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D9AEF" w14:textId="1CA30DE0" w:rsidR="00EF36A5" w:rsidRPr="00AB4981" w:rsidRDefault="00960279" w:rsidP="00AB4981">
      <w:pPr>
        <w:pStyle w:val="Titre"/>
      </w:pPr>
      <w:r>
        <w:t>REUNION DES SERVICE</w:t>
      </w:r>
      <w:r w:rsidR="007D19BF">
        <w:t>s</w:t>
      </w:r>
      <w:r>
        <w:t xml:space="preserve"> N° </w:t>
      </w:r>
      <w:r w:rsidR="0000541B">
        <w:t>20</w:t>
      </w:r>
      <w:r>
        <w:t>/2021</w:t>
      </w:r>
    </w:p>
    <w:p w14:paraId="195D9360" w14:textId="77777777" w:rsidR="00EF36A5" w:rsidRPr="00303AE1" w:rsidRDefault="00EF36A5" w:rsidP="00AB4981">
      <w:pPr>
        <w:pStyle w:val="Titre"/>
        <w:rPr>
          <w:b w:val="0"/>
        </w:rPr>
      </w:pPr>
      <w:r w:rsidRPr="00303AE1">
        <w:rPr>
          <w:b w:val="0"/>
          <w:lang w:bidi="fr-FR"/>
        </w:rPr>
        <w:t>Compte rendu</w:t>
      </w:r>
    </w:p>
    <w:p w14:paraId="35EB8778" w14:textId="35EC9CEA" w:rsidR="00EF36A5" w:rsidRPr="00AB4981" w:rsidRDefault="00EF36A5" w:rsidP="00AB4981">
      <w:pPr>
        <w:pStyle w:val="Dtails"/>
      </w:pPr>
      <w:r w:rsidRPr="00AB4981">
        <w:rPr>
          <w:b/>
          <w:lang w:bidi="fr-FR"/>
        </w:rPr>
        <w:t>Date </w:t>
      </w:r>
      <w:r w:rsidRPr="00AB4981">
        <w:rPr>
          <w:lang w:bidi="fr-FR"/>
        </w:rPr>
        <w:t xml:space="preserve">: </w:t>
      </w:r>
      <w:r w:rsidR="00E403E4">
        <w:t xml:space="preserve">Mardi </w:t>
      </w:r>
      <w:r w:rsidR="0000541B">
        <w:t>15</w:t>
      </w:r>
      <w:r w:rsidR="00242FFF">
        <w:t xml:space="preserve"> juin</w:t>
      </w:r>
      <w:r w:rsidR="00960279">
        <w:t xml:space="preserve"> 2021</w:t>
      </w:r>
    </w:p>
    <w:p w14:paraId="768D41C6" w14:textId="34B148D2" w:rsidR="00EF36A5" w:rsidRPr="00AB4981" w:rsidRDefault="00EF36A5" w:rsidP="00AB4981">
      <w:pPr>
        <w:pStyle w:val="Dtails"/>
      </w:pPr>
      <w:r w:rsidRPr="00AB4981">
        <w:rPr>
          <w:b/>
          <w:lang w:bidi="fr-FR"/>
        </w:rPr>
        <w:t>Heure </w:t>
      </w:r>
      <w:r w:rsidRPr="00AB4981">
        <w:rPr>
          <w:lang w:bidi="fr-FR"/>
        </w:rPr>
        <w:t xml:space="preserve">: </w:t>
      </w:r>
      <w:r w:rsidR="00960279">
        <w:t>9h1</w:t>
      </w:r>
      <w:r w:rsidR="00E06C0A">
        <w:t>0</w:t>
      </w:r>
    </w:p>
    <w:p w14:paraId="242149BC" w14:textId="77777777" w:rsidR="00CA6B4F" w:rsidRPr="00CA6B4F" w:rsidRDefault="005826D2" w:rsidP="00AB4981">
      <w:pPr>
        <w:pStyle w:val="Titre1"/>
      </w:pPr>
      <w:sdt>
        <w:sdtPr>
          <w:alias w:val="En présence de :"/>
          <w:tag w:val="En présence de :"/>
          <w:id w:val="-34966697"/>
          <w:placeholder>
            <w:docPart w:val="2607E0998EA34EDA890FFE77ADE69363"/>
          </w:placeholder>
          <w:temporary/>
          <w:showingPlcHdr/>
          <w15:appearance w15:val="hidden"/>
        </w:sdtPr>
        <w:sdtEndPr/>
        <w:sdtContent>
          <w:r w:rsidR="00CA6B4F" w:rsidRPr="00AB4981">
            <w:rPr>
              <w:lang w:bidi="fr-FR"/>
            </w:rPr>
            <w:t>En présence de</w:t>
          </w:r>
        </w:sdtContent>
      </w:sdt>
    </w:p>
    <w:p w14:paraId="2E1CAAFC" w14:textId="4EAFCD0F" w:rsidR="00CD5449" w:rsidRDefault="00E06C0A" w:rsidP="00960279">
      <w:pPr>
        <w:spacing w:after="0"/>
      </w:pPr>
      <w:r>
        <w:t xml:space="preserve">Aurèlie ARROSERES, </w:t>
      </w:r>
      <w:r w:rsidR="007643BA">
        <w:t xml:space="preserve">Pierre-Jean de BARGAS, </w:t>
      </w:r>
      <w:r w:rsidR="00467CE7">
        <w:t>Mickaël DROUET, Sandrine GILBERT</w:t>
      </w:r>
      <w:r w:rsidR="00052E1D">
        <w:t>,</w:t>
      </w:r>
      <w:r w:rsidR="00960279">
        <w:t xml:space="preserve"> Sylvie POIRIER, Cédric TAUZIN, Lydie TOMMY</w:t>
      </w:r>
      <w:r w:rsidR="0041313D">
        <w:t xml:space="preserve"> et </w:t>
      </w:r>
      <w:r w:rsidR="007643BA">
        <w:t xml:space="preserve">Sabine </w:t>
      </w:r>
      <w:r w:rsidR="0041313D">
        <w:t>VERNIEUWE.</w:t>
      </w:r>
      <w:r w:rsidR="00010782">
        <w:t xml:space="preserve"> </w:t>
      </w:r>
    </w:p>
    <w:p w14:paraId="151B5CCF" w14:textId="77777777" w:rsidR="00D6022E" w:rsidRDefault="00D6022E" w:rsidP="00D6022E">
      <w:pPr>
        <w:pBdr>
          <w:bottom w:val="single" w:sz="4" w:space="1" w:color="auto"/>
        </w:pBdr>
        <w:spacing w:after="0"/>
      </w:pPr>
    </w:p>
    <w:p w14:paraId="6354AD86" w14:textId="6FB425DC" w:rsidR="00D6022E" w:rsidRDefault="00D6022E" w:rsidP="00E529B9">
      <w:pPr>
        <w:pStyle w:val="Titre1"/>
      </w:pPr>
      <w:r>
        <w:t>Cédric TAUZIN</w:t>
      </w:r>
    </w:p>
    <w:p w14:paraId="4DF18ED2" w14:textId="77777777" w:rsidR="0041313D" w:rsidRDefault="0041313D" w:rsidP="00D6022E">
      <w:pPr>
        <w:spacing w:after="0"/>
        <w:jc w:val="both"/>
        <w:rPr>
          <w:i/>
          <w:iCs/>
          <w:color w:val="000000" w:themeColor="text1"/>
        </w:rPr>
      </w:pPr>
    </w:p>
    <w:p w14:paraId="06D9428E" w14:textId="6F7D01C5" w:rsidR="0041313D" w:rsidRDefault="0041313D" w:rsidP="00D6022E">
      <w:pPr>
        <w:spacing w:after="0"/>
        <w:jc w:val="both"/>
        <w:rPr>
          <w:i/>
          <w:iCs/>
          <w:color w:val="000000" w:themeColor="text1"/>
        </w:rPr>
      </w:pPr>
      <w:r>
        <w:rPr>
          <w:i/>
          <w:iCs/>
          <w:color w:val="000000" w:themeColor="text1"/>
        </w:rPr>
        <w:t>Scrutin</w:t>
      </w:r>
      <w:r w:rsidR="00155D7F">
        <w:rPr>
          <w:i/>
          <w:iCs/>
          <w:color w:val="000000" w:themeColor="text1"/>
        </w:rPr>
        <w:t>s</w:t>
      </w:r>
      <w:r>
        <w:rPr>
          <w:i/>
          <w:iCs/>
          <w:color w:val="000000" w:themeColor="text1"/>
        </w:rPr>
        <w:t xml:space="preserve"> du 20 et 27 juin 2021.</w:t>
      </w:r>
    </w:p>
    <w:p w14:paraId="1C52C7BD" w14:textId="7E3FD7A8" w:rsidR="0041313D" w:rsidRPr="0041313D" w:rsidRDefault="0041313D" w:rsidP="00D6022E">
      <w:pPr>
        <w:spacing w:after="0"/>
        <w:jc w:val="both"/>
        <w:rPr>
          <w:color w:val="000000" w:themeColor="text1"/>
        </w:rPr>
      </w:pPr>
      <w:r w:rsidRPr="0041313D">
        <w:rPr>
          <w:color w:val="000000" w:themeColor="text1"/>
        </w:rPr>
        <w:t>Installation des bureaux de vote</w:t>
      </w:r>
      <w:r w:rsidR="002E73C3">
        <w:rPr>
          <w:color w:val="000000" w:themeColor="text1"/>
        </w:rPr>
        <w:t>s</w:t>
      </w:r>
      <w:r w:rsidRPr="0041313D">
        <w:rPr>
          <w:color w:val="000000" w:themeColor="text1"/>
        </w:rPr>
        <w:t xml:space="preserve"> (voir schéma établi au mois d’avril).</w:t>
      </w:r>
    </w:p>
    <w:p w14:paraId="21EB5517" w14:textId="4E11F863" w:rsidR="0041313D" w:rsidRPr="0041313D" w:rsidRDefault="0041313D" w:rsidP="00D6022E">
      <w:pPr>
        <w:spacing w:after="0"/>
        <w:jc w:val="both"/>
        <w:rPr>
          <w:color w:val="000000" w:themeColor="text1"/>
        </w:rPr>
      </w:pPr>
      <w:r w:rsidRPr="0041313D">
        <w:rPr>
          <w:color w:val="000000" w:themeColor="text1"/>
        </w:rPr>
        <w:t>Installation</w:t>
      </w:r>
      <w:r w:rsidR="002E73C3">
        <w:rPr>
          <w:color w:val="000000" w:themeColor="text1"/>
        </w:rPr>
        <w:t xml:space="preserve"> vendredi,</w:t>
      </w:r>
      <w:r w:rsidRPr="0041313D">
        <w:rPr>
          <w:color w:val="000000" w:themeColor="text1"/>
        </w:rPr>
        <w:t xml:space="preserve"> l’après-midi à partir de 15h. Le nettoyage et séchage de la salle devra être opérationnel pour 15h. Il sera présent avec le service technique dès 15 h. Il s’y rendra à 17h avec Sandrine Gilbert pour finaliser.</w:t>
      </w:r>
    </w:p>
    <w:p w14:paraId="348F7C77" w14:textId="130F12D3" w:rsidR="0041313D" w:rsidRDefault="0041313D" w:rsidP="00D6022E">
      <w:pPr>
        <w:spacing w:after="0"/>
        <w:jc w:val="both"/>
        <w:rPr>
          <w:i/>
          <w:iCs/>
          <w:color w:val="000000" w:themeColor="text1"/>
        </w:rPr>
      </w:pPr>
    </w:p>
    <w:p w14:paraId="4451DA2E" w14:textId="22FDC50E" w:rsidR="00155D7F" w:rsidRDefault="00155D7F" w:rsidP="00D6022E">
      <w:pPr>
        <w:spacing w:after="0"/>
        <w:jc w:val="both"/>
        <w:rPr>
          <w:i/>
          <w:iCs/>
          <w:color w:val="000000" w:themeColor="text1"/>
        </w:rPr>
      </w:pPr>
      <w:r>
        <w:rPr>
          <w:i/>
          <w:iCs/>
          <w:color w:val="000000" w:themeColor="text1"/>
        </w:rPr>
        <w:t>CONSIGNES / DEROULEMENT</w:t>
      </w:r>
    </w:p>
    <w:p w14:paraId="54CC6141" w14:textId="77777777" w:rsidR="00155D7F" w:rsidRPr="00155D7F" w:rsidRDefault="00155D7F" w:rsidP="00155D7F">
      <w:pPr>
        <w:spacing w:after="0"/>
        <w:jc w:val="both"/>
        <w:rPr>
          <w:iCs/>
          <w:color w:val="000000" w:themeColor="text1"/>
        </w:rPr>
      </w:pPr>
      <w:r w:rsidRPr="00155D7F">
        <w:rPr>
          <w:iCs/>
          <w:color w:val="000000" w:themeColor="text1"/>
        </w:rPr>
        <w:t>En vue de la tenue des bureaux de vote les 20 et 27 juin prochains au restaurant scolaire de l’école des Mille Sources, voici les règles et conditions sanitaires qui seront mises en place.</w:t>
      </w:r>
    </w:p>
    <w:p w14:paraId="3FBBD9FF" w14:textId="77777777" w:rsidR="00155D7F" w:rsidRPr="00155D7F" w:rsidRDefault="00155D7F" w:rsidP="00155D7F">
      <w:pPr>
        <w:spacing w:after="0"/>
        <w:jc w:val="both"/>
        <w:rPr>
          <w:iCs/>
          <w:color w:val="000000" w:themeColor="text1"/>
        </w:rPr>
      </w:pPr>
      <w:r w:rsidRPr="00155D7F">
        <w:rPr>
          <w:iCs/>
          <w:color w:val="000000" w:themeColor="text1"/>
        </w:rPr>
        <w:t>-</w:t>
      </w:r>
      <w:r w:rsidRPr="00155D7F">
        <w:rPr>
          <w:iCs/>
          <w:color w:val="000000" w:themeColor="text1"/>
        </w:rPr>
        <w:tab/>
        <w:t>Deux bureaux de vote B1 et B2 séparés (fléchés), à l’intérieur desquels le vote « départemental » et vote « régional » est organisé sur 2 isoloirs et 2 tables de vote bien distincts.</w:t>
      </w:r>
    </w:p>
    <w:p w14:paraId="24A6EE3F" w14:textId="77777777" w:rsidR="00155D7F" w:rsidRPr="00155D7F" w:rsidRDefault="00155D7F" w:rsidP="00155D7F">
      <w:pPr>
        <w:spacing w:after="0"/>
        <w:jc w:val="both"/>
        <w:rPr>
          <w:iCs/>
          <w:color w:val="000000" w:themeColor="text1"/>
        </w:rPr>
      </w:pPr>
      <w:r w:rsidRPr="00155D7F">
        <w:rPr>
          <w:iCs/>
          <w:color w:val="000000" w:themeColor="text1"/>
        </w:rPr>
        <w:t>-</w:t>
      </w:r>
      <w:r w:rsidRPr="00155D7F">
        <w:rPr>
          <w:iCs/>
          <w:color w:val="000000" w:themeColor="text1"/>
        </w:rPr>
        <w:tab/>
        <w:t>Le port du masque est obligatoire pour les membres du bureau de vote, les électeurs, les scrutateurs (des masques seront mis à disposition si nécessaire)</w:t>
      </w:r>
    </w:p>
    <w:p w14:paraId="330E9BDD" w14:textId="77777777" w:rsidR="00155D7F" w:rsidRPr="00155D7F" w:rsidRDefault="00155D7F" w:rsidP="00155D7F">
      <w:pPr>
        <w:spacing w:after="0"/>
        <w:jc w:val="both"/>
        <w:rPr>
          <w:iCs/>
          <w:color w:val="000000" w:themeColor="text1"/>
        </w:rPr>
      </w:pPr>
      <w:r w:rsidRPr="00155D7F">
        <w:rPr>
          <w:iCs/>
          <w:color w:val="000000" w:themeColor="text1"/>
        </w:rPr>
        <w:t>-</w:t>
      </w:r>
      <w:r w:rsidRPr="00155D7F">
        <w:rPr>
          <w:iCs/>
          <w:color w:val="000000" w:themeColor="text1"/>
        </w:rPr>
        <w:tab/>
        <w:t>La distance minimale entre les personnes est de 1,5 m (des marquages au sol seront prévus dans les salles de vote)</w:t>
      </w:r>
    </w:p>
    <w:p w14:paraId="527E30DF" w14:textId="77777777" w:rsidR="00155D7F" w:rsidRPr="00155D7F" w:rsidRDefault="00155D7F" w:rsidP="00155D7F">
      <w:pPr>
        <w:spacing w:after="0"/>
        <w:jc w:val="both"/>
        <w:rPr>
          <w:iCs/>
          <w:color w:val="000000" w:themeColor="text1"/>
        </w:rPr>
      </w:pPr>
      <w:r w:rsidRPr="00155D7F">
        <w:rPr>
          <w:iCs/>
          <w:color w:val="000000" w:themeColor="text1"/>
        </w:rPr>
        <w:t>-</w:t>
      </w:r>
      <w:r w:rsidRPr="00155D7F">
        <w:rPr>
          <w:iCs/>
          <w:color w:val="000000" w:themeColor="text1"/>
        </w:rPr>
        <w:tab/>
        <w:t>Le nombre d’électeurs simultanément dans chaque bureau de vote est limité à 3 personnes par bureau de vote (soit 3 personnes au bureau de vote « départementales » et 3 personnes au bureau de vote « régionales »)</w:t>
      </w:r>
    </w:p>
    <w:p w14:paraId="4E25AEB5" w14:textId="77777777" w:rsidR="00155D7F" w:rsidRPr="00155D7F" w:rsidRDefault="00155D7F" w:rsidP="00155D7F">
      <w:pPr>
        <w:spacing w:after="0"/>
        <w:jc w:val="both"/>
        <w:rPr>
          <w:iCs/>
          <w:color w:val="000000" w:themeColor="text1"/>
        </w:rPr>
      </w:pPr>
      <w:r w:rsidRPr="00155D7F">
        <w:rPr>
          <w:iCs/>
          <w:color w:val="000000" w:themeColor="text1"/>
        </w:rPr>
        <w:t>-</w:t>
      </w:r>
      <w:r w:rsidRPr="00155D7F">
        <w:rPr>
          <w:iCs/>
          <w:color w:val="000000" w:themeColor="text1"/>
        </w:rPr>
        <w:tab/>
        <w:t>Point de lavage des mains à l’entrée de chaque bureau de vote où seront rappelés par un agent de la Commune les consignes sanitaires, et veillera au respect de la jauge également.</w:t>
      </w:r>
    </w:p>
    <w:p w14:paraId="16AC2B7A" w14:textId="77777777" w:rsidR="00155D7F" w:rsidRPr="00155D7F" w:rsidRDefault="00155D7F" w:rsidP="00155D7F">
      <w:pPr>
        <w:spacing w:after="0"/>
        <w:jc w:val="both"/>
        <w:rPr>
          <w:iCs/>
          <w:color w:val="000000" w:themeColor="text1"/>
        </w:rPr>
      </w:pPr>
      <w:r w:rsidRPr="00155D7F">
        <w:rPr>
          <w:iCs/>
          <w:color w:val="000000" w:themeColor="text1"/>
        </w:rPr>
        <w:t>-</w:t>
      </w:r>
      <w:r w:rsidRPr="00155D7F">
        <w:rPr>
          <w:iCs/>
          <w:color w:val="000000" w:themeColor="text1"/>
        </w:rPr>
        <w:tab/>
        <w:t>Fourniture du stylo par l’électeur. Si nécessaire un stylo lui sera remis gracieusement à l’entrée, et au bureau de vote.</w:t>
      </w:r>
    </w:p>
    <w:p w14:paraId="660C9300" w14:textId="77777777" w:rsidR="00155D7F" w:rsidRPr="00155D7F" w:rsidRDefault="00155D7F" w:rsidP="00155D7F">
      <w:pPr>
        <w:spacing w:after="0"/>
        <w:jc w:val="both"/>
        <w:rPr>
          <w:iCs/>
          <w:color w:val="000000" w:themeColor="text1"/>
        </w:rPr>
      </w:pPr>
    </w:p>
    <w:p w14:paraId="0B70633C" w14:textId="77777777" w:rsidR="00155D7F" w:rsidRPr="00155D7F" w:rsidRDefault="00155D7F" w:rsidP="00155D7F">
      <w:pPr>
        <w:spacing w:after="0"/>
        <w:jc w:val="both"/>
        <w:rPr>
          <w:iCs/>
          <w:color w:val="000000" w:themeColor="text1"/>
        </w:rPr>
      </w:pPr>
      <w:r w:rsidRPr="00155D7F">
        <w:rPr>
          <w:iCs/>
          <w:color w:val="000000" w:themeColor="text1"/>
        </w:rPr>
        <w:t>Les mesures « barrières » pendant l’opération de vote (affiches de rappel apposées à chaque bureau de vote)</w:t>
      </w:r>
    </w:p>
    <w:p w14:paraId="719BAE6A" w14:textId="77777777" w:rsidR="00155D7F" w:rsidRPr="00155D7F" w:rsidRDefault="00155D7F" w:rsidP="00155D7F">
      <w:pPr>
        <w:spacing w:after="0"/>
        <w:jc w:val="both"/>
        <w:rPr>
          <w:iCs/>
          <w:color w:val="000000" w:themeColor="text1"/>
        </w:rPr>
      </w:pPr>
      <w:r w:rsidRPr="00155D7F">
        <w:rPr>
          <w:iCs/>
          <w:color w:val="000000" w:themeColor="text1"/>
        </w:rPr>
        <w:t>-</w:t>
      </w:r>
      <w:r w:rsidRPr="00155D7F">
        <w:rPr>
          <w:iCs/>
          <w:color w:val="000000" w:themeColor="text1"/>
        </w:rPr>
        <w:tab/>
        <w:t>Lavage des mains (gel hydro alcoolique fourni)</w:t>
      </w:r>
    </w:p>
    <w:p w14:paraId="7C7F0C7E" w14:textId="77777777" w:rsidR="00155D7F" w:rsidRPr="00155D7F" w:rsidRDefault="00155D7F" w:rsidP="00155D7F">
      <w:pPr>
        <w:spacing w:after="0"/>
        <w:jc w:val="both"/>
        <w:rPr>
          <w:iCs/>
          <w:color w:val="000000" w:themeColor="text1"/>
        </w:rPr>
      </w:pPr>
      <w:r w:rsidRPr="00155D7F">
        <w:rPr>
          <w:iCs/>
          <w:color w:val="000000" w:themeColor="text1"/>
        </w:rPr>
        <w:t>-</w:t>
      </w:r>
      <w:r w:rsidRPr="00155D7F">
        <w:rPr>
          <w:iCs/>
          <w:color w:val="000000" w:themeColor="text1"/>
        </w:rPr>
        <w:tab/>
        <w:t>Port du masque</w:t>
      </w:r>
    </w:p>
    <w:p w14:paraId="310F44DF" w14:textId="77777777" w:rsidR="00155D7F" w:rsidRPr="00155D7F" w:rsidRDefault="00155D7F" w:rsidP="00155D7F">
      <w:pPr>
        <w:spacing w:after="0"/>
        <w:jc w:val="both"/>
        <w:rPr>
          <w:iCs/>
          <w:color w:val="000000" w:themeColor="text1"/>
        </w:rPr>
      </w:pPr>
      <w:r w:rsidRPr="00155D7F">
        <w:rPr>
          <w:iCs/>
          <w:color w:val="000000" w:themeColor="text1"/>
        </w:rPr>
        <w:t>-</w:t>
      </w:r>
      <w:r w:rsidRPr="00155D7F">
        <w:rPr>
          <w:iCs/>
          <w:color w:val="000000" w:themeColor="text1"/>
        </w:rPr>
        <w:tab/>
        <w:t>Equipements de protection (plexiglass) seront disposés à chaque table de vote</w:t>
      </w:r>
    </w:p>
    <w:p w14:paraId="31D1E5AC" w14:textId="77777777" w:rsidR="00155D7F" w:rsidRPr="00155D7F" w:rsidRDefault="00155D7F" w:rsidP="00155D7F">
      <w:pPr>
        <w:spacing w:after="0"/>
        <w:jc w:val="both"/>
        <w:rPr>
          <w:iCs/>
          <w:color w:val="000000" w:themeColor="text1"/>
        </w:rPr>
      </w:pPr>
      <w:r w:rsidRPr="00155D7F">
        <w:rPr>
          <w:iCs/>
          <w:color w:val="000000" w:themeColor="text1"/>
        </w:rPr>
        <w:t>-</w:t>
      </w:r>
      <w:r w:rsidRPr="00155D7F">
        <w:rPr>
          <w:iCs/>
          <w:color w:val="000000" w:themeColor="text1"/>
        </w:rPr>
        <w:tab/>
        <w:t xml:space="preserve">Limitation de tout contact ! </w:t>
      </w:r>
    </w:p>
    <w:p w14:paraId="5C64B5F9" w14:textId="77777777" w:rsidR="00155D7F" w:rsidRPr="00155D7F" w:rsidRDefault="00155D7F" w:rsidP="00155D7F">
      <w:pPr>
        <w:spacing w:after="0"/>
        <w:jc w:val="both"/>
        <w:rPr>
          <w:iCs/>
          <w:color w:val="000000" w:themeColor="text1"/>
        </w:rPr>
      </w:pPr>
      <w:r w:rsidRPr="00155D7F">
        <w:rPr>
          <w:iCs/>
          <w:color w:val="000000" w:themeColor="text1"/>
        </w:rPr>
        <w:t xml:space="preserve">Pour cela : </w:t>
      </w:r>
    </w:p>
    <w:p w14:paraId="1EA5FE08" w14:textId="77777777" w:rsidR="00155D7F" w:rsidRPr="00155D7F" w:rsidRDefault="00155D7F" w:rsidP="00155D7F">
      <w:pPr>
        <w:spacing w:after="0"/>
        <w:jc w:val="both"/>
        <w:rPr>
          <w:iCs/>
          <w:color w:val="000000" w:themeColor="text1"/>
        </w:rPr>
      </w:pPr>
      <w:r w:rsidRPr="00155D7F">
        <w:rPr>
          <w:iCs/>
          <w:color w:val="000000" w:themeColor="text1"/>
        </w:rPr>
        <w:t>o</w:t>
      </w:r>
      <w:r w:rsidRPr="00155D7F">
        <w:rPr>
          <w:iCs/>
          <w:color w:val="000000" w:themeColor="text1"/>
        </w:rPr>
        <w:tab/>
        <w:t>Ne pas toucher les documents d’identité, ni carte d’électeur (demander à l’électeur de le présenter et de l’ouvrir sur la table)</w:t>
      </w:r>
    </w:p>
    <w:p w14:paraId="610F33F3" w14:textId="77777777" w:rsidR="00155D7F" w:rsidRPr="00155D7F" w:rsidRDefault="00155D7F" w:rsidP="00155D7F">
      <w:pPr>
        <w:spacing w:after="0"/>
        <w:jc w:val="both"/>
        <w:rPr>
          <w:iCs/>
          <w:color w:val="000000" w:themeColor="text1"/>
        </w:rPr>
      </w:pPr>
      <w:r w:rsidRPr="00155D7F">
        <w:rPr>
          <w:iCs/>
          <w:color w:val="000000" w:themeColor="text1"/>
        </w:rPr>
        <w:t>o</w:t>
      </w:r>
      <w:r w:rsidRPr="00155D7F">
        <w:rPr>
          <w:iCs/>
          <w:color w:val="000000" w:themeColor="text1"/>
        </w:rPr>
        <w:tab/>
        <w:t>L’électeur signera le document d’émargement  avec son stylo (ou celui qui lui sera fourni et qu’il conservera)</w:t>
      </w:r>
    </w:p>
    <w:p w14:paraId="1F48D037" w14:textId="77777777" w:rsidR="00155D7F" w:rsidRPr="00155D7F" w:rsidRDefault="00155D7F" w:rsidP="00155D7F">
      <w:pPr>
        <w:spacing w:after="0"/>
        <w:jc w:val="both"/>
        <w:rPr>
          <w:iCs/>
          <w:color w:val="000000" w:themeColor="text1"/>
        </w:rPr>
      </w:pPr>
    </w:p>
    <w:p w14:paraId="476886C7" w14:textId="77777777" w:rsidR="00155D7F" w:rsidRPr="00155D7F" w:rsidRDefault="00155D7F" w:rsidP="00155D7F">
      <w:pPr>
        <w:spacing w:after="0"/>
        <w:jc w:val="both"/>
        <w:rPr>
          <w:iCs/>
          <w:color w:val="000000" w:themeColor="text1"/>
        </w:rPr>
      </w:pPr>
      <w:r w:rsidRPr="00155D7F">
        <w:rPr>
          <w:iCs/>
          <w:color w:val="000000" w:themeColor="text1"/>
        </w:rPr>
        <w:t>Vaccination et test pour les membres du bureau de vote</w:t>
      </w:r>
    </w:p>
    <w:p w14:paraId="10074DFF" w14:textId="77777777" w:rsidR="00155D7F" w:rsidRPr="00155D7F" w:rsidRDefault="00155D7F" w:rsidP="00155D7F">
      <w:pPr>
        <w:spacing w:after="0"/>
        <w:jc w:val="both"/>
        <w:rPr>
          <w:iCs/>
          <w:color w:val="000000" w:themeColor="text1"/>
        </w:rPr>
      </w:pPr>
      <w:r w:rsidRPr="00155D7F">
        <w:rPr>
          <w:iCs/>
          <w:color w:val="000000" w:themeColor="text1"/>
        </w:rPr>
        <w:t>Les membres du bureau de vote auront de préférence reçu une dose de vaccin à minima, ou seront testés (RT-PCR, antigéniques ou autotests) 48 heures avant le jour du scrutin. Des autotests peuvent vous être fournis (merci d’en faire la demande).</w:t>
      </w:r>
    </w:p>
    <w:p w14:paraId="0347F0FA" w14:textId="77777777" w:rsidR="00155D7F" w:rsidRPr="00155D7F" w:rsidRDefault="00155D7F" w:rsidP="00155D7F">
      <w:pPr>
        <w:spacing w:after="0"/>
        <w:jc w:val="both"/>
        <w:rPr>
          <w:iCs/>
          <w:color w:val="000000" w:themeColor="text1"/>
        </w:rPr>
      </w:pPr>
    </w:p>
    <w:p w14:paraId="79F46947" w14:textId="77777777" w:rsidR="00155D7F" w:rsidRPr="00155D7F" w:rsidRDefault="00155D7F" w:rsidP="00155D7F">
      <w:pPr>
        <w:spacing w:after="0"/>
        <w:jc w:val="both"/>
        <w:rPr>
          <w:iCs/>
          <w:color w:val="000000" w:themeColor="text1"/>
        </w:rPr>
      </w:pPr>
      <w:r w:rsidRPr="00155D7F">
        <w:rPr>
          <w:iCs/>
          <w:color w:val="000000" w:themeColor="text1"/>
        </w:rPr>
        <w:t xml:space="preserve">La table de vote : 3 assesseurs par table de vote </w:t>
      </w:r>
    </w:p>
    <w:p w14:paraId="3077CD6B" w14:textId="77777777" w:rsidR="00155D7F" w:rsidRPr="00155D7F" w:rsidRDefault="00155D7F" w:rsidP="00155D7F">
      <w:pPr>
        <w:spacing w:after="0"/>
        <w:jc w:val="both"/>
        <w:rPr>
          <w:iCs/>
          <w:color w:val="000000" w:themeColor="text1"/>
        </w:rPr>
      </w:pPr>
      <w:r w:rsidRPr="00155D7F">
        <w:rPr>
          <w:iCs/>
          <w:color w:val="000000" w:themeColor="text1"/>
        </w:rPr>
        <w:t>-</w:t>
      </w:r>
      <w:r w:rsidRPr="00155D7F">
        <w:rPr>
          <w:iCs/>
          <w:color w:val="000000" w:themeColor="text1"/>
        </w:rPr>
        <w:tab/>
        <w:t>Une urne cadenassée</w:t>
      </w:r>
    </w:p>
    <w:p w14:paraId="7F105FC1" w14:textId="77777777" w:rsidR="00155D7F" w:rsidRPr="00155D7F" w:rsidRDefault="00155D7F" w:rsidP="00155D7F">
      <w:pPr>
        <w:spacing w:after="0"/>
        <w:jc w:val="both"/>
        <w:rPr>
          <w:iCs/>
          <w:color w:val="000000" w:themeColor="text1"/>
        </w:rPr>
      </w:pPr>
      <w:r w:rsidRPr="00155D7F">
        <w:rPr>
          <w:iCs/>
          <w:color w:val="000000" w:themeColor="text1"/>
        </w:rPr>
        <w:t>-</w:t>
      </w:r>
      <w:r w:rsidRPr="00155D7F">
        <w:rPr>
          <w:iCs/>
          <w:color w:val="000000" w:themeColor="text1"/>
        </w:rPr>
        <w:tab/>
        <w:t>La liste d’émargement</w:t>
      </w:r>
    </w:p>
    <w:p w14:paraId="32365FCE" w14:textId="77777777" w:rsidR="00155D7F" w:rsidRPr="00155D7F" w:rsidRDefault="00155D7F" w:rsidP="00155D7F">
      <w:pPr>
        <w:spacing w:after="0"/>
        <w:jc w:val="both"/>
        <w:rPr>
          <w:iCs/>
          <w:color w:val="000000" w:themeColor="text1"/>
        </w:rPr>
      </w:pPr>
      <w:r w:rsidRPr="00155D7F">
        <w:rPr>
          <w:iCs/>
          <w:color w:val="000000" w:themeColor="text1"/>
        </w:rPr>
        <w:t>-</w:t>
      </w:r>
      <w:r w:rsidRPr="00155D7F">
        <w:rPr>
          <w:iCs/>
          <w:color w:val="000000" w:themeColor="text1"/>
        </w:rPr>
        <w:tab/>
        <w:t>Un tampon dateur à apposer sur les cartes d’électeur après le vote</w:t>
      </w:r>
    </w:p>
    <w:p w14:paraId="6B0642DE" w14:textId="455F0C45" w:rsidR="00155D7F" w:rsidRDefault="00155D7F" w:rsidP="00155D7F">
      <w:pPr>
        <w:spacing w:after="0"/>
        <w:jc w:val="both"/>
        <w:rPr>
          <w:iCs/>
          <w:color w:val="000000" w:themeColor="text1"/>
        </w:rPr>
      </w:pPr>
    </w:p>
    <w:p w14:paraId="6A6694B2" w14:textId="6240DDB3" w:rsidR="00155D7F" w:rsidRDefault="00155D7F" w:rsidP="00155D7F">
      <w:pPr>
        <w:spacing w:after="0"/>
        <w:jc w:val="both"/>
        <w:rPr>
          <w:iCs/>
          <w:color w:val="000000" w:themeColor="text1"/>
        </w:rPr>
      </w:pPr>
      <w:r>
        <w:rPr>
          <w:iCs/>
          <w:color w:val="000000" w:themeColor="text1"/>
        </w:rPr>
        <w:t>Déroulement du vote (sans toucher aux documents de l’électeur) :</w:t>
      </w:r>
    </w:p>
    <w:p w14:paraId="6D85F5F0" w14:textId="140F699B" w:rsidR="00155D7F" w:rsidRDefault="00155D7F" w:rsidP="00155D7F">
      <w:pPr>
        <w:pStyle w:val="Paragraphedeliste"/>
        <w:numPr>
          <w:ilvl w:val="0"/>
          <w:numId w:val="22"/>
        </w:numPr>
        <w:spacing w:after="0"/>
        <w:jc w:val="both"/>
        <w:rPr>
          <w:iCs/>
          <w:color w:val="000000" w:themeColor="text1"/>
        </w:rPr>
      </w:pPr>
      <w:r>
        <w:rPr>
          <w:iCs/>
          <w:color w:val="000000" w:themeColor="text1"/>
        </w:rPr>
        <w:t>Demander à l’électeur de présenter une pièce d’identité et carte d’électeur</w:t>
      </w:r>
    </w:p>
    <w:p w14:paraId="2E5321D9" w14:textId="374AC4D5" w:rsidR="00155D7F" w:rsidRDefault="00155D7F" w:rsidP="00155D7F">
      <w:pPr>
        <w:pStyle w:val="Paragraphedeliste"/>
        <w:numPr>
          <w:ilvl w:val="0"/>
          <w:numId w:val="22"/>
        </w:numPr>
        <w:spacing w:after="0"/>
        <w:jc w:val="both"/>
        <w:rPr>
          <w:iCs/>
          <w:color w:val="000000" w:themeColor="text1"/>
        </w:rPr>
      </w:pPr>
      <w:r>
        <w:rPr>
          <w:iCs/>
          <w:color w:val="000000" w:themeColor="text1"/>
        </w:rPr>
        <w:t>Annoncer le nom, le prénom et le numéro de l’électeur</w:t>
      </w:r>
    </w:p>
    <w:p w14:paraId="4A6DFBB1" w14:textId="156D7000" w:rsidR="00155D7F" w:rsidRDefault="00155D7F" w:rsidP="00155D7F">
      <w:pPr>
        <w:pStyle w:val="Paragraphedeliste"/>
        <w:numPr>
          <w:ilvl w:val="0"/>
          <w:numId w:val="22"/>
        </w:numPr>
        <w:spacing w:after="0"/>
        <w:jc w:val="both"/>
        <w:rPr>
          <w:iCs/>
          <w:color w:val="000000" w:themeColor="text1"/>
        </w:rPr>
      </w:pPr>
      <w:r>
        <w:rPr>
          <w:iCs/>
          <w:color w:val="000000" w:themeColor="text1"/>
        </w:rPr>
        <w:t>L’électeur passe au vote (dépose son bulletin dans l’urne)</w:t>
      </w:r>
    </w:p>
    <w:p w14:paraId="126BE810" w14:textId="330BC575" w:rsidR="00155D7F" w:rsidRDefault="00155D7F" w:rsidP="00155D7F">
      <w:pPr>
        <w:pStyle w:val="Paragraphedeliste"/>
        <w:numPr>
          <w:ilvl w:val="0"/>
          <w:numId w:val="22"/>
        </w:numPr>
        <w:spacing w:after="0"/>
        <w:jc w:val="both"/>
        <w:rPr>
          <w:iCs/>
          <w:color w:val="000000" w:themeColor="text1"/>
        </w:rPr>
      </w:pPr>
      <w:r>
        <w:rPr>
          <w:iCs/>
          <w:color w:val="000000" w:themeColor="text1"/>
        </w:rPr>
        <w:t>L’électeur émarge</w:t>
      </w:r>
    </w:p>
    <w:p w14:paraId="65A2DAC4" w14:textId="3F099359" w:rsidR="00155D7F" w:rsidRDefault="00155D7F" w:rsidP="00155D7F">
      <w:pPr>
        <w:pStyle w:val="Paragraphedeliste"/>
        <w:numPr>
          <w:ilvl w:val="0"/>
          <w:numId w:val="22"/>
        </w:numPr>
        <w:spacing w:after="0"/>
        <w:jc w:val="both"/>
        <w:rPr>
          <w:iCs/>
          <w:color w:val="000000" w:themeColor="text1"/>
        </w:rPr>
      </w:pPr>
      <w:r>
        <w:rPr>
          <w:iCs/>
          <w:color w:val="000000" w:themeColor="text1"/>
        </w:rPr>
        <w:t>L’électeur reprend sa carte d’électeur tamponnée par l’assesseur</w:t>
      </w:r>
    </w:p>
    <w:p w14:paraId="6D668D35" w14:textId="21DA6EDD" w:rsidR="00155D7F" w:rsidRDefault="00155D7F" w:rsidP="00155D7F">
      <w:pPr>
        <w:spacing w:after="0"/>
        <w:jc w:val="both"/>
        <w:rPr>
          <w:iCs/>
          <w:color w:val="000000" w:themeColor="text1"/>
        </w:rPr>
      </w:pPr>
    </w:p>
    <w:p w14:paraId="53DBDBEB" w14:textId="449C3A51" w:rsidR="00155D7F" w:rsidRDefault="00155D7F" w:rsidP="00155D7F">
      <w:pPr>
        <w:spacing w:after="0"/>
        <w:jc w:val="both"/>
        <w:rPr>
          <w:iCs/>
          <w:color w:val="000000" w:themeColor="text1"/>
        </w:rPr>
      </w:pPr>
      <w:r>
        <w:rPr>
          <w:iCs/>
          <w:color w:val="000000" w:themeColor="text1"/>
        </w:rPr>
        <w:t>Déroulement du dépouillement (dépouillement des Départementales, puis des Régionales) :</w:t>
      </w:r>
    </w:p>
    <w:p w14:paraId="3868577A" w14:textId="6DD9015F" w:rsidR="00155D7F" w:rsidRDefault="00155D7F" w:rsidP="00155D7F">
      <w:pPr>
        <w:pStyle w:val="Paragraphedeliste"/>
        <w:numPr>
          <w:ilvl w:val="0"/>
          <w:numId w:val="22"/>
        </w:numPr>
        <w:spacing w:after="0"/>
        <w:jc w:val="both"/>
        <w:rPr>
          <w:iCs/>
          <w:color w:val="000000" w:themeColor="text1"/>
        </w:rPr>
      </w:pPr>
      <w:r>
        <w:rPr>
          <w:iCs/>
          <w:color w:val="000000" w:themeColor="text1"/>
        </w:rPr>
        <w:t>Comptage des signatures sur le cahier d’émargement</w:t>
      </w:r>
    </w:p>
    <w:p w14:paraId="6AA5928C" w14:textId="0252AA9F" w:rsidR="00155D7F" w:rsidRDefault="00155D7F" w:rsidP="00155D7F">
      <w:pPr>
        <w:pStyle w:val="Paragraphedeliste"/>
        <w:numPr>
          <w:ilvl w:val="0"/>
          <w:numId w:val="22"/>
        </w:numPr>
        <w:spacing w:after="0"/>
        <w:jc w:val="both"/>
        <w:rPr>
          <w:iCs/>
          <w:color w:val="000000" w:themeColor="text1"/>
        </w:rPr>
      </w:pPr>
      <w:r>
        <w:rPr>
          <w:iCs/>
          <w:color w:val="000000" w:themeColor="text1"/>
        </w:rPr>
        <w:t xml:space="preserve">Ouverture des urnes </w:t>
      </w:r>
    </w:p>
    <w:p w14:paraId="4E470752" w14:textId="0830C01C" w:rsidR="00155D7F" w:rsidRDefault="00155D7F" w:rsidP="00155D7F">
      <w:pPr>
        <w:pStyle w:val="Paragraphedeliste"/>
        <w:numPr>
          <w:ilvl w:val="0"/>
          <w:numId w:val="22"/>
        </w:numPr>
        <w:spacing w:after="0"/>
        <w:jc w:val="both"/>
        <w:rPr>
          <w:iCs/>
          <w:color w:val="000000" w:themeColor="text1"/>
        </w:rPr>
      </w:pPr>
      <w:r>
        <w:rPr>
          <w:iCs/>
          <w:color w:val="000000" w:themeColor="text1"/>
        </w:rPr>
        <w:t>Comptage des bulletins (qui doivent au même nombre que les émargements) – faire des tas de 10 enveloppes sur la table.</w:t>
      </w:r>
    </w:p>
    <w:p w14:paraId="70D77F02" w14:textId="6AA9AFBA" w:rsidR="00155D7F" w:rsidRDefault="00155D7F" w:rsidP="00155D7F">
      <w:pPr>
        <w:pStyle w:val="Paragraphedeliste"/>
        <w:numPr>
          <w:ilvl w:val="0"/>
          <w:numId w:val="22"/>
        </w:numPr>
        <w:spacing w:after="0"/>
        <w:jc w:val="both"/>
        <w:rPr>
          <w:iCs/>
          <w:color w:val="000000" w:themeColor="text1"/>
        </w:rPr>
      </w:pPr>
      <w:r>
        <w:rPr>
          <w:iCs/>
          <w:color w:val="000000" w:themeColor="text1"/>
        </w:rPr>
        <w:t>Regrouper les enveloppes par centaine dans l’enveloppe remise au bureau centralisateur</w:t>
      </w:r>
    </w:p>
    <w:p w14:paraId="62BDDB93" w14:textId="15D3F925" w:rsidR="00155D7F" w:rsidRPr="00155D7F" w:rsidRDefault="00155D7F" w:rsidP="00155D7F">
      <w:pPr>
        <w:pStyle w:val="Paragraphedeliste"/>
        <w:numPr>
          <w:ilvl w:val="0"/>
          <w:numId w:val="22"/>
        </w:numPr>
        <w:spacing w:after="0"/>
        <w:jc w:val="both"/>
        <w:rPr>
          <w:iCs/>
          <w:color w:val="000000" w:themeColor="text1"/>
        </w:rPr>
      </w:pPr>
      <w:r>
        <w:rPr>
          <w:iCs/>
          <w:color w:val="000000" w:themeColor="text1"/>
        </w:rPr>
        <w:t>Opération de dépouillement (4 scrutateurs et 1 agent) : tables et chaises + barrières</w:t>
      </w:r>
    </w:p>
    <w:p w14:paraId="05AEABAA" w14:textId="77777777" w:rsidR="00155D7F" w:rsidRPr="00155D7F" w:rsidRDefault="00155D7F" w:rsidP="00155D7F">
      <w:pPr>
        <w:spacing w:after="0"/>
        <w:jc w:val="both"/>
        <w:rPr>
          <w:iCs/>
          <w:color w:val="000000" w:themeColor="text1"/>
        </w:rPr>
      </w:pPr>
    </w:p>
    <w:p w14:paraId="3CACE0D3" w14:textId="6A40211A" w:rsidR="0041313D" w:rsidRPr="00155D7F" w:rsidRDefault="00155D7F" w:rsidP="00155D7F">
      <w:pPr>
        <w:spacing w:after="0"/>
        <w:jc w:val="both"/>
        <w:rPr>
          <w:iCs/>
          <w:color w:val="000000" w:themeColor="text1"/>
        </w:rPr>
      </w:pPr>
      <w:r w:rsidRPr="00155D7F">
        <w:rPr>
          <w:iCs/>
          <w:color w:val="000000" w:themeColor="text1"/>
        </w:rPr>
        <w:t>Les règles seront rappelées le jour de scrutin.</w:t>
      </w:r>
    </w:p>
    <w:p w14:paraId="7B46F384" w14:textId="6BF91393" w:rsidR="0041313D" w:rsidRDefault="0041313D" w:rsidP="00D6022E">
      <w:pPr>
        <w:spacing w:after="0"/>
        <w:jc w:val="both"/>
        <w:rPr>
          <w:i/>
          <w:iCs/>
          <w:color w:val="000000" w:themeColor="text1"/>
        </w:rPr>
      </w:pPr>
    </w:p>
    <w:p w14:paraId="39D74FB5" w14:textId="77777777" w:rsidR="0041313D" w:rsidRDefault="0041313D" w:rsidP="00D6022E">
      <w:pPr>
        <w:spacing w:after="0"/>
        <w:jc w:val="both"/>
        <w:rPr>
          <w:i/>
          <w:iCs/>
          <w:color w:val="000000" w:themeColor="text1"/>
        </w:rPr>
      </w:pPr>
    </w:p>
    <w:p w14:paraId="4291D53B" w14:textId="4700DADE" w:rsidR="00D6022E" w:rsidRDefault="00327844" w:rsidP="00D6022E">
      <w:pPr>
        <w:spacing w:after="0"/>
        <w:jc w:val="both"/>
        <w:rPr>
          <w:i/>
          <w:iCs/>
          <w:color w:val="000000" w:themeColor="text1"/>
        </w:rPr>
      </w:pPr>
      <w:r>
        <w:rPr>
          <w:i/>
          <w:iCs/>
          <w:color w:val="000000" w:themeColor="text1"/>
        </w:rPr>
        <w:t>Manifestation le samedi 3 juillet - APE</w:t>
      </w:r>
    </w:p>
    <w:p w14:paraId="3904C77B" w14:textId="2631B4E7" w:rsidR="00327844" w:rsidRDefault="00155D7F" w:rsidP="0041328D">
      <w:pPr>
        <w:spacing w:after="0"/>
        <w:jc w:val="both"/>
        <w:rPr>
          <w:color w:val="000000" w:themeColor="text1"/>
        </w:rPr>
      </w:pPr>
      <w:r>
        <w:rPr>
          <w:color w:val="000000" w:themeColor="text1"/>
        </w:rPr>
        <w:t xml:space="preserve">Soirée apéro et barbecue au stade. </w:t>
      </w:r>
      <w:r w:rsidR="00327844">
        <w:rPr>
          <w:color w:val="000000" w:themeColor="text1"/>
        </w:rPr>
        <w:t>Prévoir tables, bancs, barnums.</w:t>
      </w:r>
      <w:r>
        <w:rPr>
          <w:color w:val="000000" w:themeColor="text1"/>
        </w:rPr>
        <w:t xml:space="preserve"> </w:t>
      </w:r>
      <w:r w:rsidR="00327844">
        <w:rPr>
          <w:color w:val="000000" w:themeColor="text1"/>
        </w:rPr>
        <w:t>Ils doivent effectuer une demande débit de boissons.</w:t>
      </w:r>
    </w:p>
    <w:p w14:paraId="0FBDBB5E" w14:textId="12F73809" w:rsidR="00E71D4A" w:rsidRPr="00011454" w:rsidRDefault="00011454" w:rsidP="0041328D">
      <w:pPr>
        <w:spacing w:after="0"/>
        <w:jc w:val="both"/>
        <w:rPr>
          <w:color w:val="000000" w:themeColor="text1"/>
        </w:rPr>
      </w:pPr>
      <w:r w:rsidRPr="00011454">
        <w:rPr>
          <w:color w:val="000000" w:themeColor="text1"/>
        </w:rPr>
        <w:t xml:space="preserve"> </w:t>
      </w:r>
    </w:p>
    <w:p w14:paraId="61860641" w14:textId="0AA893D0" w:rsidR="00E71D4A" w:rsidRPr="00011454" w:rsidRDefault="00327844" w:rsidP="00E61CFE">
      <w:pPr>
        <w:spacing w:after="0"/>
        <w:jc w:val="both"/>
        <w:rPr>
          <w:i/>
          <w:iCs/>
          <w:color w:val="000000" w:themeColor="text1"/>
        </w:rPr>
      </w:pPr>
      <w:r>
        <w:rPr>
          <w:i/>
          <w:iCs/>
          <w:color w:val="000000" w:themeColor="text1"/>
        </w:rPr>
        <w:t>Formation recyclage premier secours</w:t>
      </w:r>
    </w:p>
    <w:p w14:paraId="6A3EAFDB" w14:textId="6E27140F" w:rsidR="0022134C" w:rsidRDefault="0041313D" w:rsidP="00E61CFE">
      <w:pPr>
        <w:spacing w:after="0"/>
        <w:jc w:val="both"/>
        <w:rPr>
          <w:color w:val="000000" w:themeColor="text1"/>
        </w:rPr>
      </w:pPr>
      <w:r>
        <w:rPr>
          <w:color w:val="000000" w:themeColor="text1"/>
        </w:rPr>
        <w:t>Un retour très positif des personnes qui étaient présentes</w:t>
      </w:r>
      <w:r w:rsidR="0022134C">
        <w:rPr>
          <w:color w:val="000000" w:themeColor="text1"/>
        </w:rPr>
        <w:t>.</w:t>
      </w:r>
    </w:p>
    <w:p w14:paraId="116A534C" w14:textId="77777777" w:rsidR="00A759E5" w:rsidRDefault="00A759E5" w:rsidP="00E61CFE">
      <w:pPr>
        <w:spacing w:after="0"/>
        <w:jc w:val="both"/>
        <w:rPr>
          <w:i/>
          <w:iCs/>
          <w:color w:val="000000" w:themeColor="text1"/>
        </w:rPr>
      </w:pPr>
    </w:p>
    <w:p w14:paraId="4190FFF4" w14:textId="72884DA9" w:rsidR="00A759E5" w:rsidRDefault="005A69A9" w:rsidP="00E61CFE">
      <w:pPr>
        <w:spacing w:after="0"/>
        <w:jc w:val="both"/>
        <w:rPr>
          <w:i/>
          <w:iCs/>
          <w:color w:val="000000" w:themeColor="text1"/>
        </w:rPr>
      </w:pPr>
      <w:r>
        <w:rPr>
          <w:i/>
          <w:iCs/>
          <w:color w:val="000000" w:themeColor="text1"/>
        </w:rPr>
        <w:t>Vaccination au centre de La Brède</w:t>
      </w:r>
    </w:p>
    <w:p w14:paraId="0A05BD92" w14:textId="3331CB9C" w:rsidR="00A759E5" w:rsidRDefault="005A69A9" w:rsidP="00E61CFE">
      <w:pPr>
        <w:spacing w:after="0"/>
        <w:jc w:val="both"/>
        <w:rPr>
          <w:color w:val="000000" w:themeColor="text1"/>
        </w:rPr>
      </w:pPr>
      <w:r w:rsidRPr="005A69A9">
        <w:rPr>
          <w:color w:val="000000" w:themeColor="text1"/>
        </w:rPr>
        <w:t xml:space="preserve">6 agents </w:t>
      </w:r>
      <w:r w:rsidR="00155D7F">
        <w:rPr>
          <w:color w:val="000000" w:themeColor="text1"/>
        </w:rPr>
        <w:t>s</w:t>
      </w:r>
      <w:r w:rsidR="0041313D">
        <w:rPr>
          <w:color w:val="000000" w:themeColor="text1"/>
        </w:rPr>
        <w:t>ont prévu</w:t>
      </w:r>
      <w:r w:rsidR="00155D7F">
        <w:rPr>
          <w:color w:val="000000" w:themeColor="text1"/>
        </w:rPr>
        <w:t>s</w:t>
      </w:r>
      <w:r w:rsidR="0041313D">
        <w:rPr>
          <w:color w:val="000000" w:themeColor="text1"/>
        </w:rPr>
        <w:t xml:space="preserve"> </w:t>
      </w:r>
      <w:r w:rsidR="00155D7F">
        <w:rPr>
          <w:color w:val="000000" w:themeColor="text1"/>
        </w:rPr>
        <w:t>samedi prochain pour la vaccination</w:t>
      </w:r>
      <w:r w:rsidR="0041313D">
        <w:rPr>
          <w:color w:val="000000" w:themeColor="text1"/>
        </w:rPr>
        <w:t>.</w:t>
      </w:r>
    </w:p>
    <w:p w14:paraId="2F1C8D04" w14:textId="755AB19C" w:rsidR="00327844" w:rsidRDefault="00327844" w:rsidP="00E61CFE">
      <w:pPr>
        <w:spacing w:after="0"/>
        <w:jc w:val="both"/>
        <w:rPr>
          <w:color w:val="000000" w:themeColor="text1"/>
        </w:rPr>
      </w:pPr>
    </w:p>
    <w:p w14:paraId="335CA1BD" w14:textId="38390E6F" w:rsidR="00327844" w:rsidRDefault="00327844" w:rsidP="00E61CFE">
      <w:pPr>
        <w:spacing w:after="0"/>
        <w:jc w:val="both"/>
        <w:rPr>
          <w:i/>
          <w:iCs/>
          <w:color w:val="000000" w:themeColor="text1"/>
        </w:rPr>
      </w:pPr>
      <w:r w:rsidRPr="00327844">
        <w:rPr>
          <w:i/>
          <w:iCs/>
          <w:color w:val="000000" w:themeColor="text1"/>
        </w:rPr>
        <w:t xml:space="preserve">Borne Wifi </w:t>
      </w:r>
    </w:p>
    <w:p w14:paraId="7FEB81AD" w14:textId="0C976C20" w:rsidR="00327844" w:rsidRPr="00327844" w:rsidRDefault="00327844" w:rsidP="00E61CFE">
      <w:pPr>
        <w:spacing w:after="0"/>
        <w:jc w:val="both"/>
        <w:rPr>
          <w:color w:val="000000" w:themeColor="text1"/>
        </w:rPr>
      </w:pPr>
      <w:r>
        <w:rPr>
          <w:color w:val="000000" w:themeColor="text1"/>
        </w:rPr>
        <w:t xml:space="preserve">Commande d’une borne 4G pour palier au problème </w:t>
      </w:r>
      <w:r w:rsidR="00155D7F">
        <w:rPr>
          <w:color w:val="000000" w:themeColor="text1"/>
        </w:rPr>
        <w:t xml:space="preserve">de débit </w:t>
      </w:r>
      <w:r>
        <w:rPr>
          <w:color w:val="000000" w:themeColor="text1"/>
        </w:rPr>
        <w:t>internet</w:t>
      </w:r>
      <w:r w:rsidR="00155D7F">
        <w:rPr>
          <w:color w:val="000000" w:themeColor="text1"/>
        </w:rPr>
        <w:t xml:space="preserve"> de la Mairie</w:t>
      </w:r>
      <w:r>
        <w:rPr>
          <w:color w:val="000000" w:themeColor="text1"/>
        </w:rPr>
        <w:t xml:space="preserve">. </w:t>
      </w:r>
    </w:p>
    <w:p w14:paraId="520407FF" w14:textId="77777777" w:rsidR="00D12515" w:rsidRDefault="00D12515" w:rsidP="00163A6E">
      <w:pPr>
        <w:spacing w:after="0"/>
        <w:jc w:val="both"/>
        <w:rPr>
          <w:color w:val="000000" w:themeColor="text1"/>
        </w:rPr>
      </w:pPr>
    </w:p>
    <w:p w14:paraId="526CCDD7" w14:textId="332190F1" w:rsidR="00E23146" w:rsidRDefault="00E23146" w:rsidP="003F357B">
      <w:pPr>
        <w:spacing w:after="0"/>
        <w:rPr>
          <w:color w:val="000000" w:themeColor="text1"/>
        </w:rPr>
      </w:pPr>
    </w:p>
    <w:p w14:paraId="57E437A2" w14:textId="77777777" w:rsidR="00E23146" w:rsidRPr="00960279" w:rsidRDefault="00E23146" w:rsidP="00E23146">
      <w:pPr>
        <w:pBdr>
          <w:top w:val="single" w:sz="4" w:space="0" w:color="auto"/>
        </w:pBdr>
        <w:spacing w:after="0"/>
        <w:rPr>
          <w:sz w:val="22"/>
        </w:rPr>
      </w:pPr>
    </w:p>
    <w:p w14:paraId="070559DA" w14:textId="77777777" w:rsidR="0041328D" w:rsidRDefault="0041328D" w:rsidP="0041328D">
      <w:pPr>
        <w:pStyle w:val="Dtails"/>
        <w:rPr>
          <w:b/>
          <w:bCs/>
          <w:sz w:val="30"/>
          <w:szCs w:val="30"/>
        </w:rPr>
      </w:pPr>
      <w:r w:rsidRPr="00D27D35">
        <w:rPr>
          <w:b/>
          <w:bCs/>
          <w:sz w:val="30"/>
          <w:szCs w:val="30"/>
        </w:rPr>
        <w:t>Lydie TOMM</w:t>
      </w:r>
      <w:r>
        <w:rPr>
          <w:b/>
          <w:bCs/>
          <w:sz w:val="30"/>
          <w:szCs w:val="30"/>
        </w:rPr>
        <w:t>Y</w:t>
      </w:r>
    </w:p>
    <w:p w14:paraId="7354BDC9" w14:textId="79B7164A" w:rsidR="0041328D" w:rsidRDefault="00F6404C" w:rsidP="0041328D">
      <w:pPr>
        <w:pStyle w:val="Dtails"/>
        <w:spacing w:after="0"/>
        <w:rPr>
          <w:i/>
          <w:iCs/>
          <w:color w:val="000000" w:themeColor="text1"/>
          <w:sz w:val="24"/>
          <w:szCs w:val="24"/>
        </w:rPr>
      </w:pPr>
      <w:r>
        <w:rPr>
          <w:i/>
          <w:iCs/>
          <w:color w:val="000000" w:themeColor="text1"/>
          <w:sz w:val="24"/>
          <w:szCs w:val="24"/>
        </w:rPr>
        <w:t>Contrôle d’urbanisme</w:t>
      </w:r>
    </w:p>
    <w:p w14:paraId="6EF92CF5" w14:textId="5E2558ED" w:rsidR="006600F2" w:rsidRDefault="00F6404C" w:rsidP="0041328D">
      <w:pPr>
        <w:pStyle w:val="Dtails"/>
        <w:spacing w:after="0"/>
        <w:rPr>
          <w:color w:val="000000" w:themeColor="text1"/>
          <w:sz w:val="24"/>
          <w:szCs w:val="24"/>
        </w:rPr>
      </w:pPr>
      <w:r>
        <w:rPr>
          <w:color w:val="000000" w:themeColor="text1"/>
          <w:sz w:val="24"/>
          <w:szCs w:val="24"/>
        </w:rPr>
        <w:t>Il a lieu ce matin.</w:t>
      </w:r>
    </w:p>
    <w:p w14:paraId="42D5A502" w14:textId="77777777" w:rsidR="006600F2" w:rsidRDefault="006600F2" w:rsidP="0041328D">
      <w:pPr>
        <w:pStyle w:val="Dtails"/>
        <w:spacing w:after="0"/>
        <w:rPr>
          <w:i/>
          <w:iCs/>
          <w:color w:val="000000" w:themeColor="text1"/>
          <w:sz w:val="24"/>
          <w:szCs w:val="24"/>
        </w:rPr>
      </w:pPr>
    </w:p>
    <w:p w14:paraId="48AFE71A" w14:textId="12EC5437" w:rsidR="006600F2" w:rsidRPr="006600F2" w:rsidRDefault="00F6404C" w:rsidP="0041328D">
      <w:pPr>
        <w:pStyle w:val="Dtails"/>
        <w:spacing w:after="0"/>
        <w:rPr>
          <w:i/>
          <w:iCs/>
          <w:color w:val="000000" w:themeColor="text1"/>
          <w:sz w:val="24"/>
          <w:szCs w:val="24"/>
        </w:rPr>
      </w:pPr>
      <w:r>
        <w:rPr>
          <w:i/>
          <w:iCs/>
          <w:color w:val="000000" w:themeColor="text1"/>
          <w:sz w:val="24"/>
          <w:szCs w:val="24"/>
        </w:rPr>
        <w:t>Départ à la retraite de Jean-Luc Ducasse</w:t>
      </w:r>
    </w:p>
    <w:p w14:paraId="132B6BF3" w14:textId="4BFE7ACC" w:rsidR="00F6404C" w:rsidRDefault="00155D7F" w:rsidP="0041328D">
      <w:pPr>
        <w:pStyle w:val="Dtails"/>
        <w:spacing w:after="0"/>
        <w:rPr>
          <w:color w:val="000000" w:themeColor="text1"/>
          <w:sz w:val="24"/>
          <w:szCs w:val="24"/>
        </w:rPr>
      </w:pPr>
      <w:r>
        <w:rPr>
          <w:color w:val="000000" w:themeColor="text1"/>
          <w:sz w:val="24"/>
          <w:szCs w:val="24"/>
        </w:rPr>
        <w:t xml:space="preserve">Cédric Tauzin informe qu’une cérémonie de départ en retraite est prévue </w:t>
      </w:r>
      <w:r w:rsidR="005A69A9">
        <w:rPr>
          <w:color w:val="000000" w:themeColor="text1"/>
          <w:sz w:val="24"/>
          <w:szCs w:val="24"/>
        </w:rPr>
        <w:t>le vendredi 2 juillet à 19h à la salle du presbytère. S’il fait beau</w:t>
      </w:r>
      <w:r w:rsidR="00B61DA7">
        <w:rPr>
          <w:color w:val="000000" w:themeColor="text1"/>
          <w:sz w:val="24"/>
          <w:szCs w:val="24"/>
        </w:rPr>
        <w:t>,</w:t>
      </w:r>
      <w:r w:rsidR="005A69A9">
        <w:rPr>
          <w:color w:val="000000" w:themeColor="text1"/>
          <w:sz w:val="24"/>
          <w:szCs w:val="24"/>
        </w:rPr>
        <w:t xml:space="preserve"> on bloquera la place du </w:t>
      </w:r>
      <w:r w:rsidR="00B61DA7">
        <w:rPr>
          <w:color w:val="000000" w:themeColor="text1"/>
          <w:sz w:val="24"/>
          <w:szCs w:val="24"/>
        </w:rPr>
        <w:t>S</w:t>
      </w:r>
      <w:r w:rsidR="005A69A9">
        <w:rPr>
          <w:color w:val="000000" w:themeColor="text1"/>
          <w:sz w:val="24"/>
          <w:szCs w:val="24"/>
        </w:rPr>
        <w:t>ouvenir. Lydie Tommy répond</w:t>
      </w:r>
      <w:r w:rsidR="00B61DA7">
        <w:rPr>
          <w:color w:val="000000" w:themeColor="text1"/>
          <w:sz w:val="24"/>
          <w:szCs w:val="24"/>
        </w:rPr>
        <w:t>,</w:t>
      </w:r>
      <w:r>
        <w:rPr>
          <w:color w:val="000000" w:themeColor="text1"/>
          <w:sz w:val="24"/>
          <w:szCs w:val="24"/>
        </w:rPr>
        <w:t xml:space="preserve"> qu’</w:t>
      </w:r>
      <w:r w:rsidR="005A69A9">
        <w:rPr>
          <w:color w:val="000000" w:themeColor="text1"/>
          <w:sz w:val="24"/>
          <w:szCs w:val="24"/>
        </w:rPr>
        <w:t xml:space="preserve">une enveloppe agent sera mise à disposition pour ceux qu’ils veulent participer. </w:t>
      </w:r>
    </w:p>
    <w:p w14:paraId="1DE52722" w14:textId="7B1B0702" w:rsidR="005A69A9" w:rsidRDefault="005A69A9" w:rsidP="0041328D">
      <w:pPr>
        <w:pStyle w:val="Dtails"/>
        <w:spacing w:after="0"/>
        <w:rPr>
          <w:color w:val="000000" w:themeColor="text1"/>
          <w:sz w:val="24"/>
          <w:szCs w:val="24"/>
        </w:rPr>
      </w:pPr>
    </w:p>
    <w:p w14:paraId="56E8D8C1" w14:textId="1927723F" w:rsidR="005A69A9" w:rsidRPr="005A69A9" w:rsidRDefault="005A69A9" w:rsidP="0041328D">
      <w:pPr>
        <w:pStyle w:val="Dtails"/>
        <w:spacing w:after="0"/>
        <w:rPr>
          <w:i/>
          <w:iCs/>
          <w:color w:val="000000" w:themeColor="text1"/>
          <w:sz w:val="24"/>
          <w:szCs w:val="24"/>
        </w:rPr>
      </w:pPr>
      <w:r w:rsidRPr="005A69A9">
        <w:rPr>
          <w:i/>
          <w:iCs/>
          <w:color w:val="000000" w:themeColor="text1"/>
          <w:sz w:val="24"/>
          <w:szCs w:val="24"/>
        </w:rPr>
        <w:t>Absence</w:t>
      </w:r>
    </w:p>
    <w:p w14:paraId="1956AB5D" w14:textId="51B38F49" w:rsidR="005A69A9" w:rsidRDefault="005A69A9" w:rsidP="0041328D">
      <w:pPr>
        <w:pStyle w:val="Dtails"/>
        <w:spacing w:after="0"/>
        <w:rPr>
          <w:color w:val="000000" w:themeColor="text1"/>
          <w:sz w:val="24"/>
          <w:szCs w:val="24"/>
        </w:rPr>
      </w:pPr>
      <w:r>
        <w:rPr>
          <w:color w:val="000000" w:themeColor="text1"/>
          <w:sz w:val="24"/>
          <w:szCs w:val="24"/>
        </w:rPr>
        <w:t>Le vendredi 18 juin et le lundi 21 juin.</w:t>
      </w:r>
    </w:p>
    <w:p w14:paraId="708CBAF5" w14:textId="61ED483B" w:rsidR="005A69A9" w:rsidRDefault="005A69A9" w:rsidP="0041328D">
      <w:pPr>
        <w:pStyle w:val="Dtails"/>
        <w:spacing w:after="0"/>
        <w:rPr>
          <w:color w:val="000000" w:themeColor="text1"/>
          <w:sz w:val="24"/>
          <w:szCs w:val="24"/>
        </w:rPr>
      </w:pPr>
    </w:p>
    <w:p w14:paraId="66F8E9C1" w14:textId="55B204D2" w:rsidR="005A69A9" w:rsidRPr="005A69A9" w:rsidRDefault="005A69A9" w:rsidP="0041328D">
      <w:pPr>
        <w:pStyle w:val="Dtails"/>
        <w:spacing w:after="0"/>
        <w:rPr>
          <w:i/>
          <w:iCs/>
          <w:color w:val="000000" w:themeColor="text1"/>
          <w:sz w:val="24"/>
          <w:szCs w:val="24"/>
        </w:rPr>
      </w:pPr>
      <w:r w:rsidRPr="005A69A9">
        <w:rPr>
          <w:i/>
          <w:iCs/>
          <w:color w:val="000000" w:themeColor="text1"/>
          <w:sz w:val="24"/>
          <w:szCs w:val="24"/>
        </w:rPr>
        <w:t>Elections</w:t>
      </w:r>
    </w:p>
    <w:p w14:paraId="296FD411" w14:textId="0A74738C" w:rsidR="005A69A9" w:rsidRDefault="005A69A9" w:rsidP="0041328D">
      <w:pPr>
        <w:pStyle w:val="Dtails"/>
        <w:spacing w:after="0"/>
        <w:rPr>
          <w:color w:val="000000" w:themeColor="text1"/>
          <w:sz w:val="24"/>
          <w:szCs w:val="24"/>
        </w:rPr>
      </w:pPr>
      <w:r>
        <w:rPr>
          <w:color w:val="000000" w:themeColor="text1"/>
          <w:sz w:val="24"/>
          <w:szCs w:val="24"/>
        </w:rPr>
        <w:t xml:space="preserve">Elle sera présente pour le dépouillement. </w:t>
      </w:r>
    </w:p>
    <w:p w14:paraId="3081861F" w14:textId="740318F1" w:rsidR="00327844" w:rsidRDefault="00327844" w:rsidP="0041328D">
      <w:pPr>
        <w:pStyle w:val="Dtails"/>
        <w:spacing w:after="0"/>
        <w:rPr>
          <w:color w:val="000000" w:themeColor="text1"/>
          <w:sz w:val="24"/>
          <w:szCs w:val="24"/>
        </w:rPr>
      </w:pPr>
    </w:p>
    <w:p w14:paraId="3AB94175" w14:textId="778A3275" w:rsidR="00327844" w:rsidRPr="00327844" w:rsidRDefault="00327844" w:rsidP="0041328D">
      <w:pPr>
        <w:pStyle w:val="Dtails"/>
        <w:spacing w:after="0"/>
        <w:rPr>
          <w:i/>
          <w:iCs/>
          <w:color w:val="000000" w:themeColor="text1"/>
          <w:sz w:val="24"/>
          <w:szCs w:val="24"/>
        </w:rPr>
      </w:pPr>
      <w:r w:rsidRPr="00327844">
        <w:rPr>
          <w:i/>
          <w:iCs/>
          <w:color w:val="000000" w:themeColor="text1"/>
          <w:sz w:val="24"/>
          <w:szCs w:val="24"/>
        </w:rPr>
        <w:t xml:space="preserve">Changement exceptionnel de </w:t>
      </w:r>
      <w:r>
        <w:rPr>
          <w:i/>
          <w:iCs/>
          <w:color w:val="000000" w:themeColor="text1"/>
          <w:sz w:val="24"/>
          <w:szCs w:val="24"/>
        </w:rPr>
        <w:t xml:space="preserve">créneau </w:t>
      </w:r>
      <w:r w:rsidRPr="00327844">
        <w:rPr>
          <w:i/>
          <w:iCs/>
          <w:color w:val="000000" w:themeColor="text1"/>
          <w:sz w:val="24"/>
          <w:szCs w:val="24"/>
        </w:rPr>
        <w:t>de travail.</w:t>
      </w:r>
    </w:p>
    <w:p w14:paraId="45FF74FD" w14:textId="5DFB304C" w:rsidR="00327844" w:rsidRPr="006600F2" w:rsidRDefault="00327844" w:rsidP="0041328D">
      <w:pPr>
        <w:pStyle w:val="Dtails"/>
        <w:spacing w:after="0"/>
        <w:rPr>
          <w:color w:val="000000" w:themeColor="text1"/>
          <w:sz w:val="24"/>
          <w:szCs w:val="24"/>
        </w:rPr>
      </w:pPr>
      <w:r>
        <w:rPr>
          <w:color w:val="000000" w:themeColor="text1"/>
          <w:sz w:val="24"/>
          <w:szCs w:val="24"/>
        </w:rPr>
        <w:t xml:space="preserve">Le mercredi 23 juin, elle travaillera le matin à la place de l’après-midi. </w:t>
      </w:r>
    </w:p>
    <w:p w14:paraId="1AE7C4A2" w14:textId="77777777" w:rsidR="003F357B" w:rsidRDefault="003F357B" w:rsidP="000D49C8">
      <w:pPr>
        <w:pStyle w:val="Dtails"/>
        <w:pBdr>
          <w:bottom w:val="single" w:sz="4" w:space="1" w:color="auto"/>
        </w:pBdr>
        <w:spacing w:after="0"/>
        <w:rPr>
          <w:color w:val="auto"/>
          <w:sz w:val="24"/>
          <w:szCs w:val="24"/>
          <w:shd w:val="clear" w:color="auto" w:fill="FFFFFF"/>
        </w:rPr>
      </w:pPr>
    </w:p>
    <w:p w14:paraId="4385959A" w14:textId="77777777" w:rsidR="00D86173" w:rsidRPr="00D86173" w:rsidRDefault="00D86173" w:rsidP="0041328D">
      <w:pPr>
        <w:pStyle w:val="Dtails"/>
        <w:spacing w:after="0"/>
        <w:rPr>
          <w:color w:val="auto"/>
          <w:sz w:val="24"/>
          <w:szCs w:val="24"/>
        </w:rPr>
      </w:pPr>
    </w:p>
    <w:p w14:paraId="41CE91B1" w14:textId="4983BB26" w:rsidR="007D6CDC" w:rsidRDefault="007D6CDC" w:rsidP="007D6CDC">
      <w:pPr>
        <w:pStyle w:val="Dtails"/>
        <w:rPr>
          <w:b/>
          <w:bCs/>
          <w:sz w:val="30"/>
          <w:szCs w:val="30"/>
        </w:rPr>
      </w:pPr>
      <w:r>
        <w:rPr>
          <w:b/>
          <w:bCs/>
          <w:sz w:val="30"/>
          <w:szCs w:val="30"/>
        </w:rPr>
        <w:t>Pierre-Jean de BARGAS</w:t>
      </w:r>
    </w:p>
    <w:p w14:paraId="3C1BA5E8" w14:textId="77777777" w:rsidR="003D40FF" w:rsidRDefault="003D40FF" w:rsidP="00D6022E">
      <w:pPr>
        <w:pStyle w:val="Dtails"/>
        <w:rPr>
          <w:i/>
          <w:iCs/>
          <w:sz w:val="24"/>
          <w:szCs w:val="24"/>
        </w:rPr>
      </w:pPr>
    </w:p>
    <w:p w14:paraId="3CD43890" w14:textId="4A324332" w:rsidR="006600F2" w:rsidRPr="00F6404C" w:rsidRDefault="00F6404C" w:rsidP="00D6022E">
      <w:pPr>
        <w:pStyle w:val="Dtails"/>
        <w:rPr>
          <w:i/>
          <w:iCs/>
          <w:sz w:val="24"/>
          <w:szCs w:val="24"/>
        </w:rPr>
      </w:pPr>
      <w:r>
        <w:rPr>
          <w:i/>
          <w:iCs/>
          <w:sz w:val="24"/>
          <w:szCs w:val="24"/>
        </w:rPr>
        <w:t>Mardi 15 juin 2021.</w:t>
      </w:r>
    </w:p>
    <w:p w14:paraId="04FE33F2" w14:textId="02F935F6" w:rsidR="00F6404C" w:rsidRPr="00F6404C" w:rsidRDefault="00F6404C" w:rsidP="00F6404C">
      <w:pPr>
        <w:pStyle w:val="Dtails"/>
        <w:rPr>
          <w:sz w:val="24"/>
          <w:szCs w:val="24"/>
        </w:rPr>
      </w:pPr>
      <w:r w:rsidRPr="00F6404C">
        <w:rPr>
          <w:sz w:val="24"/>
          <w:szCs w:val="24"/>
        </w:rPr>
        <w:t>Rendez-vous animateurs/ effectifs/contrats</w:t>
      </w:r>
      <w:r>
        <w:rPr>
          <w:sz w:val="24"/>
          <w:szCs w:val="24"/>
        </w:rPr>
        <w:t xml:space="preserve"> été</w:t>
      </w:r>
    </w:p>
    <w:p w14:paraId="030AAB6C" w14:textId="4B5EFA5E" w:rsidR="006600F2" w:rsidRDefault="006600F2" w:rsidP="00D6022E">
      <w:pPr>
        <w:pStyle w:val="Dtails"/>
        <w:rPr>
          <w:i/>
          <w:iCs/>
          <w:sz w:val="24"/>
          <w:szCs w:val="24"/>
        </w:rPr>
      </w:pPr>
    </w:p>
    <w:p w14:paraId="15B7C178" w14:textId="07DF9E9B" w:rsidR="006600F2" w:rsidRDefault="00F6404C" w:rsidP="00D6022E">
      <w:pPr>
        <w:pStyle w:val="Dtails"/>
        <w:rPr>
          <w:i/>
          <w:iCs/>
          <w:sz w:val="24"/>
          <w:szCs w:val="24"/>
        </w:rPr>
      </w:pPr>
      <w:r>
        <w:rPr>
          <w:i/>
          <w:iCs/>
          <w:sz w:val="24"/>
          <w:szCs w:val="24"/>
        </w:rPr>
        <w:t>Rendez-vous avec Michael Drouet</w:t>
      </w:r>
    </w:p>
    <w:p w14:paraId="7F6B0C83" w14:textId="5627651D" w:rsidR="003D40FF" w:rsidRPr="00F6404C" w:rsidRDefault="00F6404C" w:rsidP="00D6022E">
      <w:pPr>
        <w:pStyle w:val="Dtails"/>
        <w:rPr>
          <w:sz w:val="24"/>
          <w:szCs w:val="24"/>
        </w:rPr>
      </w:pPr>
      <w:r w:rsidRPr="00F6404C">
        <w:rPr>
          <w:sz w:val="24"/>
          <w:szCs w:val="24"/>
        </w:rPr>
        <w:t>On fait un point pour cet été.</w:t>
      </w:r>
    </w:p>
    <w:p w14:paraId="382439BD" w14:textId="77777777" w:rsidR="003D40FF" w:rsidRPr="003D40FF" w:rsidRDefault="003D40FF" w:rsidP="00D6022E">
      <w:pPr>
        <w:pStyle w:val="Dtails"/>
        <w:rPr>
          <w:sz w:val="24"/>
          <w:szCs w:val="24"/>
        </w:rPr>
      </w:pPr>
    </w:p>
    <w:p w14:paraId="43C327A9" w14:textId="4AF42AFC" w:rsidR="007D6CDC" w:rsidRDefault="00F6404C" w:rsidP="00D6022E">
      <w:pPr>
        <w:pStyle w:val="Dtails"/>
        <w:rPr>
          <w:i/>
          <w:iCs/>
          <w:sz w:val="24"/>
          <w:szCs w:val="24"/>
        </w:rPr>
      </w:pPr>
      <w:r>
        <w:rPr>
          <w:i/>
          <w:iCs/>
          <w:sz w:val="24"/>
          <w:szCs w:val="24"/>
        </w:rPr>
        <w:t>Copil Jeunesse</w:t>
      </w:r>
    </w:p>
    <w:p w14:paraId="1540E025" w14:textId="239A4AB8" w:rsidR="00E23146" w:rsidRPr="00FE35FB" w:rsidRDefault="00F6404C" w:rsidP="00D6022E">
      <w:pPr>
        <w:pStyle w:val="Dtails"/>
        <w:rPr>
          <w:sz w:val="24"/>
          <w:szCs w:val="24"/>
        </w:rPr>
      </w:pPr>
      <w:r>
        <w:rPr>
          <w:sz w:val="24"/>
          <w:szCs w:val="24"/>
        </w:rPr>
        <w:t>Jeudi à 14h.</w:t>
      </w:r>
    </w:p>
    <w:p w14:paraId="6A5B9DCE" w14:textId="57C1E8DC" w:rsidR="0008701B" w:rsidRDefault="0008701B" w:rsidP="00D6022E">
      <w:pPr>
        <w:pStyle w:val="Dtails"/>
        <w:rPr>
          <w:sz w:val="24"/>
          <w:szCs w:val="24"/>
        </w:rPr>
      </w:pPr>
    </w:p>
    <w:p w14:paraId="450F37E2" w14:textId="6FBC42C8" w:rsidR="0008701B" w:rsidRPr="0008701B" w:rsidRDefault="00F6404C" w:rsidP="00D6022E">
      <w:pPr>
        <w:pStyle w:val="Dtails"/>
        <w:rPr>
          <w:i/>
          <w:iCs/>
          <w:sz w:val="24"/>
          <w:szCs w:val="24"/>
        </w:rPr>
      </w:pPr>
      <w:r>
        <w:rPr>
          <w:i/>
          <w:iCs/>
          <w:sz w:val="24"/>
          <w:szCs w:val="24"/>
        </w:rPr>
        <w:t>Vidéo présentation de l’école</w:t>
      </w:r>
    </w:p>
    <w:p w14:paraId="40244630" w14:textId="71635A7F" w:rsidR="00637D65" w:rsidRDefault="00F6404C" w:rsidP="00EA023D">
      <w:pPr>
        <w:pStyle w:val="Dtails"/>
        <w:rPr>
          <w:sz w:val="24"/>
          <w:szCs w:val="24"/>
        </w:rPr>
      </w:pPr>
      <w:r>
        <w:rPr>
          <w:sz w:val="24"/>
          <w:szCs w:val="24"/>
        </w:rPr>
        <w:t xml:space="preserve">Naïs Capdepon sera présente pour réaliser le reportage. Le texte a intégré a été </w:t>
      </w:r>
      <w:r w:rsidR="00B61DA7">
        <w:rPr>
          <w:sz w:val="24"/>
          <w:szCs w:val="24"/>
        </w:rPr>
        <w:t xml:space="preserve">rédigé </w:t>
      </w:r>
      <w:r>
        <w:rPr>
          <w:sz w:val="24"/>
          <w:szCs w:val="24"/>
        </w:rPr>
        <w:t>par Cécile Mallet.</w:t>
      </w:r>
    </w:p>
    <w:p w14:paraId="0B8B7714" w14:textId="0063E56E" w:rsidR="00FE35FB" w:rsidRDefault="00FE35FB" w:rsidP="00EA023D">
      <w:pPr>
        <w:pStyle w:val="Dtails"/>
        <w:rPr>
          <w:sz w:val="24"/>
          <w:szCs w:val="24"/>
        </w:rPr>
      </w:pPr>
    </w:p>
    <w:p w14:paraId="53C26D9F" w14:textId="6ECF253C" w:rsidR="00FE35FB" w:rsidRDefault="00F6404C" w:rsidP="00EA023D">
      <w:pPr>
        <w:pStyle w:val="Dtails"/>
        <w:rPr>
          <w:i/>
          <w:iCs/>
          <w:sz w:val="24"/>
          <w:szCs w:val="24"/>
        </w:rPr>
      </w:pPr>
      <w:r>
        <w:rPr>
          <w:i/>
          <w:iCs/>
          <w:sz w:val="24"/>
          <w:szCs w:val="24"/>
        </w:rPr>
        <w:t>Nouvelles tablettes</w:t>
      </w:r>
    </w:p>
    <w:p w14:paraId="1BD46A35" w14:textId="6DDAFAFA" w:rsidR="00F6404C" w:rsidRPr="00F6404C" w:rsidRDefault="00F6404C" w:rsidP="00EA023D">
      <w:pPr>
        <w:pStyle w:val="Dtails"/>
        <w:rPr>
          <w:sz w:val="24"/>
          <w:szCs w:val="24"/>
        </w:rPr>
      </w:pPr>
      <w:r>
        <w:rPr>
          <w:sz w:val="24"/>
          <w:szCs w:val="24"/>
        </w:rPr>
        <w:t xml:space="preserve">Elles sont fonctionnelles. Il a contacté </w:t>
      </w:r>
      <w:r w:rsidRPr="00F6404C">
        <w:rPr>
          <w:i/>
          <w:iCs/>
          <w:sz w:val="24"/>
          <w:szCs w:val="24"/>
        </w:rPr>
        <w:t>Carte +</w:t>
      </w:r>
      <w:r>
        <w:rPr>
          <w:sz w:val="24"/>
          <w:szCs w:val="24"/>
        </w:rPr>
        <w:t xml:space="preserve"> car il y a un problème de changement d’heure. Il doit caler un créneau pour voir Sandrine </w:t>
      </w:r>
      <w:r w:rsidR="0041313D">
        <w:rPr>
          <w:sz w:val="24"/>
          <w:szCs w:val="24"/>
        </w:rPr>
        <w:t>Gilbert.</w:t>
      </w:r>
    </w:p>
    <w:p w14:paraId="5DCD814C" w14:textId="77777777" w:rsidR="00924EC2" w:rsidRPr="00924EC2" w:rsidRDefault="00924EC2" w:rsidP="00924EC2">
      <w:pPr>
        <w:pStyle w:val="Dtails"/>
        <w:pBdr>
          <w:bottom w:val="single" w:sz="4" w:space="1" w:color="auto"/>
        </w:pBdr>
        <w:rPr>
          <w:color w:val="000000" w:themeColor="text1"/>
          <w:sz w:val="24"/>
          <w:szCs w:val="24"/>
        </w:rPr>
      </w:pPr>
    </w:p>
    <w:p w14:paraId="384F144C" w14:textId="15C3910C" w:rsidR="000333DA" w:rsidRDefault="00CD5449" w:rsidP="00F26386">
      <w:pPr>
        <w:pStyle w:val="Titre1"/>
        <w:jc w:val="both"/>
      </w:pPr>
      <w:r>
        <w:t>Mickaël DROUET</w:t>
      </w:r>
    </w:p>
    <w:p w14:paraId="62C1459D" w14:textId="0106DEFD" w:rsidR="00BA5362" w:rsidRDefault="00985533" w:rsidP="000742A6">
      <w:pPr>
        <w:spacing w:after="0"/>
        <w:rPr>
          <w:i/>
          <w:iCs/>
        </w:rPr>
      </w:pPr>
      <w:r>
        <w:rPr>
          <w:i/>
          <w:iCs/>
        </w:rPr>
        <w:t>Plantations à l’école</w:t>
      </w:r>
    </w:p>
    <w:p w14:paraId="39612824" w14:textId="2C2E5E92" w:rsidR="00E06C0A" w:rsidRPr="00E23146" w:rsidRDefault="00985533" w:rsidP="001525BC">
      <w:pPr>
        <w:pBdr>
          <w:bottom w:val="single" w:sz="4" w:space="1" w:color="auto"/>
        </w:pBdr>
        <w:spacing w:after="0"/>
        <w:rPr>
          <w:color w:val="auto"/>
          <w:szCs w:val="24"/>
        </w:rPr>
      </w:pPr>
      <w:r>
        <w:t>Fin des plantations cette semaine.</w:t>
      </w:r>
    </w:p>
    <w:p w14:paraId="5BD9EC41" w14:textId="77777777" w:rsidR="00F26386" w:rsidRPr="00E23146" w:rsidRDefault="00F26386" w:rsidP="001525BC">
      <w:pPr>
        <w:pBdr>
          <w:bottom w:val="single" w:sz="4" w:space="1" w:color="auto"/>
        </w:pBdr>
        <w:spacing w:after="0"/>
        <w:rPr>
          <w:color w:val="auto"/>
          <w:szCs w:val="24"/>
        </w:rPr>
      </w:pPr>
    </w:p>
    <w:p w14:paraId="518C19FE" w14:textId="4BF0DEB0" w:rsidR="00F26386" w:rsidRDefault="00985533" w:rsidP="001525BC">
      <w:pPr>
        <w:pBdr>
          <w:bottom w:val="single" w:sz="4" w:space="1" w:color="auto"/>
        </w:pBdr>
        <w:spacing w:after="0"/>
        <w:rPr>
          <w:i/>
          <w:iCs/>
        </w:rPr>
      </w:pPr>
      <w:r>
        <w:rPr>
          <w:i/>
          <w:iCs/>
        </w:rPr>
        <w:t xml:space="preserve">Elections </w:t>
      </w:r>
    </w:p>
    <w:p w14:paraId="785E993C" w14:textId="49D268B4" w:rsidR="005C1246" w:rsidRDefault="00985533" w:rsidP="001525BC">
      <w:pPr>
        <w:pBdr>
          <w:bottom w:val="single" w:sz="4" w:space="1" w:color="auto"/>
        </w:pBdr>
        <w:spacing w:after="0"/>
      </w:pPr>
      <w:r>
        <w:t>Préparation de la salle des élections.</w:t>
      </w:r>
    </w:p>
    <w:p w14:paraId="6C931834" w14:textId="515E691C" w:rsidR="00985533" w:rsidRPr="005C1246" w:rsidRDefault="00985533" w:rsidP="001525BC">
      <w:pPr>
        <w:pBdr>
          <w:bottom w:val="single" w:sz="4" w:space="1" w:color="auto"/>
        </w:pBdr>
        <w:spacing w:after="0"/>
      </w:pPr>
      <w:r>
        <w:t>Combien de personnes sont nécessaires le soir des élections pour le montage et démontage</w:t>
      </w:r>
      <w:r w:rsidR="00B61DA7">
        <w:t> ?</w:t>
      </w:r>
      <w:r>
        <w:t xml:space="preserve"> Cédric Tauzin demande que 2 personnes soient présentes à 17h45.</w:t>
      </w:r>
    </w:p>
    <w:p w14:paraId="7559DD55" w14:textId="77777777" w:rsidR="005C1246" w:rsidRDefault="005C1246" w:rsidP="001525BC">
      <w:pPr>
        <w:pBdr>
          <w:bottom w:val="single" w:sz="4" w:space="1" w:color="auto"/>
        </w:pBdr>
        <w:spacing w:after="0"/>
        <w:rPr>
          <w:i/>
          <w:iCs/>
        </w:rPr>
      </w:pPr>
    </w:p>
    <w:p w14:paraId="38100C34" w14:textId="67460A8E" w:rsidR="00F26386" w:rsidRPr="005C1246" w:rsidRDefault="00985533" w:rsidP="001525BC">
      <w:pPr>
        <w:pBdr>
          <w:bottom w:val="single" w:sz="4" w:space="1" w:color="auto"/>
        </w:pBdr>
        <w:spacing w:after="0"/>
        <w:rPr>
          <w:i/>
          <w:iCs/>
        </w:rPr>
      </w:pPr>
      <w:r>
        <w:rPr>
          <w:i/>
          <w:iCs/>
        </w:rPr>
        <w:t>Factures Boinard</w:t>
      </w:r>
    </w:p>
    <w:p w14:paraId="5EB6E2E8" w14:textId="6289B3E9" w:rsidR="00B85C64" w:rsidRDefault="00985533" w:rsidP="006024F0">
      <w:pPr>
        <w:pBdr>
          <w:bottom w:val="single" w:sz="4" w:space="1" w:color="auto"/>
        </w:pBdr>
        <w:spacing w:after="0"/>
      </w:pPr>
      <w:r>
        <w:t>Il va faire le point avec lui</w:t>
      </w:r>
      <w:r w:rsidR="00F6404C">
        <w:t>.</w:t>
      </w:r>
    </w:p>
    <w:p w14:paraId="15F1BEB4" w14:textId="762DBDA7" w:rsidR="003F357B" w:rsidRDefault="003F357B" w:rsidP="006024F0">
      <w:pPr>
        <w:pBdr>
          <w:bottom w:val="single" w:sz="4" w:space="1" w:color="auto"/>
        </w:pBdr>
        <w:spacing w:after="0"/>
      </w:pPr>
    </w:p>
    <w:p w14:paraId="2E017396" w14:textId="4431BEA9" w:rsidR="003F357B" w:rsidRPr="00CA6B4F" w:rsidRDefault="003F357B" w:rsidP="003F357B">
      <w:pPr>
        <w:pStyle w:val="Titre1"/>
        <w:jc w:val="both"/>
      </w:pPr>
      <w:r>
        <w:t>Aurélie ARROSERES</w:t>
      </w:r>
    </w:p>
    <w:p w14:paraId="53D1ADB2" w14:textId="656E5061" w:rsidR="003F357B" w:rsidRDefault="00EF0F0A" w:rsidP="006024F0">
      <w:pPr>
        <w:pBdr>
          <w:bottom w:val="single" w:sz="4" w:space="1" w:color="auto"/>
        </w:pBdr>
        <w:spacing w:after="0"/>
        <w:rPr>
          <w:i/>
          <w:iCs/>
        </w:rPr>
      </w:pPr>
      <w:r>
        <w:rPr>
          <w:i/>
          <w:iCs/>
        </w:rPr>
        <w:t>Conseil municipal</w:t>
      </w:r>
    </w:p>
    <w:p w14:paraId="025C0C3F" w14:textId="693678EB" w:rsidR="00EF0F0A" w:rsidRPr="000C4EB6" w:rsidRDefault="005826D2" w:rsidP="006024F0">
      <w:pPr>
        <w:pBdr>
          <w:bottom w:val="single" w:sz="4" w:space="1" w:color="auto"/>
        </w:pBdr>
        <w:spacing w:after="0"/>
      </w:pPr>
      <w:r>
        <w:t>Pour le CM du 24 juin e</w:t>
      </w:r>
      <w:r w:rsidR="00EF0F0A">
        <w:t>lle va préparer la décision modificative.</w:t>
      </w:r>
    </w:p>
    <w:p w14:paraId="01474116" w14:textId="4F63D015" w:rsidR="00EF0F0A" w:rsidRDefault="005826D2" w:rsidP="00EF0F0A">
      <w:pPr>
        <w:pBdr>
          <w:bottom w:val="single" w:sz="4" w:space="1" w:color="auto"/>
        </w:pBdr>
        <w:spacing w:after="0"/>
      </w:pPr>
      <w:r>
        <w:t>C.TAUZIN informe que</w:t>
      </w:r>
      <w:r w:rsidR="00EF0F0A">
        <w:t xml:space="preserve"> pour le C.C.A.S, il aura lieu le 28 juin.</w:t>
      </w:r>
    </w:p>
    <w:p w14:paraId="797EF5FB" w14:textId="0A7F9101" w:rsidR="000C4EB6" w:rsidRDefault="000C4EB6" w:rsidP="006024F0">
      <w:pPr>
        <w:pBdr>
          <w:bottom w:val="single" w:sz="4" w:space="1" w:color="auto"/>
        </w:pBdr>
        <w:spacing w:after="0"/>
      </w:pPr>
    </w:p>
    <w:p w14:paraId="5AEA7CDF" w14:textId="27A54682" w:rsidR="000C4EB6" w:rsidRPr="00985533" w:rsidRDefault="00EF0F0A" w:rsidP="006024F0">
      <w:pPr>
        <w:pBdr>
          <w:bottom w:val="single" w:sz="4" w:space="1" w:color="auto"/>
        </w:pBdr>
        <w:spacing w:after="0"/>
        <w:rPr>
          <w:i/>
          <w:iCs/>
        </w:rPr>
      </w:pPr>
      <w:r w:rsidRPr="00985533">
        <w:rPr>
          <w:i/>
          <w:iCs/>
        </w:rPr>
        <w:t>Absence.</w:t>
      </w:r>
    </w:p>
    <w:p w14:paraId="0A8EB4E8" w14:textId="4D19D4A2" w:rsidR="00EF0F0A" w:rsidRDefault="00EF0F0A" w:rsidP="006024F0">
      <w:pPr>
        <w:pBdr>
          <w:bottom w:val="single" w:sz="4" w:space="1" w:color="auto"/>
        </w:pBdr>
        <w:spacing w:after="0"/>
      </w:pPr>
      <w:r>
        <w:t>Elle sera absente toute la journée du 22 juin.</w:t>
      </w:r>
    </w:p>
    <w:p w14:paraId="72FF2C2E" w14:textId="24281E2D" w:rsidR="00EF0F0A" w:rsidRDefault="00EF0F0A" w:rsidP="006024F0">
      <w:pPr>
        <w:pBdr>
          <w:bottom w:val="single" w:sz="4" w:space="1" w:color="auto"/>
        </w:pBdr>
        <w:spacing w:after="0"/>
      </w:pPr>
      <w:r>
        <w:t xml:space="preserve">Cédric Tauzin lui demande de lui transmettre ces informations pour la réunion des services. </w:t>
      </w:r>
    </w:p>
    <w:p w14:paraId="321A6636" w14:textId="77777777" w:rsidR="00EF0F0A" w:rsidRDefault="00EF0F0A" w:rsidP="006024F0">
      <w:pPr>
        <w:pBdr>
          <w:bottom w:val="single" w:sz="4" w:space="1" w:color="auto"/>
        </w:pBdr>
        <w:spacing w:after="0"/>
      </w:pPr>
    </w:p>
    <w:p w14:paraId="27E4887D" w14:textId="7D1EBD3B" w:rsidR="001525BC" w:rsidRPr="00CA6B4F" w:rsidRDefault="001525BC" w:rsidP="001525BC">
      <w:pPr>
        <w:pStyle w:val="Titre1"/>
        <w:jc w:val="both"/>
      </w:pPr>
      <w:r>
        <w:t>Sandrine GILBERT</w:t>
      </w:r>
    </w:p>
    <w:p w14:paraId="282D457E" w14:textId="3F3D4A94" w:rsidR="001525BC" w:rsidRDefault="006600F2" w:rsidP="001525BC">
      <w:pPr>
        <w:spacing w:after="0"/>
        <w:rPr>
          <w:i/>
          <w:iCs/>
        </w:rPr>
      </w:pPr>
      <w:r>
        <w:rPr>
          <w:i/>
          <w:iCs/>
        </w:rPr>
        <w:t>Elections</w:t>
      </w:r>
    </w:p>
    <w:p w14:paraId="24594BCB" w14:textId="6B3979CE" w:rsidR="00E849FC" w:rsidRDefault="00E849FC" w:rsidP="000D49C8">
      <w:pPr>
        <w:spacing w:after="0"/>
        <w:jc w:val="both"/>
      </w:pPr>
      <w:r>
        <w:t>Enveloppes bleues pour le département et enveloppes krafts pour les régionales.</w:t>
      </w:r>
    </w:p>
    <w:p w14:paraId="1702B4DF" w14:textId="569193F2" w:rsidR="00E849FC" w:rsidRDefault="00E849FC" w:rsidP="000D49C8">
      <w:pPr>
        <w:spacing w:after="0"/>
        <w:jc w:val="both"/>
      </w:pPr>
      <w:r>
        <w:t>Elle reçoit encore des procurations.</w:t>
      </w:r>
    </w:p>
    <w:p w14:paraId="6A79C38F" w14:textId="2E4A1C3B" w:rsidR="00E849FC" w:rsidRDefault="00E849FC" w:rsidP="000D49C8">
      <w:pPr>
        <w:spacing w:after="0"/>
        <w:jc w:val="both"/>
      </w:pPr>
      <w:r>
        <w:t>Mercredi 23 juin, elle se rendra à la préfecture afin d’aller chercher les listes émargements pour le deuxième tour.</w:t>
      </w:r>
      <w:r w:rsidR="005826D2">
        <w:t xml:space="preserve"> </w:t>
      </w:r>
      <w:r>
        <w:t>Aujourd’hui, elle s’y rend pour les masques.</w:t>
      </w:r>
    </w:p>
    <w:p w14:paraId="7CBA486E" w14:textId="666D14B4" w:rsidR="00E849FC" w:rsidRDefault="00E849FC" w:rsidP="000D49C8">
      <w:pPr>
        <w:spacing w:after="0"/>
        <w:jc w:val="both"/>
      </w:pPr>
      <w:r>
        <w:t>A la fin d’élections (1</w:t>
      </w:r>
      <w:r w:rsidRPr="00E849FC">
        <w:rPr>
          <w:vertAlign w:val="superscript"/>
        </w:rPr>
        <w:t>er</w:t>
      </w:r>
      <w:r>
        <w:t xml:space="preserve"> tour) les résultats s</w:t>
      </w:r>
      <w:r w:rsidR="005826D2">
        <w:t>eront déposés à Bordeaux pour les</w:t>
      </w:r>
      <w:r>
        <w:t xml:space="preserve"> région</w:t>
      </w:r>
      <w:r w:rsidR="005826D2">
        <w:t>ales</w:t>
      </w:r>
      <w:r>
        <w:t xml:space="preserve"> et à la Brède pour les départementales. </w:t>
      </w:r>
    </w:p>
    <w:p w14:paraId="0170A897" w14:textId="413C6775" w:rsidR="00EF0F0A" w:rsidRDefault="005826D2" w:rsidP="000D49C8">
      <w:pPr>
        <w:spacing w:after="0"/>
        <w:jc w:val="both"/>
      </w:pPr>
      <w:r>
        <w:t xml:space="preserve">Pour les PV, </w:t>
      </w:r>
      <w:r w:rsidR="00EF0F0A">
        <w:t>Cédric Tauzin répond que nous les avons</w:t>
      </w:r>
      <w:r w:rsidR="00B61DA7">
        <w:t>,</w:t>
      </w:r>
      <w:r w:rsidR="00EF0F0A">
        <w:t xml:space="preserve"> il faut les télécharger et les imprimer.</w:t>
      </w:r>
    </w:p>
    <w:p w14:paraId="117A916D" w14:textId="547CEDB5" w:rsidR="00E849FC" w:rsidRDefault="00EF0F0A" w:rsidP="000D49C8">
      <w:pPr>
        <w:spacing w:after="0"/>
        <w:jc w:val="both"/>
      </w:pPr>
      <w:r>
        <w:t xml:space="preserve">On éditera les listes d’émargement jeudi par sécurité. Les procurations seront rajoutées à la main pour celle qui arriveront après.  </w:t>
      </w:r>
    </w:p>
    <w:p w14:paraId="57B810F2" w14:textId="3D4C58FF" w:rsidR="00EF0F0A" w:rsidRDefault="00EF0F0A" w:rsidP="000D49C8">
      <w:pPr>
        <w:spacing w:after="0"/>
        <w:jc w:val="both"/>
      </w:pPr>
      <w:r>
        <w:t>Les rideaux des isoloirs sont dans le bureau de Sandrine Gilbert.</w:t>
      </w:r>
    </w:p>
    <w:p w14:paraId="4DDFAAD7" w14:textId="77777777" w:rsidR="00E849FC" w:rsidRDefault="00E849FC" w:rsidP="000D49C8">
      <w:pPr>
        <w:spacing w:after="0"/>
        <w:jc w:val="both"/>
      </w:pPr>
    </w:p>
    <w:p w14:paraId="2A9A4A41" w14:textId="10BD6BDD" w:rsidR="006600F2" w:rsidRPr="006600F2" w:rsidRDefault="006600F2" w:rsidP="000D49C8">
      <w:pPr>
        <w:spacing w:after="0"/>
        <w:jc w:val="both"/>
        <w:rPr>
          <w:i/>
          <w:iCs/>
          <w:color w:val="000000" w:themeColor="text1"/>
        </w:rPr>
      </w:pPr>
      <w:r w:rsidRPr="006600F2">
        <w:rPr>
          <w:i/>
          <w:iCs/>
          <w:color w:val="000000" w:themeColor="text1"/>
        </w:rPr>
        <w:t>Les premiers pas de coccinelles à l’A.L.S.H</w:t>
      </w:r>
    </w:p>
    <w:p w14:paraId="6CCB228C" w14:textId="0F6A6544" w:rsidR="00E06C0A" w:rsidRPr="006600F2" w:rsidRDefault="00EF0F0A" w:rsidP="00E06C0A">
      <w:pPr>
        <w:pBdr>
          <w:bottom w:val="single" w:sz="4" w:space="1" w:color="auto"/>
        </w:pBdr>
        <w:spacing w:after="0"/>
        <w:jc w:val="both"/>
        <w:rPr>
          <w:color w:val="000000" w:themeColor="text1"/>
        </w:rPr>
      </w:pPr>
      <w:r>
        <w:rPr>
          <w:color w:val="000000" w:themeColor="text1"/>
        </w:rPr>
        <w:t xml:space="preserve">Elle inscrit </w:t>
      </w:r>
      <w:r w:rsidR="0041313D">
        <w:rPr>
          <w:color w:val="000000" w:themeColor="text1"/>
        </w:rPr>
        <w:t>les demandes</w:t>
      </w:r>
      <w:r>
        <w:rPr>
          <w:color w:val="000000" w:themeColor="text1"/>
        </w:rPr>
        <w:t>.</w:t>
      </w:r>
    </w:p>
    <w:p w14:paraId="40D9A4CC" w14:textId="77777777" w:rsidR="006600F2" w:rsidRDefault="006600F2" w:rsidP="00E06C0A">
      <w:pPr>
        <w:pBdr>
          <w:bottom w:val="single" w:sz="4" w:space="1" w:color="auto"/>
        </w:pBdr>
        <w:spacing w:after="0"/>
        <w:jc w:val="both"/>
        <w:rPr>
          <w:color w:val="000000" w:themeColor="text1"/>
        </w:rPr>
      </w:pPr>
    </w:p>
    <w:p w14:paraId="39C43451" w14:textId="77777777" w:rsidR="003D40FF" w:rsidRDefault="00342EE2" w:rsidP="002F77ED">
      <w:pPr>
        <w:pStyle w:val="Titre1"/>
      </w:pPr>
      <w:r>
        <w:t>Sylvie POIRIER</w:t>
      </w:r>
      <w:r w:rsidR="002F77ED">
        <w:t xml:space="preserve"> </w:t>
      </w:r>
    </w:p>
    <w:p w14:paraId="5B118BAD" w14:textId="7EE1F9CC" w:rsidR="00E06C0A" w:rsidRDefault="00E06C0A" w:rsidP="00E06C0A">
      <w:pPr>
        <w:spacing w:after="0"/>
        <w:rPr>
          <w:i/>
          <w:iCs/>
        </w:rPr>
      </w:pPr>
      <w:r>
        <w:rPr>
          <w:i/>
          <w:iCs/>
        </w:rPr>
        <w:t>Mariage</w:t>
      </w:r>
      <w:r w:rsidR="0000541B">
        <w:rPr>
          <w:i/>
          <w:iCs/>
        </w:rPr>
        <w:t>s</w:t>
      </w:r>
    </w:p>
    <w:p w14:paraId="4B28435D" w14:textId="2A4DD718" w:rsidR="00E06C0A" w:rsidRDefault="0000541B" w:rsidP="00E06C0A">
      <w:pPr>
        <w:spacing w:after="0"/>
      </w:pPr>
      <w:r>
        <w:t>Ce week-end 2 mariages.</w:t>
      </w:r>
    </w:p>
    <w:p w14:paraId="07417582" w14:textId="554EEFC1" w:rsidR="0000541B" w:rsidRDefault="0000541B" w:rsidP="00E06C0A">
      <w:pPr>
        <w:spacing w:after="0"/>
      </w:pPr>
      <w:r>
        <w:t>A 14h : M. le Maire et Nadia Millot</w:t>
      </w:r>
    </w:p>
    <w:p w14:paraId="505091C2" w14:textId="01A6BB77" w:rsidR="0000541B" w:rsidRDefault="0000541B" w:rsidP="00E06C0A">
      <w:pPr>
        <w:spacing w:after="0"/>
      </w:pPr>
      <w:r>
        <w:t>A 15H30 : Mme Stéphanie Darriet et Lydie.</w:t>
      </w:r>
    </w:p>
    <w:p w14:paraId="5AE4E6B1" w14:textId="1B83CA66" w:rsidR="00E06C0A" w:rsidRDefault="00E06C0A" w:rsidP="00E06C0A">
      <w:pPr>
        <w:spacing w:after="0"/>
      </w:pPr>
    </w:p>
    <w:p w14:paraId="0052DB36" w14:textId="77777777" w:rsidR="0000541B" w:rsidRDefault="0000541B" w:rsidP="00E06C0A">
      <w:pPr>
        <w:spacing w:after="0"/>
        <w:rPr>
          <w:i/>
          <w:iCs/>
        </w:rPr>
      </w:pPr>
      <w:r>
        <w:rPr>
          <w:i/>
          <w:iCs/>
        </w:rPr>
        <w:t>Bulletin de juin</w:t>
      </w:r>
    </w:p>
    <w:p w14:paraId="37E1589F" w14:textId="1E71783D" w:rsidR="00E06C0A" w:rsidRPr="0000541B" w:rsidRDefault="0000541B" w:rsidP="00E06C0A">
      <w:pPr>
        <w:spacing w:after="0"/>
      </w:pPr>
      <w:r w:rsidRPr="0000541B">
        <w:t>Finalisation ce matin avant départ pour impression.</w:t>
      </w:r>
    </w:p>
    <w:p w14:paraId="021E831F" w14:textId="7DBDE21A" w:rsidR="0000541B" w:rsidRPr="0000541B" w:rsidRDefault="0000541B" w:rsidP="00E06C0A">
      <w:pPr>
        <w:spacing w:after="0"/>
      </w:pPr>
      <w:r w:rsidRPr="0000541B">
        <w:t>Livraison attendue le mercredi 23 juin.</w:t>
      </w:r>
    </w:p>
    <w:p w14:paraId="09A029DF" w14:textId="77777777" w:rsidR="00E06C0A" w:rsidRPr="00E06C0A" w:rsidRDefault="00E06C0A" w:rsidP="00E06C0A">
      <w:pPr>
        <w:spacing w:after="0"/>
      </w:pPr>
    </w:p>
    <w:p w14:paraId="78827D72" w14:textId="70577564" w:rsidR="00342EE2" w:rsidRDefault="0000541B" w:rsidP="00342EE2">
      <w:pPr>
        <w:spacing w:after="0"/>
        <w:rPr>
          <w:i/>
          <w:iCs/>
        </w:rPr>
      </w:pPr>
      <w:r>
        <w:rPr>
          <w:i/>
          <w:iCs/>
        </w:rPr>
        <w:t>Inscriptions scolaires</w:t>
      </w:r>
    </w:p>
    <w:p w14:paraId="663F82D9" w14:textId="31F6DE07" w:rsidR="0000541B" w:rsidRPr="005826D2" w:rsidRDefault="0000541B" w:rsidP="00342EE2">
      <w:pPr>
        <w:spacing w:after="0"/>
        <w:rPr>
          <w:iCs/>
        </w:rPr>
      </w:pPr>
      <w:bookmarkStart w:id="0" w:name="_GoBack"/>
      <w:r w:rsidRPr="005826D2">
        <w:rPr>
          <w:iCs/>
        </w:rPr>
        <w:t>64 enfants, de la PS au CM2.</w:t>
      </w:r>
    </w:p>
    <w:bookmarkEnd w:id="0"/>
    <w:p w14:paraId="66B06F88" w14:textId="77777777" w:rsidR="0000541B" w:rsidRPr="00E06C0A" w:rsidRDefault="0000541B" w:rsidP="00342EE2">
      <w:pPr>
        <w:spacing w:after="0"/>
        <w:rPr>
          <w:i/>
          <w:iCs/>
        </w:rPr>
      </w:pPr>
    </w:p>
    <w:p w14:paraId="0AC18EF9" w14:textId="14A5A65D" w:rsidR="00011454" w:rsidRPr="0000541B" w:rsidRDefault="0000541B" w:rsidP="00342EE2">
      <w:pPr>
        <w:spacing w:after="0"/>
        <w:rPr>
          <w:i/>
          <w:iCs/>
        </w:rPr>
      </w:pPr>
      <w:r w:rsidRPr="0000541B">
        <w:rPr>
          <w:i/>
          <w:iCs/>
        </w:rPr>
        <w:t>Nouveau site internet</w:t>
      </w:r>
    </w:p>
    <w:p w14:paraId="5F4648F7" w14:textId="19DC2ADE" w:rsidR="00E06C0A" w:rsidRDefault="0000541B" w:rsidP="00342EE2">
      <w:pPr>
        <w:spacing w:after="0"/>
      </w:pPr>
      <w:r>
        <w:t>Réunion à 9h30 à la médiathèque. N’oubliez pas de venir avec vos documents sur clé.</w:t>
      </w:r>
    </w:p>
    <w:p w14:paraId="1B3853C5" w14:textId="77777777" w:rsidR="00011454" w:rsidRDefault="00011454" w:rsidP="00342EE2">
      <w:pPr>
        <w:spacing w:after="0"/>
      </w:pPr>
    </w:p>
    <w:p w14:paraId="2661A704" w14:textId="6E5D3DBA" w:rsidR="00011454" w:rsidRDefault="0000541B" w:rsidP="00342EE2">
      <w:pPr>
        <w:spacing w:after="0"/>
        <w:rPr>
          <w:i/>
          <w:iCs/>
        </w:rPr>
      </w:pPr>
      <w:r>
        <w:rPr>
          <w:i/>
          <w:iCs/>
        </w:rPr>
        <w:t>Absence</w:t>
      </w:r>
    </w:p>
    <w:p w14:paraId="46288139" w14:textId="3CE3CBB6" w:rsidR="00E06C0A" w:rsidRPr="00E06C0A" w:rsidRDefault="0000541B" w:rsidP="00342EE2">
      <w:pPr>
        <w:spacing w:after="0"/>
      </w:pPr>
      <w:r>
        <w:t>Elle sera absente mercredi matin.</w:t>
      </w:r>
    </w:p>
    <w:p w14:paraId="230B5D07" w14:textId="77777777" w:rsidR="00E06C0A" w:rsidRDefault="00E06C0A" w:rsidP="00342EE2">
      <w:pPr>
        <w:spacing w:after="0"/>
      </w:pPr>
    </w:p>
    <w:p w14:paraId="29FFBB24" w14:textId="24C22915" w:rsidR="000D49C8" w:rsidRDefault="000D49C8" w:rsidP="00FE7207">
      <w:pPr>
        <w:pBdr>
          <w:bottom w:val="single" w:sz="4" w:space="1" w:color="auto"/>
        </w:pBdr>
        <w:spacing w:after="0"/>
        <w:jc w:val="both"/>
        <w:rPr>
          <w:color w:val="000000" w:themeColor="text1"/>
        </w:rPr>
      </w:pPr>
    </w:p>
    <w:p w14:paraId="72D07D00" w14:textId="77777777" w:rsidR="00E06C0A" w:rsidRPr="00E529B9" w:rsidRDefault="00E06C0A" w:rsidP="00E06C0A">
      <w:pPr>
        <w:pStyle w:val="Titre1"/>
      </w:pPr>
      <w:r>
        <w:t>Sabine VERNIEUWE</w:t>
      </w:r>
    </w:p>
    <w:p w14:paraId="43585891" w14:textId="046253A8" w:rsidR="00E06C0A" w:rsidRDefault="0000541B" w:rsidP="00E06C0A">
      <w:pPr>
        <w:spacing w:after="0"/>
        <w:jc w:val="both"/>
        <w:rPr>
          <w:i/>
          <w:iCs/>
          <w:color w:val="000000" w:themeColor="text1"/>
        </w:rPr>
      </w:pPr>
      <w:r>
        <w:rPr>
          <w:i/>
          <w:iCs/>
          <w:color w:val="000000" w:themeColor="text1"/>
        </w:rPr>
        <w:t>Internet</w:t>
      </w:r>
    </w:p>
    <w:p w14:paraId="3B6B11C3" w14:textId="5417B6FE" w:rsidR="00E06C0A" w:rsidRPr="00722775" w:rsidRDefault="0000541B" w:rsidP="00E06C0A">
      <w:pPr>
        <w:spacing w:after="0"/>
        <w:jc w:val="both"/>
        <w:rPr>
          <w:color w:val="000000" w:themeColor="text1"/>
          <w:szCs w:val="24"/>
        </w:rPr>
      </w:pPr>
      <w:r>
        <w:rPr>
          <w:color w:val="000000" w:themeColor="text1"/>
        </w:rPr>
        <w:t>Problème de réception d’e-mails pendant une journée entière. C’est compliqué de pouvoir avancer dans son travail.</w:t>
      </w:r>
    </w:p>
    <w:p w14:paraId="5CA996D8" w14:textId="77777777" w:rsidR="00E06C0A" w:rsidRDefault="00E06C0A" w:rsidP="00E06C0A">
      <w:pPr>
        <w:spacing w:after="0"/>
        <w:jc w:val="both"/>
        <w:rPr>
          <w:i/>
          <w:iCs/>
          <w:color w:val="000000" w:themeColor="text1"/>
        </w:rPr>
      </w:pPr>
    </w:p>
    <w:p w14:paraId="710CC67D" w14:textId="4BD0739D" w:rsidR="00E06C0A" w:rsidRDefault="0000541B" w:rsidP="00E06C0A">
      <w:pPr>
        <w:spacing w:after="0"/>
        <w:jc w:val="both"/>
        <w:rPr>
          <w:i/>
          <w:iCs/>
          <w:color w:val="000000" w:themeColor="text1"/>
        </w:rPr>
      </w:pPr>
      <w:r>
        <w:rPr>
          <w:i/>
          <w:iCs/>
          <w:color w:val="000000" w:themeColor="text1"/>
        </w:rPr>
        <w:t>Commande Georges</w:t>
      </w:r>
    </w:p>
    <w:p w14:paraId="1227AA71" w14:textId="5EA56DDD" w:rsidR="00E06C0A" w:rsidRDefault="0000541B" w:rsidP="00E06C0A">
      <w:pPr>
        <w:spacing w:after="0"/>
        <w:rPr>
          <w:color w:val="000000" w:themeColor="text1"/>
        </w:rPr>
      </w:pPr>
      <w:r>
        <w:rPr>
          <w:color w:val="000000" w:themeColor="text1"/>
        </w:rPr>
        <w:t>Nous avons réceptionné la commande. La facture devrait être transmise par Chorus. Vérifier les avoirs en cours. En fin de réunion</w:t>
      </w:r>
      <w:r w:rsidR="00B61DA7">
        <w:rPr>
          <w:color w:val="000000" w:themeColor="text1"/>
        </w:rPr>
        <w:t>,</w:t>
      </w:r>
      <w:r>
        <w:rPr>
          <w:color w:val="000000" w:themeColor="text1"/>
        </w:rPr>
        <w:t xml:space="preserve"> elle fera le point avec la comptable. </w:t>
      </w:r>
    </w:p>
    <w:p w14:paraId="76B30077" w14:textId="4C25C0FA" w:rsidR="00E06C0A" w:rsidRPr="00E06C0A" w:rsidRDefault="00E06C0A" w:rsidP="00E06C0A">
      <w:pPr>
        <w:spacing w:after="0"/>
        <w:rPr>
          <w:i/>
          <w:iCs/>
          <w:color w:val="000000" w:themeColor="text1"/>
        </w:rPr>
      </w:pPr>
    </w:p>
    <w:p w14:paraId="5F691873" w14:textId="5CE10C3F" w:rsidR="00E06C0A" w:rsidRDefault="0000541B" w:rsidP="00E06C0A">
      <w:pPr>
        <w:spacing w:after="0"/>
        <w:rPr>
          <w:i/>
          <w:iCs/>
          <w:color w:val="000000" w:themeColor="text1"/>
        </w:rPr>
      </w:pPr>
      <w:r>
        <w:rPr>
          <w:i/>
          <w:iCs/>
          <w:color w:val="000000" w:themeColor="text1"/>
        </w:rPr>
        <w:t xml:space="preserve">Chaises </w:t>
      </w:r>
      <w:r w:rsidR="00E849FC">
        <w:rPr>
          <w:i/>
          <w:iCs/>
          <w:color w:val="000000" w:themeColor="text1"/>
        </w:rPr>
        <w:t>à</w:t>
      </w:r>
      <w:r>
        <w:rPr>
          <w:i/>
          <w:iCs/>
          <w:color w:val="000000" w:themeColor="text1"/>
        </w:rPr>
        <w:t xml:space="preserve"> </w:t>
      </w:r>
      <w:r w:rsidR="00E849FC">
        <w:rPr>
          <w:i/>
          <w:iCs/>
          <w:color w:val="000000" w:themeColor="text1"/>
        </w:rPr>
        <w:t>récupérer</w:t>
      </w:r>
    </w:p>
    <w:p w14:paraId="627D0FB5" w14:textId="618F2D3F" w:rsidR="00E06C0A" w:rsidRDefault="00E849FC" w:rsidP="004248D0">
      <w:pPr>
        <w:spacing w:after="0"/>
        <w:rPr>
          <w:color w:val="000000" w:themeColor="text1"/>
        </w:rPr>
      </w:pPr>
      <w:r>
        <w:rPr>
          <w:color w:val="000000" w:themeColor="text1"/>
        </w:rPr>
        <w:t xml:space="preserve">Suite au concert de l’orchestre à l ‘école, des chaises sont encore présentes. </w:t>
      </w:r>
    </w:p>
    <w:p w14:paraId="5C157A36" w14:textId="3EFE610E" w:rsidR="00E849FC" w:rsidRDefault="00E849FC" w:rsidP="004248D0">
      <w:pPr>
        <w:spacing w:after="0"/>
        <w:rPr>
          <w:color w:val="000000" w:themeColor="text1"/>
        </w:rPr>
      </w:pPr>
    </w:p>
    <w:p w14:paraId="3FDE1E18" w14:textId="0B74B099" w:rsidR="00E849FC" w:rsidRPr="00E849FC" w:rsidRDefault="00E849FC" w:rsidP="004248D0">
      <w:pPr>
        <w:spacing w:after="0"/>
        <w:rPr>
          <w:i/>
          <w:iCs/>
          <w:color w:val="000000" w:themeColor="text1"/>
        </w:rPr>
      </w:pPr>
      <w:r w:rsidRPr="00E849FC">
        <w:rPr>
          <w:i/>
          <w:iCs/>
          <w:color w:val="000000" w:themeColor="text1"/>
        </w:rPr>
        <w:t>Poubelle à masques</w:t>
      </w:r>
      <w:r w:rsidR="00B61DA7">
        <w:rPr>
          <w:i/>
          <w:iCs/>
          <w:color w:val="000000" w:themeColor="text1"/>
        </w:rPr>
        <w:t>.</w:t>
      </w:r>
    </w:p>
    <w:p w14:paraId="33EE9922" w14:textId="129F0135" w:rsidR="00E849FC" w:rsidRPr="004248D0" w:rsidRDefault="00E849FC" w:rsidP="004248D0">
      <w:pPr>
        <w:spacing w:after="0"/>
        <w:rPr>
          <w:color w:val="000000" w:themeColor="text1"/>
        </w:rPr>
      </w:pPr>
      <w:r>
        <w:rPr>
          <w:color w:val="000000" w:themeColor="text1"/>
        </w:rPr>
        <w:t>Il est demandé de bien les tasser afin optimiser la borne.</w:t>
      </w:r>
    </w:p>
    <w:p w14:paraId="64F046C0" w14:textId="68FA0D03" w:rsidR="00C60A1C" w:rsidRPr="00C60A1C" w:rsidRDefault="00C60A1C" w:rsidP="007347C1">
      <w:pPr>
        <w:pStyle w:val="Titre1"/>
        <w:jc w:val="both"/>
        <w:rPr>
          <w:b/>
          <w:bCs/>
        </w:rPr>
      </w:pPr>
      <w:r w:rsidRPr="00C60A1C">
        <w:rPr>
          <w:b/>
          <w:bCs/>
        </w:rPr>
        <w:t xml:space="preserve">Fin de réunion </w:t>
      </w:r>
      <w:r w:rsidR="00D6022E" w:rsidRPr="00C60A1C">
        <w:rPr>
          <w:b/>
          <w:bCs/>
        </w:rPr>
        <w:t xml:space="preserve">à </w:t>
      </w:r>
      <w:r w:rsidR="00E06C0A">
        <w:rPr>
          <w:b/>
          <w:bCs/>
        </w:rPr>
        <w:t>9</w:t>
      </w:r>
      <w:r w:rsidR="00BA5362">
        <w:rPr>
          <w:b/>
          <w:bCs/>
        </w:rPr>
        <w:t>h</w:t>
      </w:r>
      <w:r w:rsidR="0000541B">
        <w:rPr>
          <w:b/>
          <w:bCs/>
        </w:rPr>
        <w:t>50</w:t>
      </w:r>
    </w:p>
    <w:p w14:paraId="5AFDC5DB" w14:textId="306A7F93" w:rsidR="00C60A1C" w:rsidRPr="00C60A1C" w:rsidRDefault="005826D2" w:rsidP="007347C1">
      <w:pPr>
        <w:pStyle w:val="Titre1"/>
        <w:jc w:val="both"/>
        <w:rPr>
          <w:b/>
          <w:bCs/>
        </w:rPr>
      </w:pPr>
      <w:sdt>
        <w:sdtPr>
          <w:rPr>
            <w:b/>
            <w:bCs/>
          </w:rPr>
          <w:alias w:val="Prochaine réunion :"/>
          <w:tag w:val="Prochaine réunion :"/>
          <w:id w:val="-360980482"/>
          <w:placeholder>
            <w:docPart w:val="10B246900AAB4FF785136898FD5C631B"/>
          </w:placeholder>
          <w:temporary/>
          <w:showingPlcHdr/>
          <w15:appearance w15:val="hidden"/>
        </w:sdtPr>
        <w:sdtEndPr/>
        <w:sdtContent>
          <w:r w:rsidR="00960279" w:rsidRPr="00CD5449">
            <w:rPr>
              <w:rStyle w:val="Titre1Car"/>
              <w:b/>
              <w:bCs/>
            </w:rPr>
            <w:t>Prochaine réunion</w:t>
          </w:r>
        </w:sdtContent>
      </w:sdt>
      <w:r w:rsidR="00C60A1C" w:rsidRPr="00CD5449">
        <w:rPr>
          <w:b/>
          <w:bCs/>
        </w:rPr>
        <w:t xml:space="preserve">, Mardi </w:t>
      </w:r>
      <w:r w:rsidR="0000541B">
        <w:rPr>
          <w:b/>
          <w:bCs/>
        </w:rPr>
        <w:t>23</w:t>
      </w:r>
      <w:r w:rsidR="000D49C8">
        <w:rPr>
          <w:b/>
          <w:bCs/>
        </w:rPr>
        <w:t xml:space="preserve"> juin</w:t>
      </w:r>
      <w:r w:rsidR="00CD5449">
        <w:rPr>
          <w:b/>
          <w:bCs/>
        </w:rPr>
        <w:t xml:space="preserve"> 2021</w:t>
      </w:r>
      <w:r w:rsidR="00C60A1C" w:rsidRPr="00CD5449">
        <w:rPr>
          <w:b/>
          <w:bCs/>
        </w:rPr>
        <w:t xml:space="preserve"> à 9h10</w:t>
      </w:r>
      <w:r w:rsidR="00C60A1C" w:rsidRPr="00C60A1C">
        <w:rPr>
          <w:b/>
          <w:bCs/>
        </w:rPr>
        <w:t xml:space="preserve"> </w:t>
      </w:r>
    </w:p>
    <w:p w14:paraId="67EFE9AA" w14:textId="77777777" w:rsidR="00960279" w:rsidRPr="00CA6B4F" w:rsidRDefault="00960279" w:rsidP="00CA6B4F">
      <w:pPr>
        <w:rPr>
          <w:color w:val="000000" w:themeColor="text1"/>
        </w:rPr>
      </w:pPr>
    </w:p>
    <w:sectPr w:rsidR="00960279" w:rsidRPr="00CA6B4F" w:rsidSect="00AB3E85">
      <w:headerReference w:type="default" r:id="rId11"/>
      <w:footerReference w:type="default" r:id="rId12"/>
      <w:pgSz w:w="11906" w:h="16838" w:code="9"/>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6A3BD" w14:textId="77777777" w:rsidR="00960279" w:rsidRDefault="00960279">
      <w:pPr>
        <w:spacing w:after="0" w:line="240" w:lineRule="auto"/>
      </w:pPr>
      <w:r>
        <w:separator/>
      </w:r>
    </w:p>
  </w:endnote>
  <w:endnote w:type="continuationSeparator" w:id="0">
    <w:p w14:paraId="07AC03A6" w14:textId="77777777" w:rsidR="00960279" w:rsidRDefault="0096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26940" w14:textId="7F1DB47D" w:rsidR="0001626D" w:rsidRDefault="00DA4A43">
    <w:pPr>
      <w:pStyle w:val="Pieddepage"/>
    </w:pPr>
    <w:r>
      <w:rPr>
        <w:lang w:bidi="fr-FR"/>
      </w:rPr>
      <w:fldChar w:fldCharType="begin"/>
    </w:r>
    <w:r>
      <w:rPr>
        <w:lang w:bidi="fr-FR"/>
      </w:rPr>
      <w:instrText xml:space="preserve"> PAGE   \* MERGEFORMAT </w:instrText>
    </w:r>
    <w:r>
      <w:rPr>
        <w:lang w:bidi="fr-FR"/>
      </w:rPr>
      <w:fldChar w:fldCharType="separate"/>
    </w:r>
    <w:r w:rsidR="005826D2">
      <w:rPr>
        <w:noProof/>
        <w:lang w:bidi="fr-FR"/>
      </w:rPr>
      <w:t>5</w:t>
    </w:r>
    <w:r>
      <w:rPr>
        <w:noProof/>
        <w:lang w:bidi="fr-F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8AD42" w14:textId="77777777" w:rsidR="00960279" w:rsidRDefault="00960279">
      <w:pPr>
        <w:spacing w:after="0" w:line="240" w:lineRule="auto"/>
      </w:pPr>
      <w:r>
        <w:separator/>
      </w:r>
    </w:p>
  </w:footnote>
  <w:footnote w:type="continuationSeparator" w:id="0">
    <w:p w14:paraId="1201A1CA" w14:textId="77777777" w:rsidR="00960279" w:rsidRDefault="0096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27BB8" w14:textId="77777777" w:rsidR="00EF36A5" w:rsidRDefault="00AB3E85">
    <w:pPr>
      <w:pStyle w:val="En-tte"/>
    </w:pPr>
    <w:r>
      <w:rPr>
        <w:noProof/>
        <w:color w:val="auto"/>
        <w:lang w:eastAsia="fr-FR"/>
      </w:rPr>
      <mc:AlternateContent>
        <mc:Choice Requires="wpg">
          <w:drawing>
            <wp:anchor distT="0" distB="0" distL="114300" distR="114300" simplePos="0" relativeHeight="251659776" behindDoc="1" locked="0" layoutInCell="1" allowOverlap="1" wp14:anchorId="077DBAC5" wp14:editId="7D72C8DE">
              <wp:simplePos x="0" y="0"/>
              <wp:positionH relativeFrom="page">
                <wp:posOffset>-295275</wp:posOffset>
              </wp:positionH>
              <wp:positionV relativeFrom="page">
                <wp:posOffset>-123825</wp:posOffset>
              </wp:positionV>
              <wp:extent cx="9719945" cy="10297795"/>
              <wp:effectExtent l="19050" t="0" r="90805" b="6350"/>
              <wp:wrapNone/>
              <wp:docPr id="11" name="Groupe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12" name="Forme libr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orme libr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orme libr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orme libr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orme libr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Connecteur droit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5C7F9D7" id="Groupe 6" o:spid="_x0000_s1026" alt="decorative element" style="position:absolute;margin-left:-23.25pt;margin-top:-9.75pt;width:765.35pt;height:810.85pt;z-index:-251656704;mso-width-percent:1253;mso-height-percent:1024;mso-position-horizontal-relative:page;mso-position-vertical-relative:page;mso-width-percent:1253;mso-height-percent:1024"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">
              <v:shape id="Forme libr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" path="m5640,5640r5339927,l5345567,1384014r-5339927,l5640,5640xe" fillcolor="#2f3342 [3206]" stroked="f" strokeweight=".235mm">
                <v:stroke joinstyle="miter"/>
                <v:path arrowok="t" o:connecttype="custom" o:connectlocs="8276,8202;7843517,8202;7843517,2012598;8276,2012598" o:connectangles="0,0,0,0"/>
              </v:shape>
              <v:shape id="Forme libr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" path="m5640,5640r5334000,l5339640,1036880r-5334000,l5640,5640xe" fillcolor="#2f3342 [3206]" stroked="f" strokeweight=".235mm">
                <v:stroke joinstyle="miter"/>
                <v:path arrowok="t" o:connecttype="custom" o:connectlocs="8276,5261;7835173,5261;7835173,967271;8276,967271" o:connectangles="0,0,0,0"/>
              </v:shape>
              <v:shape id="Forme libr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Connecteur droit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5168C16"/>
    <w:lvl w:ilvl="0">
      <w:start w:val="1"/>
      <w:numFmt w:val="decimal"/>
      <w:pStyle w:val="Listenumros"/>
      <w:lvlText w:val="%1."/>
      <w:lvlJc w:val="left"/>
      <w:pPr>
        <w:tabs>
          <w:tab w:val="num" w:pos="360"/>
        </w:tabs>
        <w:ind w:left="360" w:hanging="360"/>
      </w:pPr>
      <w:rPr>
        <w:rFonts w:hint="default"/>
        <w:color w:val="595959" w:themeColor="text1" w:themeTint="A6"/>
      </w:rPr>
    </w:lvl>
  </w:abstractNum>
  <w:abstractNum w:abstractNumId="1" w15:restartNumberingAfterBreak="0">
    <w:nsid w:val="0227365B"/>
    <w:multiLevelType w:val="hybridMultilevel"/>
    <w:tmpl w:val="23D06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7C3761"/>
    <w:multiLevelType w:val="hybridMultilevel"/>
    <w:tmpl w:val="760C2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7B5ADF"/>
    <w:multiLevelType w:val="hybridMultilevel"/>
    <w:tmpl w:val="0CBAA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5C3B0B"/>
    <w:multiLevelType w:val="hybridMultilevel"/>
    <w:tmpl w:val="A82C3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1F740F"/>
    <w:multiLevelType w:val="hybridMultilevel"/>
    <w:tmpl w:val="4E0A2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183FB3"/>
    <w:multiLevelType w:val="hybridMultilevel"/>
    <w:tmpl w:val="F4D8A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857FF7"/>
    <w:multiLevelType w:val="hybridMultilevel"/>
    <w:tmpl w:val="DD441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EE384D"/>
    <w:multiLevelType w:val="hybridMultilevel"/>
    <w:tmpl w:val="8280E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A3B5A8F"/>
    <w:multiLevelType w:val="hybridMultilevel"/>
    <w:tmpl w:val="0FA8F63A"/>
    <w:lvl w:ilvl="0" w:tplc="5BDA5166">
      <w:start w:val="2"/>
      <w:numFmt w:val="bullet"/>
      <w:lvlText w:val="-"/>
      <w:lvlJc w:val="left"/>
      <w:pPr>
        <w:ind w:left="2520" w:hanging="360"/>
      </w:pPr>
      <w:rPr>
        <w:rFonts w:ascii="Franklin Gothic Book" w:eastAsiaTheme="minorEastAsia" w:hAnsi="Franklin Gothic Book" w:cstheme="minorBidi" w:hint="default"/>
      </w:rPr>
    </w:lvl>
    <w:lvl w:ilvl="1" w:tplc="040C0003" w:tentative="1">
      <w:start w:val="1"/>
      <w:numFmt w:val="bullet"/>
      <w:lvlText w:val="o"/>
      <w:lvlJc w:val="left"/>
      <w:pPr>
        <w:ind w:left="3240" w:hanging="360"/>
      </w:pPr>
      <w:rPr>
        <w:rFonts w:ascii="Courier New" w:hAnsi="Courier New" w:cs="Courier New" w:hint="default"/>
      </w:rPr>
    </w:lvl>
    <w:lvl w:ilvl="2" w:tplc="040C0005" w:tentative="1">
      <w:start w:val="1"/>
      <w:numFmt w:val="bullet"/>
      <w:lvlText w:val=""/>
      <w:lvlJc w:val="left"/>
      <w:pPr>
        <w:ind w:left="3960" w:hanging="360"/>
      </w:pPr>
      <w:rPr>
        <w:rFonts w:ascii="Wingdings" w:hAnsi="Wingdings" w:hint="default"/>
      </w:rPr>
    </w:lvl>
    <w:lvl w:ilvl="3" w:tplc="040C0001" w:tentative="1">
      <w:start w:val="1"/>
      <w:numFmt w:val="bullet"/>
      <w:lvlText w:val=""/>
      <w:lvlJc w:val="left"/>
      <w:pPr>
        <w:ind w:left="4680" w:hanging="360"/>
      </w:pPr>
      <w:rPr>
        <w:rFonts w:ascii="Symbol" w:hAnsi="Symbol" w:hint="default"/>
      </w:rPr>
    </w:lvl>
    <w:lvl w:ilvl="4" w:tplc="040C0003" w:tentative="1">
      <w:start w:val="1"/>
      <w:numFmt w:val="bullet"/>
      <w:lvlText w:val="o"/>
      <w:lvlJc w:val="left"/>
      <w:pPr>
        <w:ind w:left="5400" w:hanging="360"/>
      </w:pPr>
      <w:rPr>
        <w:rFonts w:ascii="Courier New" w:hAnsi="Courier New" w:cs="Courier New" w:hint="default"/>
      </w:rPr>
    </w:lvl>
    <w:lvl w:ilvl="5" w:tplc="040C0005" w:tentative="1">
      <w:start w:val="1"/>
      <w:numFmt w:val="bullet"/>
      <w:lvlText w:val=""/>
      <w:lvlJc w:val="left"/>
      <w:pPr>
        <w:ind w:left="6120" w:hanging="360"/>
      </w:pPr>
      <w:rPr>
        <w:rFonts w:ascii="Wingdings" w:hAnsi="Wingdings" w:hint="default"/>
      </w:rPr>
    </w:lvl>
    <w:lvl w:ilvl="6" w:tplc="040C0001" w:tentative="1">
      <w:start w:val="1"/>
      <w:numFmt w:val="bullet"/>
      <w:lvlText w:val=""/>
      <w:lvlJc w:val="left"/>
      <w:pPr>
        <w:ind w:left="6840" w:hanging="360"/>
      </w:pPr>
      <w:rPr>
        <w:rFonts w:ascii="Symbol" w:hAnsi="Symbol" w:hint="default"/>
      </w:rPr>
    </w:lvl>
    <w:lvl w:ilvl="7" w:tplc="040C0003" w:tentative="1">
      <w:start w:val="1"/>
      <w:numFmt w:val="bullet"/>
      <w:lvlText w:val="o"/>
      <w:lvlJc w:val="left"/>
      <w:pPr>
        <w:ind w:left="7560" w:hanging="360"/>
      </w:pPr>
      <w:rPr>
        <w:rFonts w:ascii="Courier New" w:hAnsi="Courier New" w:cs="Courier New" w:hint="default"/>
      </w:rPr>
    </w:lvl>
    <w:lvl w:ilvl="8" w:tplc="040C0005" w:tentative="1">
      <w:start w:val="1"/>
      <w:numFmt w:val="bullet"/>
      <w:lvlText w:val=""/>
      <w:lvlJc w:val="left"/>
      <w:pPr>
        <w:ind w:left="8280" w:hanging="360"/>
      </w:pPr>
      <w:rPr>
        <w:rFonts w:ascii="Wingdings" w:hAnsi="Wingdings" w:hint="default"/>
      </w:rPr>
    </w:lvl>
  </w:abstractNum>
  <w:abstractNum w:abstractNumId="10" w15:restartNumberingAfterBreak="0">
    <w:nsid w:val="2D1D7E4C"/>
    <w:multiLevelType w:val="hybridMultilevel"/>
    <w:tmpl w:val="FCE43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711859"/>
    <w:multiLevelType w:val="multilevel"/>
    <w:tmpl w:val="659E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25E6B"/>
    <w:multiLevelType w:val="hybridMultilevel"/>
    <w:tmpl w:val="E0803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85F6D"/>
    <w:multiLevelType w:val="hybridMultilevel"/>
    <w:tmpl w:val="54046C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497CFA"/>
    <w:multiLevelType w:val="hybridMultilevel"/>
    <w:tmpl w:val="AA7269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epuc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10910"/>
    <w:multiLevelType w:val="hybridMultilevel"/>
    <w:tmpl w:val="BA526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40649E"/>
    <w:multiLevelType w:val="hybridMultilevel"/>
    <w:tmpl w:val="7FB4A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7275247"/>
    <w:multiLevelType w:val="hybridMultilevel"/>
    <w:tmpl w:val="4DFAD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7B06229"/>
    <w:multiLevelType w:val="hybridMultilevel"/>
    <w:tmpl w:val="7E889050"/>
    <w:lvl w:ilvl="0" w:tplc="A2B0C970">
      <w:numFmt w:val="bullet"/>
      <w:lvlText w:val="-"/>
      <w:lvlJc w:val="left"/>
      <w:pPr>
        <w:ind w:left="720" w:hanging="360"/>
      </w:pPr>
      <w:rPr>
        <w:rFonts w:ascii="Franklin Gothic Book" w:eastAsiaTheme="minorEastAsia" w:hAnsi="Franklin Gothic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9190E44"/>
    <w:multiLevelType w:val="hybridMultilevel"/>
    <w:tmpl w:val="30629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11"/>
  </w:num>
  <w:num w:numId="5">
    <w:abstractNumId w:val="12"/>
  </w:num>
  <w:num w:numId="6">
    <w:abstractNumId w:val="19"/>
  </w:num>
  <w:num w:numId="7">
    <w:abstractNumId w:val="17"/>
  </w:num>
  <w:num w:numId="8">
    <w:abstractNumId w:val="21"/>
  </w:num>
  <w:num w:numId="9">
    <w:abstractNumId w:val="5"/>
  </w:num>
  <w:num w:numId="10">
    <w:abstractNumId w:val="2"/>
  </w:num>
  <w:num w:numId="11">
    <w:abstractNumId w:val="3"/>
  </w:num>
  <w:num w:numId="12">
    <w:abstractNumId w:val="6"/>
  </w:num>
  <w:num w:numId="13">
    <w:abstractNumId w:val="4"/>
  </w:num>
  <w:num w:numId="14">
    <w:abstractNumId w:val="14"/>
  </w:num>
  <w:num w:numId="15">
    <w:abstractNumId w:val="10"/>
  </w:num>
  <w:num w:numId="16">
    <w:abstractNumId w:val="15"/>
  </w:num>
  <w:num w:numId="17">
    <w:abstractNumId w:val="9"/>
  </w:num>
  <w:num w:numId="18">
    <w:abstractNumId w:val="18"/>
  </w:num>
  <w:num w:numId="19">
    <w:abstractNumId w:val="8"/>
  </w:num>
  <w:num w:numId="20">
    <w:abstractNumId w:val="7"/>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79"/>
    <w:rsid w:val="0000541B"/>
    <w:rsid w:val="00010782"/>
    <w:rsid w:val="00010922"/>
    <w:rsid w:val="00011454"/>
    <w:rsid w:val="000130EA"/>
    <w:rsid w:val="0001495E"/>
    <w:rsid w:val="0001626D"/>
    <w:rsid w:val="000175D6"/>
    <w:rsid w:val="00022EE6"/>
    <w:rsid w:val="000333DA"/>
    <w:rsid w:val="00035454"/>
    <w:rsid w:val="00037350"/>
    <w:rsid w:val="000405FA"/>
    <w:rsid w:val="0004478A"/>
    <w:rsid w:val="00046B20"/>
    <w:rsid w:val="00052E1D"/>
    <w:rsid w:val="000742A6"/>
    <w:rsid w:val="0008701B"/>
    <w:rsid w:val="000B4527"/>
    <w:rsid w:val="000C4EB6"/>
    <w:rsid w:val="000C739F"/>
    <w:rsid w:val="000D49C8"/>
    <w:rsid w:val="0011201D"/>
    <w:rsid w:val="00114F20"/>
    <w:rsid w:val="00116137"/>
    <w:rsid w:val="00150699"/>
    <w:rsid w:val="001525BC"/>
    <w:rsid w:val="00155D7F"/>
    <w:rsid w:val="001563C3"/>
    <w:rsid w:val="00163A6E"/>
    <w:rsid w:val="001729D7"/>
    <w:rsid w:val="0019564D"/>
    <w:rsid w:val="001A47C6"/>
    <w:rsid w:val="001B2DD5"/>
    <w:rsid w:val="001E2F70"/>
    <w:rsid w:val="002139E2"/>
    <w:rsid w:val="0022134C"/>
    <w:rsid w:val="00240665"/>
    <w:rsid w:val="00242FFF"/>
    <w:rsid w:val="00266CE6"/>
    <w:rsid w:val="00273FE6"/>
    <w:rsid w:val="00286F9D"/>
    <w:rsid w:val="00296991"/>
    <w:rsid w:val="00296E8A"/>
    <w:rsid w:val="002D7D47"/>
    <w:rsid w:val="002E0B9C"/>
    <w:rsid w:val="002E6287"/>
    <w:rsid w:val="002E73C3"/>
    <w:rsid w:val="002F77ED"/>
    <w:rsid w:val="00301858"/>
    <w:rsid w:val="00303AE1"/>
    <w:rsid w:val="00310D65"/>
    <w:rsid w:val="00311C69"/>
    <w:rsid w:val="00313440"/>
    <w:rsid w:val="00322F63"/>
    <w:rsid w:val="00327844"/>
    <w:rsid w:val="00333878"/>
    <w:rsid w:val="00342EE2"/>
    <w:rsid w:val="0035259F"/>
    <w:rsid w:val="00355CE1"/>
    <w:rsid w:val="00366E0C"/>
    <w:rsid w:val="003949BD"/>
    <w:rsid w:val="003B7450"/>
    <w:rsid w:val="003D40FF"/>
    <w:rsid w:val="003E72E6"/>
    <w:rsid w:val="003F357B"/>
    <w:rsid w:val="003F3A1E"/>
    <w:rsid w:val="0041313D"/>
    <w:rsid w:val="0041328D"/>
    <w:rsid w:val="00417F42"/>
    <w:rsid w:val="00424827"/>
    <w:rsid w:val="004248D0"/>
    <w:rsid w:val="00436F64"/>
    <w:rsid w:val="0044272B"/>
    <w:rsid w:val="0044484C"/>
    <w:rsid w:val="0045610C"/>
    <w:rsid w:val="00462BC8"/>
    <w:rsid w:val="00467CE7"/>
    <w:rsid w:val="00481110"/>
    <w:rsid w:val="004A6C4D"/>
    <w:rsid w:val="004D61A7"/>
    <w:rsid w:val="004E271F"/>
    <w:rsid w:val="004F3103"/>
    <w:rsid w:val="00517193"/>
    <w:rsid w:val="00524B92"/>
    <w:rsid w:val="0052679E"/>
    <w:rsid w:val="00553697"/>
    <w:rsid w:val="00560F76"/>
    <w:rsid w:val="00577DDD"/>
    <w:rsid w:val="005826D2"/>
    <w:rsid w:val="00583AB1"/>
    <w:rsid w:val="00591878"/>
    <w:rsid w:val="00591FFE"/>
    <w:rsid w:val="00596FB0"/>
    <w:rsid w:val="005A26E1"/>
    <w:rsid w:val="005A69A9"/>
    <w:rsid w:val="005B030B"/>
    <w:rsid w:val="005B26E3"/>
    <w:rsid w:val="005C1246"/>
    <w:rsid w:val="005C2FE9"/>
    <w:rsid w:val="005E0F7C"/>
    <w:rsid w:val="005E37C0"/>
    <w:rsid w:val="006024F0"/>
    <w:rsid w:val="00631F2A"/>
    <w:rsid w:val="00637D65"/>
    <w:rsid w:val="006519E5"/>
    <w:rsid w:val="00653E2F"/>
    <w:rsid w:val="006557C9"/>
    <w:rsid w:val="006600F2"/>
    <w:rsid w:val="006666D9"/>
    <w:rsid w:val="006670B8"/>
    <w:rsid w:val="00673C71"/>
    <w:rsid w:val="00680628"/>
    <w:rsid w:val="006A6CCF"/>
    <w:rsid w:val="006A7537"/>
    <w:rsid w:val="006B7784"/>
    <w:rsid w:val="006C4CB9"/>
    <w:rsid w:val="006E035C"/>
    <w:rsid w:val="006F16F0"/>
    <w:rsid w:val="006F5ABB"/>
    <w:rsid w:val="00710C0B"/>
    <w:rsid w:val="0071345E"/>
    <w:rsid w:val="00722775"/>
    <w:rsid w:val="007347C1"/>
    <w:rsid w:val="007520BE"/>
    <w:rsid w:val="00760E6B"/>
    <w:rsid w:val="00761CCB"/>
    <w:rsid w:val="007643BA"/>
    <w:rsid w:val="007743D3"/>
    <w:rsid w:val="007A57B3"/>
    <w:rsid w:val="007B5D64"/>
    <w:rsid w:val="007B5F9D"/>
    <w:rsid w:val="007B7D01"/>
    <w:rsid w:val="007C7EAB"/>
    <w:rsid w:val="007D19BF"/>
    <w:rsid w:val="007D6CDC"/>
    <w:rsid w:val="00801B02"/>
    <w:rsid w:val="00820AA7"/>
    <w:rsid w:val="00822583"/>
    <w:rsid w:val="00824649"/>
    <w:rsid w:val="00824F40"/>
    <w:rsid w:val="00871117"/>
    <w:rsid w:val="008725B8"/>
    <w:rsid w:val="00872A8C"/>
    <w:rsid w:val="00875714"/>
    <w:rsid w:val="00890545"/>
    <w:rsid w:val="00891D79"/>
    <w:rsid w:val="00892C37"/>
    <w:rsid w:val="008B402E"/>
    <w:rsid w:val="008D5649"/>
    <w:rsid w:val="00924EC2"/>
    <w:rsid w:val="00960279"/>
    <w:rsid w:val="00965670"/>
    <w:rsid w:val="009764C1"/>
    <w:rsid w:val="009808D0"/>
    <w:rsid w:val="00980A56"/>
    <w:rsid w:val="00982949"/>
    <w:rsid w:val="00985533"/>
    <w:rsid w:val="009878A1"/>
    <w:rsid w:val="009B3BBE"/>
    <w:rsid w:val="009C02D9"/>
    <w:rsid w:val="009D3CC4"/>
    <w:rsid w:val="009D5EB6"/>
    <w:rsid w:val="009F3840"/>
    <w:rsid w:val="00A4318C"/>
    <w:rsid w:val="00A448C1"/>
    <w:rsid w:val="00A518D0"/>
    <w:rsid w:val="00A759E5"/>
    <w:rsid w:val="00A94F54"/>
    <w:rsid w:val="00A95604"/>
    <w:rsid w:val="00AA7AA0"/>
    <w:rsid w:val="00AB1BBC"/>
    <w:rsid w:val="00AB3E85"/>
    <w:rsid w:val="00AB4981"/>
    <w:rsid w:val="00AB5B14"/>
    <w:rsid w:val="00AD20E5"/>
    <w:rsid w:val="00AE1392"/>
    <w:rsid w:val="00AF432C"/>
    <w:rsid w:val="00B02746"/>
    <w:rsid w:val="00B122B7"/>
    <w:rsid w:val="00B16E27"/>
    <w:rsid w:val="00B25376"/>
    <w:rsid w:val="00B43495"/>
    <w:rsid w:val="00B61DA7"/>
    <w:rsid w:val="00B664A2"/>
    <w:rsid w:val="00B70211"/>
    <w:rsid w:val="00B8172F"/>
    <w:rsid w:val="00B85C64"/>
    <w:rsid w:val="00B951A9"/>
    <w:rsid w:val="00BA2F58"/>
    <w:rsid w:val="00BA5362"/>
    <w:rsid w:val="00BB5746"/>
    <w:rsid w:val="00BB75C6"/>
    <w:rsid w:val="00BB7AC0"/>
    <w:rsid w:val="00BF1E31"/>
    <w:rsid w:val="00BF2B98"/>
    <w:rsid w:val="00C25A90"/>
    <w:rsid w:val="00C32FEE"/>
    <w:rsid w:val="00C60A1C"/>
    <w:rsid w:val="00C74071"/>
    <w:rsid w:val="00C74529"/>
    <w:rsid w:val="00C96714"/>
    <w:rsid w:val="00CA0940"/>
    <w:rsid w:val="00CA6B4F"/>
    <w:rsid w:val="00CC20E3"/>
    <w:rsid w:val="00CD5449"/>
    <w:rsid w:val="00CF158E"/>
    <w:rsid w:val="00CF41B0"/>
    <w:rsid w:val="00CF6457"/>
    <w:rsid w:val="00D00F47"/>
    <w:rsid w:val="00D12515"/>
    <w:rsid w:val="00D20DB6"/>
    <w:rsid w:val="00D27D35"/>
    <w:rsid w:val="00D46A2F"/>
    <w:rsid w:val="00D6022E"/>
    <w:rsid w:val="00D675C2"/>
    <w:rsid w:val="00D76E2B"/>
    <w:rsid w:val="00D86173"/>
    <w:rsid w:val="00D86A07"/>
    <w:rsid w:val="00D96502"/>
    <w:rsid w:val="00D975CF"/>
    <w:rsid w:val="00DA4A43"/>
    <w:rsid w:val="00DA5BEB"/>
    <w:rsid w:val="00DB1847"/>
    <w:rsid w:val="00DB5318"/>
    <w:rsid w:val="00DC128D"/>
    <w:rsid w:val="00DC71C3"/>
    <w:rsid w:val="00DE395C"/>
    <w:rsid w:val="00DE6874"/>
    <w:rsid w:val="00DF7CCB"/>
    <w:rsid w:val="00E04BD8"/>
    <w:rsid w:val="00E06C0A"/>
    <w:rsid w:val="00E16809"/>
    <w:rsid w:val="00E23146"/>
    <w:rsid w:val="00E2411A"/>
    <w:rsid w:val="00E37225"/>
    <w:rsid w:val="00E403E4"/>
    <w:rsid w:val="00E50E5A"/>
    <w:rsid w:val="00E51439"/>
    <w:rsid w:val="00E529B9"/>
    <w:rsid w:val="00E5497F"/>
    <w:rsid w:val="00E61CFE"/>
    <w:rsid w:val="00E71D4A"/>
    <w:rsid w:val="00E76BF0"/>
    <w:rsid w:val="00E770EF"/>
    <w:rsid w:val="00E849FC"/>
    <w:rsid w:val="00E904EC"/>
    <w:rsid w:val="00EA023D"/>
    <w:rsid w:val="00EE0350"/>
    <w:rsid w:val="00EF0F0A"/>
    <w:rsid w:val="00EF36A5"/>
    <w:rsid w:val="00F10BCE"/>
    <w:rsid w:val="00F23AE9"/>
    <w:rsid w:val="00F26386"/>
    <w:rsid w:val="00F360B4"/>
    <w:rsid w:val="00F61AD8"/>
    <w:rsid w:val="00F6404C"/>
    <w:rsid w:val="00F96D04"/>
    <w:rsid w:val="00FA7364"/>
    <w:rsid w:val="00FB4E67"/>
    <w:rsid w:val="00FD0403"/>
    <w:rsid w:val="00FE35FB"/>
    <w:rsid w:val="00FE7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B18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0D0D0D" w:themeColor="text1" w:themeTint="F2"/>
        <w:sz w:val="22"/>
        <w:szCs w:val="22"/>
        <w:lang w:val="fr-FR"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95C"/>
    <w:rPr>
      <w:sz w:val="24"/>
      <w:szCs w:val="20"/>
    </w:rPr>
  </w:style>
  <w:style w:type="paragraph" w:styleId="Titre1">
    <w:name w:val="heading 1"/>
    <w:basedOn w:val="Normal"/>
    <w:next w:val="Normal"/>
    <w:link w:val="Titre1C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itre2">
    <w:name w:val="heading 2"/>
    <w:basedOn w:val="Normal"/>
    <w:next w:val="Normal"/>
    <w:link w:val="Titre2C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paragraph" w:styleId="Titre4">
    <w:name w:val="heading 4"/>
    <w:basedOn w:val="Normal"/>
    <w:next w:val="Normal"/>
    <w:link w:val="Titre4Car"/>
    <w:uiPriority w:val="9"/>
    <w:semiHidden/>
    <w:qFormat/>
    <w:rsid w:val="00591878"/>
    <w:pPr>
      <w:keepNext/>
      <w:keepLines/>
      <w:spacing w:before="40" w:after="0"/>
      <w:outlineLvl w:val="3"/>
    </w:pPr>
    <w:rPr>
      <w:rFonts w:asciiTheme="majorHAnsi" w:eastAsiaTheme="majorEastAsia" w:hAnsiTheme="majorHAnsi" w:cstheme="majorBidi"/>
      <w:i/>
      <w:iCs/>
      <w:color w:val="8FB600"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6"/>
    <w:qFormat/>
    <w:rsid w:val="00AB4981"/>
    <w:pPr>
      <w:spacing w:after="480"/>
      <w:contextualSpacing/>
    </w:pPr>
    <w:rPr>
      <w:rFonts w:asciiTheme="majorHAnsi" w:hAnsiTheme="majorHAnsi"/>
      <w:b/>
      <w:caps/>
      <w:color w:val="auto"/>
      <w:sz w:val="52"/>
    </w:rPr>
  </w:style>
  <w:style w:type="character" w:customStyle="1" w:styleId="TitreCar">
    <w:name w:val="Titre Car"/>
    <w:basedOn w:val="Policepardfaut"/>
    <w:link w:val="Titre"/>
    <w:uiPriority w:val="6"/>
    <w:rsid w:val="00AB4981"/>
    <w:rPr>
      <w:rFonts w:asciiTheme="majorHAnsi" w:hAnsiTheme="majorHAnsi"/>
      <w:b/>
      <w:caps/>
      <w:color w:val="auto"/>
      <w:sz w:val="52"/>
      <w:szCs w:val="20"/>
    </w:rPr>
  </w:style>
  <w:style w:type="paragraph" w:customStyle="1" w:styleId="En-ttedeligne">
    <w:name w:val="En-tête de ligne"/>
    <w:basedOn w:val="Normal"/>
    <w:uiPriority w:val="5"/>
    <w:semiHidden/>
    <w:qFormat/>
    <w:rPr>
      <w:b/>
      <w:bCs/>
    </w:rPr>
  </w:style>
  <w:style w:type="table" w:styleId="Grilledutableau">
    <w:name w:val="Table Grid"/>
    <w:basedOn w:val="Tableau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uformulaire">
    <w:name w:val="Titre du formulaire"/>
    <w:basedOn w:val="Normal"/>
    <w:uiPriority w:val="3"/>
    <w:semiHidden/>
    <w:qFormat/>
    <w:pPr>
      <w:spacing w:after="320"/>
      <w:ind w:right="288"/>
    </w:pPr>
    <w:rPr>
      <w:color w:val="595959" w:themeColor="text1" w:themeTint="A6"/>
    </w:rPr>
  </w:style>
  <w:style w:type="paragraph" w:customStyle="1" w:styleId="Textedetableau">
    <w:name w:val="Texte de tableau"/>
    <w:basedOn w:val="Normal"/>
    <w:uiPriority w:val="3"/>
    <w:semiHidden/>
    <w:qFormat/>
    <w:pPr>
      <w:spacing w:after="320"/>
    </w:pPr>
  </w:style>
  <w:style w:type="character" w:customStyle="1" w:styleId="Titre1Car">
    <w:name w:val="Titre 1 Car"/>
    <w:basedOn w:val="Policepardfaut"/>
    <w:link w:val="Titre1"/>
    <w:uiPriority w:val="4"/>
    <w:rsid w:val="00AB4981"/>
    <w:rPr>
      <w:rFonts w:asciiTheme="majorHAnsi" w:eastAsiaTheme="majorEastAsia" w:hAnsiTheme="majorHAnsi" w:cstheme="majorBidi"/>
      <w:color w:val="000000" w:themeColor="text1"/>
      <w:sz w:val="30"/>
      <w:szCs w:val="30"/>
    </w:rPr>
  </w:style>
  <w:style w:type="paragraph" w:styleId="Listenumros">
    <w:name w:val="List Number"/>
    <w:basedOn w:val="Normal"/>
    <w:uiPriority w:val="9"/>
    <w:semiHidden/>
    <w:qFormat/>
    <w:pPr>
      <w:numPr>
        <w:numId w:val="1"/>
      </w:numPr>
      <w:spacing w:after="200"/>
    </w:pPr>
  </w:style>
  <w:style w:type="character" w:customStyle="1" w:styleId="Titre2Car">
    <w:name w:val="Titre 2 Car"/>
    <w:basedOn w:val="Policepardfaut"/>
    <w:link w:val="Titre2"/>
    <w:uiPriority w:val="6"/>
    <w:semiHidden/>
    <w:rsid w:val="00DE395C"/>
    <w:rPr>
      <w:rFonts w:asciiTheme="majorHAnsi" w:eastAsiaTheme="majorEastAsia" w:hAnsiTheme="majorHAnsi" w:cstheme="majorBidi"/>
      <w:color w:val="C0F400" w:themeColor="accent1"/>
      <w:sz w:val="24"/>
      <w:szCs w:val="20"/>
    </w:rPr>
  </w:style>
  <w:style w:type="paragraph" w:styleId="Pieddepage">
    <w:name w:val="footer"/>
    <w:basedOn w:val="Normal"/>
    <w:link w:val="PieddepageCar"/>
    <w:uiPriority w:val="99"/>
    <w:semiHidden/>
    <w:qFormat/>
    <w:pPr>
      <w:spacing w:after="0" w:line="240" w:lineRule="auto"/>
      <w:jc w:val="right"/>
    </w:pPr>
    <w:rPr>
      <w:color w:val="C0F400" w:themeColor="accent1"/>
    </w:rPr>
  </w:style>
  <w:style w:type="character" w:customStyle="1" w:styleId="PieddepageCar">
    <w:name w:val="Pied de page Car"/>
    <w:basedOn w:val="Policepardfaut"/>
    <w:link w:val="Pieddepage"/>
    <w:uiPriority w:val="99"/>
    <w:semiHidden/>
    <w:rsid w:val="00DE395C"/>
    <w:rPr>
      <w:color w:val="C0F400" w:themeColor="accent1"/>
      <w:sz w:val="24"/>
      <w:szCs w:val="20"/>
    </w:rPr>
  </w:style>
  <w:style w:type="paragraph" w:styleId="NormalWeb">
    <w:name w:val="Normal (Web)"/>
    <w:basedOn w:val="Normal"/>
    <w:uiPriority w:val="99"/>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edebulles">
    <w:name w:val="Balloon Text"/>
    <w:basedOn w:val="Normal"/>
    <w:link w:val="TextedebullesCar"/>
    <w:uiPriority w:val="99"/>
    <w:semiHidden/>
    <w:unhideWhenUsed/>
    <w:rsid w:val="00560F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0F76"/>
    <w:rPr>
      <w:rFonts w:ascii="Segoe UI" w:hAnsi="Segoe UI" w:cs="Segoe UI"/>
      <w:sz w:val="18"/>
      <w:szCs w:val="18"/>
    </w:rPr>
  </w:style>
  <w:style w:type="paragraph" w:styleId="Listepuce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tte">
    <w:name w:val="header"/>
    <w:basedOn w:val="Normal"/>
    <w:link w:val="En-tteCar"/>
    <w:uiPriority w:val="99"/>
    <w:semiHidden/>
    <w:rsid w:val="004D61A7"/>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DE395C"/>
    <w:rPr>
      <w:sz w:val="24"/>
      <w:szCs w:val="20"/>
    </w:rPr>
  </w:style>
  <w:style w:type="paragraph" w:customStyle="1" w:styleId="Dtails">
    <w:name w:val="Détails"/>
    <w:basedOn w:val="Normal"/>
    <w:qFormat/>
    <w:rsid w:val="00AB4981"/>
    <w:pPr>
      <w:spacing w:after="360"/>
      <w:contextualSpacing/>
    </w:pPr>
    <w:rPr>
      <w:sz w:val="28"/>
    </w:rPr>
  </w:style>
  <w:style w:type="character" w:styleId="Textedelespacerserv">
    <w:name w:val="Placeholder Text"/>
    <w:basedOn w:val="Policepardfaut"/>
    <w:uiPriority w:val="99"/>
    <w:semiHidden/>
    <w:rsid w:val="00AB4981"/>
    <w:rPr>
      <w:color w:val="808080"/>
    </w:rPr>
  </w:style>
  <w:style w:type="character" w:styleId="Marquedecommentaire">
    <w:name w:val="annotation reference"/>
    <w:basedOn w:val="Policepardfaut"/>
    <w:uiPriority w:val="99"/>
    <w:semiHidden/>
    <w:unhideWhenUsed/>
    <w:rsid w:val="00960279"/>
    <w:rPr>
      <w:sz w:val="16"/>
      <w:szCs w:val="16"/>
    </w:rPr>
  </w:style>
  <w:style w:type="paragraph" w:styleId="Commentaire">
    <w:name w:val="annotation text"/>
    <w:basedOn w:val="Normal"/>
    <w:link w:val="CommentaireCar"/>
    <w:uiPriority w:val="99"/>
    <w:semiHidden/>
    <w:unhideWhenUsed/>
    <w:rsid w:val="00960279"/>
    <w:pPr>
      <w:spacing w:line="240" w:lineRule="auto"/>
    </w:pPr>
    <w:rPr>
      <w:sz w:val="20"/>
    </w:rPr>
  </w:style>
  <w:style w:type="character" w:customStyle="1" w:styleId="CommentaireCar">
    <w:name w:val="Commentaire Car"/>
    <w:basedOn w:val="Policepardfaut"/>
    <w:link w:val="Commentaire"/>
    <w:uiPriority w:val="99"/>
    <w:semiHidden/>
    <w:rsid w:val="00960279"/>
    <w:rPr>
      <w:sz w:val="20"/>
      <w:szCs w:val="20"/>
    </w:rPr>
  </w:style>
  <w:style w:type="paragraph" w:styleId="Objetducommentaire">
    <w:name w:val="annotation subject"/>
    <w:basedOn w:val="Commentaire"/>
    <w:next w:val="Commentaire"/>
    <w:link w:val="ObjetducommentaireCar"/>
    <w:uiPriority w:val="99"/>
    <w:semiHidden/>
    <w:unhideWhenUsed/>
    <w:rsid w:val="00960279"/>
    <w:rPr>
      <w:b/>
      <w:bCs/>
    </w:rPr>
  </w:style>
  <w:style w:type="character" w:customStyle="1" w:styleId="ObjetducommentaireCar">
    <w:name w:val="Objet du commentaire Car"/>
    <w:basedOn w:val="CommentaireCar"/>
    <w:link w:val="Objetducommentaire"/>
    <w:uiPriority w:val="99"/>
    <w:semiHidden/>
    <w:rsid w:val="00960279"/>
    <w:rPr>
      <w:b/>
      <w:bCs/>
      <w:sz w:val="20"/>
      <w:szCs w:val="20"/>
    </w:rPr>
  </w:style>
  <w:style w:type="paragraph" w:styleId="Paragraphedeliste">
    <w:name w:val="List Paragraph"/>
    <w:basedOn w:val="Normal"/>
    <w:uiPriority w:val="34"/>
    <w:qFormat/>
    <w:rsid w:val="00114F20"/>
    <w:pPr>
      <w:ind w:left="720"/>
      <w:contextualSpacing/>
    </w:pPr>
  </w:style>
  <w:style w:type="character" w:styleId="Lienhypertexte">
    <w:name w:val="Hyperlink"/>
    <w:basedOn w:val="Policepardfaut"/>
    <w:uiPriority w:val="99"/>
    <w:unhideWhenUsed/>
    <w:rsid w:val="006C4CB9"/>
    <w:rPr>
      <w:color w:val="05D74D" w:themeColor="hyperlink"/>
      <w:u w:val="single"/>
    </w:rPr>
  </w:style>
  <w:style w:type="character" w:customStyle="1" w:styleId="UnresolvedMention">
    <w:name w:val="Unresolved Mention"/>
    <w:basedOn w:val="Policepardfaut"/>
    <w:uiPriority w:val="99"/>
    <w:semiHidden/>
    <w:unhideWhenUsed/>
    <w:rsid w:val="006C4CB9"/>
    <w:rPr>
      <w:color w:val="605E5C"/>
      <w:shd w:val="clear" w:color="auto" w:fill="E1DFDD"/>
    </w:rPr>
  </w:style>
  <w:style w:type="character" w:customStyle="1" w:styleId="Titre4Car">
    <w:name w:val="Titre 4 Car"/>
    <w:basedOn w:val="Policepardfaut"/>
    <w:link w:val="Titre4"/>
    <w:uiPriority w:val="9"/>
    <w:semiHidden/>
    <w:rsid w:val="00591878"/>
    <w:rPr>
      <w:rFonts w:asciiTheme="majorHAnsi" w:eastAsiaTheme="majorEastAsia" w:hAnsiTheme="majorHAnsi" w:cstheme="majorBidi"/>
      <w:i/>
      <w:iCs/>
      <w:color w:val="8FB600" w:themeColor="accent1" w:themeShade="B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60807">
      <w:bodyDiv w:val="1"/>
      <w:marLeft w:val="0"/>
      <w:marRight w:val="0"/>
      <w:marTop w:val="0"/>
      <w:marBottom w:val="0"/>
      <w:divBdr>
        <w:top w:val="none" w:sz="0" w:space="0" w:color="auto"/>
        <w:left w:val="none" w:sz="0" w:space="0" w:color="auto"/>
        <w:bottom w:val="none" w:sz="0" w:space="0" w:color="auto"/>
        <w:right w:val="none" w:sz="0" w:space="0" w:color="auto"/>
      </w:divBdr>
    </w:div>
    <w:div w:id="569466644">
      <w:bodyDiv w:val="1"/>
      <w:marLeft w:val="0"/>
      <w:marRight w:val="0"/>
      <w:marTop w:val="0"/>
      <w:marBottom w:val="0"/>
      <w:divBdr>
        <w:top w:val="none" w:sz="0" w:space="0" w:color="auto"/>
        <w:left w:val="none" w:sz="0" w:space="0" w:color="auto"/>
        <w:bottom w:val="none" w:sz="0" w:space="0" w:color="auto"/>
        <w:right w:val="none" w:sz="0" w:space="0" w:color="auto"/>
      </w:divBdr>
    </w:div>
    <w:div w:id="783420917">
      <w:bodyDiv w:val="1"/>
      <w:marLeft w:val="0"/>
      <w:marRight w:val="0"/>
      <w:marTop w:val="0"/>
      <w:marBottom w:val="0"/>
      <w:divBdr>
        <w:top w:val="none" w:sz="0" w:space="0" w:color="auto"/>
        <w:left w:val="none" w:sz="0" w:space="0" w:color="auto"/>
        <w:bottom w:val="none" w:sz="0" w:space="0" w:color="auto"/>
        <w:right w:val="none" w:sz="0" w:space="0" w:color="auto"/>
      </w:divBdr>
    </w:div>
    <w:div w:id="1129279484">
      <w:bodyDiv w:val="1"/>
      <w:marLeft w:val="0"/>
      <w:marRight w:val="0"/>
      <w:marTop w:val="0"/>
      <w:marBottom w:val="0"/>
      <w:divBdr>
        <w:top w:val="none" w:sz="0" w:space="0" w:color="auto"/>
        <w:left w:val="none" w:sz="0" w:space="0" w:color="auto"/>
        <w:bottom w:val="none" w:sz="0" w:space="0" w:color="auto"/>
        <w:right w:val="none" w:sz="0" w:space="0" w:color="auto"/>
      </w:divBdr>
    </w:div>
    <w:div w:id="1708604961">
      <w:bodyDiv w:val="1"/>
      <w:marLeft w:val="0"/>
      <w:marRight w:val="0"/>
      <w:marTop w:val="0"/>
      <w:marBottom w:val="0"/>
      <w:divBdr>
        <w:top w:val="none" w:sz="0" w:space="0" w:color="auto"/>
        <w:left w:val="none" w:sz="0" w:space="0" w:color="auto"/>
        <w:bottom w:val="none" w:sz="0" w:space="0" w:color="auto"/>
        <w:right w:val="none" w:sz="0" w:space="0" w:color="auto"/>
      </w:divBdr>
      <w:divsChild>
        <w:div w:id="1652515566">
          <w:marLeft w:val="0"/>
          <w:marRight w:val="0"/>
          <w:marTop w:val="0"/>
          <w:marBottom w:val="0"/>
          <w:divBdr>
            <w:top w:val="none" w:sz="0" w:space="0" w:color="auto"/>
            <w:left w:val="none" w:sz="0" w:space="0" w:color="auto"/>
            <w:bottom w:val="none" w:sz="0" w:space="0" w:color="auto"/>
            <w:right w:val="none" w:sz="0" w:space="0" w:color="auto"/>
          </w:divBdr>
          <w:divsChild>
            <w:div w:id="1017535634">
              <w:marLeft w:val="0"/>
              <w:marRight w:val="0"/>
              <w:marTop w:val="0"/>
              <w:marBottom w:val="0"/>
              <w:divBdr>
                <w:top w:val="none" w:sz="0" w:space="0" w:color="auto"/>
                <w:left w:val="none" w:sz="0" w:space="0" w:color="auto"/>
                <w:bottom w:val="none" w:sz="0" w:space="0" w:color="auto"/>
                <w:right w:val="none" w:sz="0" w:space="0" w:color="auto"/>
              </w:divBdr>
              <w:divsChild>
                <w:div w:id="1881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Proc&#232;s-verbal%20de%20r&#233;union%20p&#233;dagogiq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07E0998EA34EDA890FFE77ADE69363"/>
        <w:category>
          <w:name w:val="Général"/>
          <w:gallery w:val="placeholder"/>
        </w:category>
        <w:types>
          <w:type w:val="bbPlcHdr"/>
        </w:types>
        <w:behaviors>
          <w:behavior w:val="content"/>
        </w:behaviors>
        <w:guid w:val="{CC629EE6-13D0-4353-888F-A111D7BEC269}"/>
      </w:docPartPr>
      <w:docPartBody>
        <w:p w:rsidR="00075EA9" w:rsidRDefault="00A4327D">
          <w:pPr>
            <w:pStyle w:val="2607E0998EA34EDA890FFE77ADE69363"/>
          </w:pPr>
          <w:r w:rsidRPr="00AB4981">
            <w:rPr>
              <w:lang w:bidi="fr-FR"/>
            </w:rPr>
            <w:t>En présence de</w:t>
          </w:r>
        </w:p>
      </w:docPartBody>
    </w:docPart>
    <w:docPart>
      <w:docPartPr>
        <w:name w:val="10B246900AAB4FF785136898FD5C631B"/>
        <w:category>
          <w:name w:val="Général"/>
          <w:gallery w:val="placeholder"/>
        </w:category>
        <w:types>
          <w:type w:val="bbPlcHdr"/>
        </w:types>
        <w:behaviors>
          <w:behavior w:val="content"/>
        </w:behaviors>
        <w:guid w:val="{0305AE38-9499-4574-9FD8-630A505C086A}"/>
      </w:docPartPr>
      <w:docPartBody>
        <w:p w:rsidR="00075EA9" w:rsidRDefault="00A4327D" w:rsidP="00A4327D">
          <w:pPr>
            <w:pStyle w:val="10B246900AAB4FF785136898FD5C631B"/>
          </w:pPr>
          <w:r w:rsidRPr="00AB4981">
            <w:rPr>
              <w:lang w:bidi="fr-FR"/>
            </w:rPr>
            <w:t>Prochaine réunion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epuc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27D"/>
    <w:rsid w:val="00075EA9"/>
    <w:rsid w:val="00A4327D"/>
    <w:rsid w:val="00B649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6"/>
    <w:qFormat/>
    <w:pPr>
      <w:spacing w:after="480" w:line="264" w:lineRule="auto"/>
      <w:contextualSpacing/>
    </w:pPr>
    <w:rPr>
      <w:rFonts w:asciiTheme="majorHAnsi" w:hAnsiTheme="majorHAnsi"/>
      <w:b/>
      <w:caps/>
      <w:sz w:val="52"/>
      <w:szCs w:val="20"/>
      <w:lang w:eastAsia="ja-JP"/>
    </w:rPr>
  </w:style>
  <w:style w:type="character" w:customStyle="1" w:styleId="TitreCar">
    <w:name w:val="Titre Car"/>
    <w:basedOn w:val="Policepardfaut"/>
    <w:link w:val="Titre"/>
    <w:uiPriority w:val="6"/>
    <w:rPr>
      <w:rFonts w:asciiTheme="majorHAnsi" w:hAnsiTheme="majorHAnsi"/>
      <w:b/>
      <w:caps/>
      <w:sz w:val="52"/>
      <w:szCs w:val="20"/>
      <w:lang w:eastAsia="ja-JP"/>
    </w:rPr>
  </w:style>
  <w:style w:type="paragraph" w:customStyle="1" w:styleId="2607E0998EA34EDA890FFE77ADE69363">
    <w:name w:val="2607E0998EA34EDA890FFE77ADE69363"/>
  </w:style>
  <w:style w:type="paragraph" w:styleId="Listepuces">
    <w:name w:val="List Bullet"/>
    <w:basedOn w:val="Normal"/>
    <w:uiPriority w:val="10"/>
    <w:qFormat/>
    <w:pPr>
      <w:numPr>
        <w:numId w:val="1"/>
      </w:numPr>
      <w:spacing w:before="100" w:after="100" w:line="240" w:lineRule="auto"/>
      <w:contextualSpacing/>
    </w:pPr>
    <w:rPr>
      <w:szCs w:val="21"/>
      <w:lang w:eastAsia="ja-JP"/>
    </w:rPr>
  </w:style>
  <w:style w:type="character" w:customStyle="1" w:styleId="Titre1Car">
    <w:name w:val="Titre 1 Car"/>
    <w:basedOn w:val="Policepardfaut"/>
    <w:link w:val="Titre1"/>
    <w:uiPriority w:val="4"/>
    <w:rPr>
      <w:rFonts w:asciiTheme="majorHAnsi" w:eastAsiaTheme="majorEastAsia" w:hAnsiTheme="majorHAnsi" w:cstheme="majorBidi"/>
      <w:color w:val="000000" w:themeColor="text1"/>
      <w:sz w:val="30"/>
      <w:szCs w:val="30"/>
      <w:lang w:eastAsia="ja-JP"/>
    </w:rPr>
  </w:style>
  <w:style w:type="paragraph" w:customStyle="1" w:styleId="10B246900AAB4FF785136898FD5C631B">
    <w:name w:val="10B246900AAB4FF785136898FD5C631B"/>
    <w:rsid w:val="00A43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2.xml><?xml version="1.0" encoding="utf-8"?>
<ds:datastoreItem xmlns:ds="http://schemas.openxmlformats.org/officeDocument/2006/customXml" ds:itemID="{C27CD860-5794-4071-AC81-C1DA91960AF2}">
  <ds:schemaRefs>
    <ds:schemaRef ds:uri="http://purl.org/dc/terms/"/>
    <ds:schemaRef ds:uri="http://schemas.microsoft.com/office/2006/documentManagement/types"/>
    <ds:schemaRef ds:uri="http://purl.org/dc/dcmitype/"/>
    <ds:schemaRef ds:uri="http://schemas.microsoft.com/sharepoint/v3"/>
    <ds:schemaRef ds:uri="http://purl.org/dc/elements/1.1/"/>
    <ds:schemaRef ds:uri="http://schemas.microsoft.com/office/2006/metadata/properties"/>
    <ds:schemaRef ds:uri="http://schemas.microsoft.com/office/infopath/2007/PartnerControls"/>
    <ds:schemaRef ds:uri="fb0879af-3eba-417a-a55a-ffe6dcd6ca77"/>
    <ds:schemaRef ds:uri="http://schemas.openxmlformats.org/package/2006/metadata/core-properties"/>
    <ds:schemaRef ds:uri="6dc4bcd6-49db-4c07-9060-8acfc67cef9f"/>
    <ds:schemaRef ds:uri="http://www.w3.org/XML/1998/namespace"/>
  </ds:schemaRefs>
</ds:datastoreItem>
</file>

<file path=customXml/itemProps3.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8CF8FF-7C5B-40C8-83E7-049F3942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Procès-verbal de réunion pédagogique</Template>
  <TotalTime>0</TotalTime>
  <Pages>5</Pages>
  <Words>1178</Words>
  <Characters>6480</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2021-06-15T10:36:00Z</dcterms:created>
  <dcterms:modified xsi:type="dcterms:W3CDTF">2021-06-15T10:36:00Z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