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9AEF" w14:textId="6DCFD5F2" w:rsidR="00EF36A5" w:rsidRPr="00AB4981" w:rsidRDefault="00960279" w:rsidP="00AB4981">
      <w:pPr>
        <w:pStyle w:val="Titre"/>
      </w:pPr>
      <w:r>
        <w:t>REUNION DES SERVICE</w:t>
      </w:r>
      <w:r w:rsidR="007D19BF">
        <w:t>s</w:t>
      </w:r>
      <w:r>
        <w:t xml:space="preserve"> N° </w:t>
      </w:r>
      <w:r w:rsidR="00875714">
        <w:t>1</w:t>
      </w:r>
      <w:r w:rsidR="00CF158E">
        <w:t>8</w:t>
      </w:r>
      <w:r>
        <w:t>/2021</w:t>
      </w:r>
    </w:p>
    <w:p w14:paraId="195D9360" w14:textId="77777777" w:rsidR="00EF36A5" w:rsidRPr="00303AE1" w:rsidRDefault="00EF36A5" w:rsidP="00AB4981">
      <w:pPr>
        <w:pStyle w:val="Titre"/>
        <w:rPr>
          <w:b w:val="0"/>
        </w:rPr>
      </w:pPr>
      <w:r w:rsidRPr="00303AE1">
        <w:rPr>
          <w:b w:val="0"/>
          <w:lang w:bidi="fr-FR"/>
        </w:rPr>
        <w:t>Compte rendu</w:t>
      </w:r>
    </w:p>
    <w:p w14:paraId="35EB8778" w14:textId="359BA453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Date </w:t>
      </w:r>
      <w:r w:rsidRPr="00AB4981">
        <w:rPr>
          <w:lang w:bidi="fr-FR"/>
        </w:rPr>
        <w:t xml:space="preserve">: </w:t>
      </w:r>
      <w:r w:rsidR="00E403E4">
        <w:t xml:space="preserve">Mardi </w:t>
      </w:r>
      <w:r w:rsidR="00242FFF">
        <w:t>1</w:t>
      </w:r>
      <w:r w:rsidR="00242FFF" w:rsidRPr="00242FFF">
        <w:rPr>
          <w:vertAlign w:val="superscript"/>
        </w:rPr>
        <w:t>er</w:t>
      </w:r>
      <w:r w:rsidR="00242FFF">
        <w:t xml:space="preserve"> juin</w:t>
      </w:r>
      <w:r w:rsidR="00960279">
        <w:t xml:space="preserve"> 2021</w:t>
      </w:r>
    </w:p>
    <w:p w14:paraId="768D41C6" w14:textId="1F1FECD0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Heure </w:t>
      </w:r>
      <w:r w:rsidRPr="00AB4981">
        <w:rPr>
          <w:lang w:bidi="fr-FR"/>
        </w:rPr>
        <w:t xml:space="preserve">: </w:t>
      </w:r>
      <w:r w:rsidR="00960279">
        <w:t>9h1</w:t>
      </w:r>
      <w:r w:rsidR="00820AA7">
        <w:t>3</w:t>
      </w:r>
    </w:p>
    <w:p w14:paraId="242149BC" w14:textId="77777777" w:rsidR="00CA6B4F" w:rsidRPr="00CA6B4F" w:rsidRDefault="00027D76" w:rsidP="00AB4981">
      <w:pPr>
        <w:pStyle w:val="Titre1"/>
      </w:pPr>
      <w:sdt>
        <w:sdtPr>
          <w:alias w:val="En présence de :"/>
          <w:tag w:val="En présence de :"/>
          <w:id w:val="-34966697"/>
          <w:placeholder>
            <w:docPart w:val="2607E0998EA34EDA890FFE77ADE69363"/>
          </w:placeholder>
          <w:temporary/>
          <w:showingPlcHdr/>
          <w15:appearance w15:val="hidden"/>
        </w:sdtPr>
        <w:sdtEndPr/>
        <w:sdtContent>
          <w:r w:rsidR="00CA6B4F" w:rsidRPr="00AB4981">
            <w:rPr>
              <w:lang w:bidi="fr-FR"/>
            </w:rPr>
            <w:t>En présence de</w:t>
          </w:r>
        </w:sdtContent>
      </w:sdt>
    </w:p>
    <w:p w14:paraId="2E1CAAFC" w14:textId="6225147F" w:rsidR="00CD5449" w:rsidRDefault="007643BA" w:rsidP="00960279">
      <w:pPr>
        <w:spacing w:after="0"/>
      </w:pPr>
      <w:r>
        <w:t xml:space="preserve">Pierre-Jean de BARGAS, </w:t>
      </w:r>
      <w:r w:rsidR="00467CE7">
        <w:t>Mickaël DROUET, Sandrine GILBERT</w:t>
      </w:r>
      <w:r w:rsidR="00052E1D">
        <w:t>,</w:t>
      </w:r>
      <w:r w:rsidR="00960279">
        <w:t xml:space="preserve"> Sylvie POIRIER, Cédric TAUZIN, Lydie TOMMY</w:t>
      </w:r>
      <w:r w:rsidR="00010782">
        <w:t xml:space="preserve">, </w:t>
      </w:r>
      <w:r>
        <w:t>Sabine VERNIEUWE</w:t>
      </w:r>
      <w:r w:rsidR="00010782">
        <w:t xml:space="preserve"> et Manon Reynaud (Stagiaire). </w:t>
      </w:r>
    </w:p>
    <w:p w14:paraId="72BE5DCA" w14:textId="6AA9A8B4" w:rsidR="00C96714" w:rsidRPr="00C96714" w:rsidRDefault="00C96714" w:rsidP="00C96714">
      <w:pPr>
        <w:pStyle w:val="Titre1"/>
      </w:pPr>
      <w:r w:rsidRPr="00C96714">
        <w:t>Excusée </w:t>
      </w:r>
    </w:p>
    <w:p w14:paraId="2C30A5C6" w14:textId="39D1D0EA" w:rsidR="00C96714" w:rsidRDefault="00C96714" w:rsidP="00960279">
      <w:pPr>
        <w:spacing w:after="0"/>
      </w:pPr>
      <w:r>
        <w:t>Aurèlie ARROSERES (Formation).</w:t>
      </w:r>
    </w:p>
    <w:p w14:paraId="151B5CCF" w14:textId="77777777" w:rsidR="00D6022E" w:rsidRDefault="00D6022E" w:rsidP="00D6022E">
      <w:pPr>
        <w:pBdr>
          <w:bottom w:val="single" w:sz="4" w:space="1" w:color="auto"/>
        </w:pBdr>
        <w:spacing w:after="0"/>
      </w:pPr>
    </w:p>
    <w:p w14:paraId="6354AD86" w14:textId="6FB425DC" w:rsidR="00D6022E" w:rsidRDefault="00D6022E" w:rsidP="00E529B9">
      <w:pPr>
        <w:pStyle w:val="Titre1"/>
      </w:pPr>
      <w:r>
        <w:t>Cédric TAUZIN</w:t>
      </w:r>
    </w:p>
    <w:p w14:paraId="4291D53B" w14:textId="36A705C6" w:rsidR="00D6022E" w:rsidRDefault="00011454" w:rsidP="00D6022E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Police pluri-communale</w:t>
      </w:r>
    </w:p>
    <w:p w14:paraId="4095496F" w14:textId="785A7632" w:rsidR="00011454" w:rsidRPr="00011454" w:rsidRDefault="00011454" w:rsidP="00D6022E">
      <w:pPr>
        <w:spacing w:after="0"/>
        <w:jc w:val="both"/>
        <w:rPr>
          <w:color w:val="000000" w:themeColor="text1"/>
        </w:rPr>
      </w:pPr>
      <w:r w:rsidRPr="00011454">
        <w:rPr>
          <w:color w:val="000000" w:themeColor="text1"/>
        </w:rPr>
        <w:t>Mise en place dès aujourd’hui d</w:t>
      </w:r>
      <w:r w:rsidR="007E1229">
        <w:rPr>
          <w:color w:val="000000" w:themeColor="text1"/>
        </w:rPr>
        <w:t xml:space="preserve">u service de </w:t>
      </w:r>
      <w:r w:rsidRPr="00011454">
        <w:rPr>
          <w:color w:val="000000" w:themeColor="text1"/>
        </w:rPr>
        <w:t>police</w:t>
      </w:r>
      <w:r w:rsidR="007E1229">
        <w:rPr>
          <w:color w:val="000000" w:themeColor="text1"/>
        </w:rPr>
        <w:t xml:space="preserve"> pluri-communale</w:t>
      </w:r>
      <w:r w:rsidRPr="00011454">
        <w:rPr>
          <w:color w:val="000000" w:themeColor="text1"/>
        </w:rPr>
        <w:t>. Si des administrés souhaite</w:t>
      </w:r>
      <w:r w:rsidR="00D46A2F">
        <w:rPr>
          <w:color w:val="000000" w:themeColor="text1"/>
        </w:rPr>
        <w:t>nt</w:t>
      </w:r>
      <w:r w:rsidRPr="00011454">
        <w:rPr>
          <w:color w:val="000000" w:themeColor="text1"/>
        </w:rPr>
        <w:t xml:space="preserve"> contacte</w:t>
      </w:r>
      <w:r w:rsidR="00D46A2F">
        <w:rPr>
          <w:color w:val="000000" w:themeColor="text1"/>
        </w:rPr>
        <w:t>r</w:t>
      </w:r>
      <w:r w:rsidRPr="00011454">
        <w:rPr>
          <w:color w:val="000000" w:themeColor="text1"/>
        </w:rPr>
        <w:t xml:space="preserve"> la police pluri-communale donner les coordonnées suivantes : 05 57 83 22 00.</w:t>
      </w:r>
    </w:p>
    <w:p w14:paraId="0FBDBB5E" w14:textId="630F072F" w:rsidR="00E71D4A" w:rsidRPr="00011454" w:rsidRDefault="00011454" w:rsidP="0041328D">
      <w:pPr>
        <w:spacing w:after="0"/>
        <w:jc w:val="both"/>
        <w:rPr>
          <w:color w:val="000000" w:themeColor="text1"/>
        </w:rPr>
      </w:pPr>
      <w:r w:rsidRPr="00011454">
        <w:rPr>
          <w:color w:val="000000" w:themeColor="text1"/>
        </w:rPr>
        <w:t xml:space="preserve"> </w:t>
      </w:r>
    </w:p>
    <w:p w14:paraId="61860641" w14:textId="3CF6C998" w:rsidR="00E71D4A" w:rsidRPr="00011454" w:rsidRDefault="00011454" w:rsidP="00E61CFE">
      <w:pPr>
        <w:spacing w:after="0"/>
        <w:jc w:val="both"/>
        <w:rPr>
          <w:i/>
          <w:iCs/>
          <w:color w:val="000000" w:themeColor="text1"/>
        </w:rPr>
      </w:pPr>
      <w:r w:rsidRPr="00011454">
        <w:rPr>
          <w:i/>
          <w:iCs/>
          <w:color w:val="000000" w:themeColor="text1"/>
        </w:rPr>
        <w:t>Nettoyons la nature samedi 19 juin.</w:t>
      </w:r>
    </w:p>
    <w:p w14:paraId="5509CA93" w14:textId="6C89C61F" w:rsidR="00011454" w:rsidRDefault="00011454" w:rsidP="00E61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Sandrine</w:t>
      </w:r>
      <w:r w:rsidR="008725B8">
        <w:rPr>
          <w:color w:val="000000" w:themeColor="text1"/>
        </w:rPr>
        <w:t xml:space="preserve"> Gilbert a</w:t>
      </w:r>
      <w:r>
        <w:rPr>
          <w:color w:val="000000" w:themeColor="text1"/>
        </w:rPr>
        <w:t xml:space="preserve"> transmis l’information aux parents via à carte +</w:t>
      </w:r>
    </w:p>
    <w:p w14:paraId="22894060" w14:textId="2554B174" w:rsidR="00011454" w:rsidRDefault="00011454" w:rsidP="00E61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Sylvie Poirier a transmis l’information aux élus + communication sur le site internet + panneaux lumineux</w:t>
      </w:r>
      <w:r w:rsidR="008725B8">
        <w:rPr>
          <w:color w:val="000000" w:themeColor="text1"/>
        </w:rPr>
        <w:t xml:space="preserve"> + affichage mairie</w:t>
      </w:r>
      <w:r>
        <w:rPr>
          <w:color w:val="000000" w:themeColor="text1"/>
        </w:rPr>
        <w:t>.</w:t>
      </w:r>
    </w:p>
    <w:p w14:paraId="7489D199" w14:textId="2F68292E" w:rsidR="00011454" w:rsidRDefault="00011454" w:rsidP="00E61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Aurélie Etienne a transmis l’information a</w:t>
      </w:r>
      <w:r w:rsidR="008725B8">
        <w:rPr>
          <w:color w:val="000000" w:themeColor="text1"/>
        </w:rPr>
        <w:t>ux présidents d’associations.</w:t>
      </w:r>
    </w:p>
    <w:p w14:paraId="4A008AAC" w14:textId="77777777" w:rsidR="008725B8" w:rsidRDefault="008725B8" w:rsidP="00E61CFE">
      <w:pPr>
        <w:spacing w:after="0"/>
        <w:jc w:val="both"/>
        <w:rPr>
          <w:color w:val="000000" w:themeColor="text1"/>
        </w:rPr>
      </w:pPr>
    </w:p>
    <w:p w14:paraId="2DEF5344" w14:textId="7A4F4CB0" w:rsidR="006557C9" w:rsidRPr="008725B8" w:rsidRDefault="008725B8" w:rsidP="006557C9">
      <w:pPr>
        <w:spacing w:after="0"/>
        <w:jc w:val="both"/>
        <w:rPr>
          <w:i/>
          <w:iCs/>
          <w:color w:val="000000" w:themeColor="text1"/>
        </w:rPr>
      </w:pPr>
      <w:r w:rsidRPr="008725B8">
        <w:rPr>
          <w:i/>
          <w:iCs/>
          <w:color w:val="000000" w:themeColor="text1"/>
        </w:rPr>
        <w:t>Travaux route de Bernin.</w:t>
      </w:r>
    </w:p>
    <w:p w14:paraId="4F3DE762" w14:textId="564DFC63" w:rsidR="008725B8" w:rsidRPr="006557C9" w:rsidRDefault="008725B8" w:rsidP="006557C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L’information a été transmise dans la boîte aux lettres des riverains, sur les panneaux lumineux, sur le site internet et signalétique à l’entrée de la commune. Malgré cela </w:t>
      </w:r>
      <w:r w:rsidR="007D79B3">
        <w:rPr>
          <w:color w:val="000000" w:themeColor="text1"/>
        </w:rPr>
        <w:t>d</w:t>
      </w:r>
      <w:r>
        <w:rPr>
          <w:color w:val="000000" w:themeColor="text1"/>
        </w:rPr>
        <w:t>es administrés découvrent les travaux.</w:t>
      </w:r>
    </w:p>
    <w:p w14:paraId="1CC372AA" w14:textId="77777777" w:rsidR="008725B8" w:rsidRDefault="008725B8" w:rsidP="006557C9">
      <w:pPr>
        <w:spacing w:after="0"/>
        <w:jc w:val="both"/>
        <w:rPr>
          <w:color w:val="000000" w:themeColor="text1"/>
        </w:rPr>
      </w:pPr>
    </w:p>
    <w:p w14:paraId="137F909B" w14:textId="666C99B0" w:rsidR="008725B8" w:rsidRPr="008725B8" w:rsidRDefault="008725B8" w:rsidP="006557C9">
      <w:pPr>
        <w:spacing w:after="0"/>
        <w:jc w:val="both"/>
        <w:rPr>
          <w:i/>
          <w:iCs/>
          <w:color w:val="000000" w:themeColor="text1"/>
        </w:rPr>
      </w:pPr>
      <w:r w:rsidRPr="008725B8">
        <w:rPr>
          <w:i/>
          <w:iCs/>
          <w:color w:val="000000" w:themeColor="text1"/>
        </w:rPr>
        <w:t>Pré</w:t>
      </w:r>
      <w:r w:rsidR="00D46A2F">
        <w:rPr>
          <w:i/>
          <w:iCs/>
          <w:color w:val="000000" w:themeColor="text1"/>
        </w:rPr>
        <w:t>-</w:t>
      </w:r>
      <w:r w:rsidRPr="008725B8">
        <w:rPr>
          <w:i/>
          <w:iCs/>
          <w:color w:val="000000" w:themeColor="text1"/>
        </w:rPr>
        <w:t>information travaux bourg La Morelle </w:t>
      </w:r>
    </w:p>
    <w:p w14:paraId="57725C6E" w14:textId="291D5B8F" w:rsidR="008725B8" w:rsidRDefault="008725B8" w:rsidP="006557C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Un tractage sera effectué jeudi et vendredi sur le quartier qui sera impacté par les travaux. </w:t>
      </w:r>
    </w:p>
    <w:p w14:paraId="7772D124" w14:textId="77777777" w:rsidR="008725B8" w:rsidRDefault="008725B8" w:rsidP="006557C9">
      <w:pPr>
        <w:spacing w:after="0"/>
        <w:jc w:val="both"/>
        <w:rPr>
          <w:color w:val="000000" w:themeColor="text1"/>
        </w:rPr>
      </w:pPr>
    </w:p>
    <w:p w14:paraId="0AAD245F" w14:textId="7D9ABBF2" w:rsidR="006557C9" w:rsidRPr="008725B8" w:rsidRDefault="008725B8" w:rsidP="006557C9">
      <w:pPr>
        <w:spacing w:after="0"/>
        <w:jc w:val="both"/>
        <w:rPr>
          <w:i/>
          <w:iCs/>
          <w:color w:val="000000" w:themeColor="text1"/>
        </w:rPr>
      </w:pPr>
      <w:r w:rsidRPr="008725B8">
        <w:rPr>
          <w:i/>
          <w:iCs/>
          <w:color w:val="000000" w:themeColor="text1"/>
        </w:rPr>
        <w:t>Transport scolaire école des Mille Sources</w:t>
      </w:r>
    </w:p>
    <w:p w14:paraId="796EA7DF" w14:textId="6F50E182" w:rsidR="006557C9" w:rsidRPr="006557C9" w:rsidRDefault="008725B8" w:rsidP="006557C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Démarrage des inscriptions pour l’année 2021 – 2022.</w:t>
      </w:r>
      <w:r w:rsidR="00D46A2F">
        <w:rPr>
          <w:color w:val="000000" w:themeColor="text1"/>
        </w:rPr>
        <w:t xml:space="preserve"> </w:t>
      </w:r>
      <w:r>
        <w:rPr>
          <w:color w:val="000000" w:themeColor="text1"/>
        </w:rPr>
        <w:t>Info à mettre en ligne.</w:t>
      </w:r>
    </w:p>
    <w:p w14:paraId="05E608FE" w14:textId="77777777" w:rsidR="00424827" w:rsidRDefault="00424827" w:rsidP="00E61CFE">
      <w:pPr>
        <w:spacing w:after="0"/>
        <w:jc w:val="both"/>
        <w:rPr>
          <w:color w:val="000000" w:themeColor="text1"/>
        </w:rPr>
      </w:pPr>
    </w:p>
    <w:p w14:paraId="402F635F" w14:textId="615EAF45" w:rsidR="00037350" w:rsidRDefault="008725B8" w:rsidP="00E61CFE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Formation mise en place site internet.</w:t>
      </w:r>
    </w:p>
    <w:p w14:paraId="2DC3923B" w14:textId="7D9351D9" w:rsidR="006557C9" w:rsidRDefault="008725B8" w:rsidP="006557C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Sandrine Elie sera </w:t>
      </w:r>
      <w:r w:rsidR="007D79B3">
        <w:rPr>
          <w:color w:val="000000" w:themeColor="text1"/>
        </w:rPr>
        <w:t xml:space="preserve">également </w:t>
      </w:r>
      <w:r>
        <w:rPr>
          <w:color w:val="000000" w:themeColor="text1"/>
        </w:rPr>
        <w:t>présente à la formation</w:t>
      </w:r>
      <w:r w:rsidR="007D79B3">
        <w:rPr>
          <w:color w:val="000000" w:themeColor="text1"/>
        </w:rPr>
        <w:t>, avec Laura Tommy et Pierre Jean.</w:t>
      </w:r>
      <w:bookmarkStart w:id="0" w:name="_GoBack"/>
      <w:bookmarkEnd w:id="0"/>
    </w:p>
    <w:p w14:paraId="0B314F29" w14:textId="25456668" w:rsidR="008725B8" w:rsidRDefault="008725B8" w:rsidP="006557C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Rappel du lien pour visiter le site </w:t>
      </w:r>
      <w:hyperlink r:id="rId11" w:history="1">
        <w:r w:rsidRPr="00E503DD">
          <w:rPr>
            <w:rStyle w:val="Lienhypertexte"/>
          </w:rPr>
          <w:t>www.dev.martillac.fr</w:t>
        </w:r>
      </w:hyperlink>
    </w:p>
    <w:p w14:paraId="72767CB8" w14:textId="4C914C64" w:rsidR="008725B8" w:rsidRDefault="008725B8" w:rsidP="006557C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Sylvie Poirier rappelle que pour cette formation chacun devra se munir d’un document sur clé pour l’intégrer au site afin de comprendre comment on </w:t>
      </w:r>
      <w:r w:rsidR="00BF1E31">
        <w:rPr>
          <w:color w:val="000000" w:themeColor="text1"/>
        </w:rPr>
        <w:t xml:space="preserve">intègre </w:t>
      </w:r>
      <w:r>
        <w:rPr>
          <w:color w:val="000000" w:themeColor="text1"/>
        </w:rPr>
        <w:t xml:space="preserve">un document.  </w:t>
      </w:r>
    </w:p>
    <w:p w14:paraId="45068E23" w14:textId="77777777" w:rsidR="008725B8" w:rsidRPr="006557C9" w:rsidRDefault="008725B8" w:rsidP="006557C9">
      <w:pPr>
        <w:spacing w:after="0"/>
        <w:jc w:val="both"/>
        <w:rPr>
          <w:color w:val="000000" w:themeColor="text1"/>
        </w:rPr>
      </w:pPr>
    </w:p>
    <w:p w14:paraId="6FAE1352" w14:textId="7C34B9FF" w:rsidR="00D6022E" w:rsidRDefault="008725B8" w:rsidP="00296991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ERP nouvelle jauge à partir du 9 juin.</w:t>
      </w:r>
    </w:p>
    <w:p w14:paraId="0DD06746" w14:textId="11B701C3" w:rsidR="008725B8" w:rsidRPr="008725B8" w:rsidRDefault="008725B8" w:rsidP="00296991">
      <w:pPr>
        <w:spacing w:after="0"/>
        <w:jc w:val="both"/>
        <w:rPr>
          <w:color w:val="000000" w:themeColor="text1"/>
        </w:rPr>
      </w:pPr>
      <w:r w:rsidRPr="008725B8">
        <w:rPr>
          <w:color w:val="000000" w:themeColor="text1"/>
        </w:rPr>
        <w:t>Des affichettes seront à mettre en place dans chaque ERP. Du 9 au 29 juin passage à 65%.</w:t>
      </w:r>
    </w:p>
    <w:p w14:paraId="34CB5D3F" w14:textId="77777777" w:rsidR="008725B8" w:rsidRDefault="008725B8" w:rsidP="00296991">
      <w:pPr>
        <w:spacing w:after="0"/>
        <w:jc w:val="both"/>
        <w:rPr>
          <w:i/>
          <w:iCs/>
          <w:color w:val="000000" w:themeColor="text1"/>
        </w:rPr>
      </w:pPr>
    </w:p>
    <w:p w14:paraId="265A7C3E" w14:textId="7019E9E0" w:rsidR="008725B8" w:rsidRPr="008725B8" w:rsidRDefault="008725B8" w:rsidP="00296991">
      <w:pPr>
        <w:spacing w:after="0"/>
        <w:jc w:val="both"/>
        <w:rPr>
          <w:i/>
          <w:iCs/>
          <w:color w:val="000000" w:themeColor="text1"/>
        </w:rPr>
      </w:pPr>
      <w:r w:rsidRPr="008725B8">
        <w:rPr>
          <w:i/>
          <w:iCs/>
          <w:color w:val="000000" w:themeColor="text1"/>
        </w:rPr>
        <w:t>Problème alarmes</w:t>
      </w:r>
    </w:p>
    <w:p w14:paraId="6ACA7F6B" w14:textId="36254FC3" w:rsidR="000D49C8" w:rsidRDefault="008725B8" w:rsidP="00163A6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Faire un listing du mode de fonctionnement pour chaque boitier alarme. Utiliser la Dymo</w:t>
      </w:r>
      <w:r w:rsidR="007E1229">
        <w:rPr>
          <w:color w:val="000000" w:themeColor="text1"/>
        </w:rPr>
        <w:t xml:space="preserve"> (Mickael Drouet)</w:t>
      </w:r>
    </w:p>
    <w:p w14:paraId="60118ED5" w14:textId="77777777" w:rsidR="008725B8" w:rsidRDefault="008725B8" w:rsidP="00163A6E">
      <w:pPr>
        <w:spacing w:after="0"/>
        <w:jc w:val="both"/>
        <w:rPr>
          <w:color w:val="000000" w:themeColor="text1"/>
        </w:rPr>
      </w:pPr>
    </w:p>
    <w:p w14:paraId="1B8D3551" w14:textId="7D4D12CE" w:rsidR="000D49C8" w:rsidRPr="00D12515" w:rsidRDefault="00E23146" w:rsidP="00163A6E">
      <w:pPr>
        <w:spacing w:after="0"/>
        <w:jc w:val="both"/>
        <w:rPr>
          <w:i/>
          <w:iCs/>
          <w:color w:val="000000" w:themeColor="text1"/>
        </w:rPr>
      </w:pPr>
      <w:r w:rsidRPr="00D12515">
        <w:rPr>
          <w:i/>
          <w:iCs/>
          <w:color w:val="000000" w:themeColor="text1"/>
        </w:rPr>
        <w:t>Fête du Village – 10 juillet</w:t>
      </w:r>
    </w:p>
    <w:p w14:paraId="2F291767" w14:textId="0AB06B40" w:rsidR="006557C9" w:rsidRDefault="00E23146" w:rsidP="00163A6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 la chênaie de Rochemorin.</w:t>
      </w:r>
    </w:p>
    <w:p w14:paraId="2D0F1BB7" w14:textId="37A70E6D" w:rsidR="00DF7CCB" w:rsidRPr="00DF7CCB" w:rsidRDefault="00DF7CCB" w:rsidP="00163A6E">
      <w:pPr>
        <w:spacing w:after="0"/>
        <w:jc w:val="both"/>
        <w:rPr>
          <w:i/>
          <w:iCs/>
          <w:color w:val="000000" w:themeColor="text1"/>
        </w:rPr>
      </w:pPr>
    </w:p>
    <w:p w14:paraId="1EE1485C" w14:textId="62482A3A" w:rsidR="00DF7CCB" w:rsidRPr="00DF7CCB" w:rsidRDefault="00DF7CCB" w:rsidP="00163A6E">
      <w:pPr>
        <w:spacing w:after="0"/>
        <w:jc w:val="both"/>
        <w:rPr>
          <w:i/>
          <w:iCs/>
          <w:color w:val="000000" w:themeColor="text1"/>
        </w:rPr>
      </w:pPr>
      <w:r w:rsidRPr="00DF7CCB">
        <w:rPr>
          <w:i/>
          <w:iCs/>
          <w:color w:val="000000" w:themeColor="text1"/>
        </w:rPr>
        <w:t>Centre de vaccination à La Brède</w:t>
      </w:r>
    </w:p>
    <w:p w14:paraId="0588E4D1" w14:textId="29488584" w:rsidR="00DF7CCB" w:rsidRDefault="00DF7CCB" w:rsidP="00163A6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Aurélie Etienne viendra en renfort administratif les vendredis matin jusqu’à septembre. </w:t>
      </w:r>
      <w:r w:rsidR="007E1229">
        <w:rPr>
          <w:color w:val="000000" w:themeColor="text1"/>
        </w:rPr>
        <w:t>L</w:t>
      </w:r>
      <w:r>
        <w:rPr>
          <w:color w:val="000000" w:themeColor="text1"/>
        </w:rPr>
        <w:t xml:space="preserve">’accueil </w:t>
      </w:r>
      <w:r w:rsidR="007E1229">
        <w:rPr>
          <w:color w:val="000000" w:themeColor="text1"/>
        </w:rPr>
        <w:t xml:space="preserve">sera confié à </w:t>
      </w:r>
      <w:r>
        <w:rPr>
          <w:color w:val="000000" w:themeColor="text1"/>
        </w:rPr>
        <w:t xml:space="preserve">d’autres </w:t>
      </w:r>
      <w:r w:rsidR="00BF1E31">
        <w:rPr>
          <w:color w:val="000000" w:themeColor="text1"/>
        </w:rPr>
        <w:t xml:space="preserve">agents </w:t>
      </w:r>
      <w:r w:rsidR="007E1229">
        <w:rPr>
          <w:color w:val="000000" w:themeColor="text1"/>
        </w:rPr>
        <w:t>les fois où</w:t>
      </w:r>
      <w:r w:rsidR="00BF1E31">
        <w:rPr>
          <w:color w:val="000000" w:themeColor="text1"/>
        </w:rPr>
        <w:t xml:space="preserve"> Sylvie Poirier finalisera les mariages du lendemain. </w:t>
      </w:r>
    </w:p>
    <w:p w14:paraId="520407FF" w14:textId="77777777" w:rsidR="00D12515" w:rsidRDefault="00D12515" w:rsidP="00163A6E">
      <w:pPr>
        <w:spacing w:after="0"/>
        <w:jc w:val="both"/>
        <w:rPr>
          <w:color w:val="000000" w:themeColor="text1"/>
        </w:rPr>
      </w:pPr>
    </w:p>
    <w:p w14:paraId="7C04B350" w14:textId="77777777" w:rsidR="007E1229" w:rsidRDefault="007E1229" w:rsidP="00D12515">
      <w:pPr>
        <w:spacing w:after="0"/>
        <w:jc w:val="both"/>
        <w:rPr>
          <w:i/>
          <w:iCs/>
          <w:color w:val="000000" w:themeColor="text1"/>
        </w:rPr>
      </w:pPr>
    </w:p>
    <w:p w14:paraId="7EDD6FA6" w14:textId="42E35F53" w:rsidR="007E1229" w:rsidRDefault="007E1229" w:rsidP="007E1229">
      <w:pPr>
        <w:pStyle w:val="Titre1"/>
      </w:pPr>
      <w:r>
        <w:t>Aurélie ARROSERES</w:t>
      </w:r>
    </w:p>
    <w:p w14:paraId="32695481" w14:textId="5B5FFF51" w:rsidR="00D12515" w:rsidRDefault="00D12515" w:rsidP="00D12515">
      <w:pPr>
        <w:spacing w:after="0"/>
        <w:jc w:val="both"/>
        <w:rPr>
          <w:i/>
          <w:iCs/>
          <w:color w:val="000000" w:themeColor="text1"/>
        </w:rPr>
      </w:pPr>
      <w:r w:rsidRPr="00D12515">
        <w:rPr>
          <w:i/>
          <w:iCs/>
          <w:color w:val="000000" w:themeColor="text1"/>
        </w:rPr>
        <w:t>Lecture des notes d’Aurélie Arroseres absente pour cause de formation</w:t>
      </w:r>
      <w:r w:rsidR="00B85C64">
        <w:rPr>
          <w:i/>
          <w:iCs/>
          <w:color w:val="000000" w:themeColor="text1"/>
        </w:rPr>
        <w:t>.</w:t>
      </w:r>
    </w:p>
    <w:p w14:paraId="453BFC41" w14:textId="77777777" w:rsidR="00B85C64" w:rsidRDefault="00B85C64" w:rsidP="00D12515">
      <w:pPr>
        <w:spacing w:after="0"/>
        <w:jc w:val="both"/>
        <w:rPr>
          <w:i/>
          <w:iCs/>
          <w:color w:val="000000" w:themeColor="text1"/>
        </w:rPr>
      </w:pPr>
    </w:p>
    <w:p w14:paraId="2D8764A1" w14:textId="2121B40F" w:rsidR="00B85C64" w:rsidRPr="00B85C64" w:rsidRDefault="00B85C64" w:rsidP="00B85C64">
      <w:pPr>
        <w:spacing w:after="0" w:line="240" w:lineRule="auto"/>
        <w:jc w:val="both"/>
        <w:rPr>
          <w:i/>
          <w:iCs/>
          <w:color w:val="auto"/>
          <w:szCs w:val="24"/>
        </w:rPr>
      </w:pPr>
      <w:r w:rsidRPr="00B85C64">
        <w:rPr>
          <w:i/>
          <w:iCs/>
          <w:color w:val="auto"/>
          <w:szCs w:val="24"/>
        </w:rPr>
        <w:t>Formation </w:t>
      </w:r>
    </w:p>
    <w:p w14:paraId="52F0DC02" w14:textId="77777777" w:rsidR="00D12515" w:rsidRPr="00B85C64" w:rsidRDefault="00D12515" w:rsidP="00B85C64">
      <w:pPr>
        <w:spacing w:after="0" w:line="240" w:lineRule="auto"/>
        <w:jc w:val="both"/>
        <w:rPr>
          <w:color w:val="auto"/>
          <w:szCs w:val="24"/>
        </w:rPr>
      </w:pPr>
      <w:r w:rsidRPr="00B85C64">
        <w:rPr>
          <w:color w:val="auto"/>
          <w:szCs w:val="24"/>
        </w:rPr>
        <w:t>En formation JVS sur la M57, le cloud et la DSN (données sociales) échéance de mise en place 1</w:t>
      </w:r>
      <w:r w:rsidRPr="00B85C64">
        <w:rPr>
          <w:color w:val="auto"/>
          <w:szCs w:val="24"/>
          <w:vertAlign w:val="superscript"/>
        </w:rPr>
        <w:t>er</w:t>
      </w:r>
      <w:r w:rsidRPr="00B85C64">
        <w:rPr>
          <w:color w:val="auto"/>
          <w:szCs w:val="24"/>
        </w:rPr>
        <w:t xml:space="preserve"> janvier 2021 en binôme avec Cathy.</w:t>
      </w:r>
    </w:p>
    <w:p w14:paraId="2168D1D4" w14:textId="0951E503" w:rsidR="00D12515" w:rsidRDefault="00D12515" w:rsidP="00B85C64">
      <w:pPr>
        <w:spacing w:after="0" w:line="240" w:lineRule="auto"/>
        <w:jc w:val="both"/>
        <w:rPr>
          <w:color w:val="auto"/>
          <w:szCs w:val="24"/>
        </w:rPr>
      </w:pPr>
      <w:r w:rsidRPr="00B85C64">
        <w:rPr>
          <w:color w:val="auto"/>
          <w:szCs w:val="24"/>
        </w:rPr>
        <w:t>En attente du retour du Cnfpt de formation sur </w:t>
      </w:r>
      <w:r w:rsidR="00B85C64">
        <w:rPr>
          <w:color w:val="auto"/>
          <w:szCs w:val="24"/>
        </w:rPr>
        <w:t>l</w:t>
      </w:r>
      <w:r w:rsidRPr="00B85C64">
        <w:rPr>
          <w:color w:val="auto"/>
          <w:szCs w:val="24"/>
        </w:rPr>
        <w:t>’analyse et la stratégie fiscales normalement début en distanciel à compter du 3 Juin</w:t>
      </w:r>
      <w:r w:rsidR="00B85C64">
        <w:rPr>
          <w:color w:val="auto"/>
          <w:szCs w:val="24"/>
        </w:rPr>
        <w:t>.</w:t>
      </w:r>
    </w:p>
    <w:p w14:paraId="25CB4EF3" w14:textId="77777777" w:rsidR="00B85C64" w:rsidRPr="00B85C64" w:rsidRDefault="00B85C64" w:rsidP="00B85C64">
      <w:pPr>
        <w:spacing w:after="0" w:line="240" w:lineRule="auto"/>
        <w:jc w:val="both"/>
        <w:rPr>
          <w:color w:val="auto"/>
          <w:szCs w:val="24"/>
        </w:rPr>
      </w:pPr>
    </w:p>
    <w:p w14:paraId="5BD891C1" w14:textId="77777777" w:rsidR="00B85C64" w:rsidRPr="00B85C64" w:rsidRDefault="00D12515" w:rsidP="00B85C64">
      <w:pPr>
        <w:spacing w:after="0" w:line="240" w:lineRule="auto"/>
        <w:jc w:val="both"/>
        <w:rPr>
          <w:i/>
          <w:iCs/>
          <w:color w:val="auto"/>
          <w:szCs w:val="24"/>
        </w:rPr>
      </w:pPr>
      <w:r w:rsidRPr="00B85C64">
        <w:rPr>
          <w:i/>
          <w:iCs/>
          <w:color w:val="auto"/>
          <w:szCs w:val="24"/>
        </w:rPr>
        <w:t xml:space="preserve">Comptabilité </w:t>
      </w:r>
    </w:p>
    <w:p w14:paraId="546DA733" w14:textId="6EEB8EB0" w:rsidR="00D12515" w:rsidRDefault="00B85C64" w:rsidP="00B85C64">
      <w:pPr>
        <w:spacing w:after="0" w:line="240" w:lineRule="auto"/>
        <w:jc w:val="both"/>
        <w:rPr>
          <w:color w:val="auto"/>
          <w:szCs w:val="24"/>
        </w:rPr>
      </w:pPr>
      <w:r w:rsidRPr="00B85C64">
        <w:rPr>
          <w:color w:val="auto"/>
          <w:szCs w:val="24"/>
        </w:rPr>
        <w:t>P</w:t>
      </w:r>
      <w:r w:rsidR="00D12515" w:rsidRPr="00B85C64">
        <w:rPr>
          <w:color w:val="auto"/>
          <w:szCs w:val="24"/>
        </w:rPr>
        <w:t xml:space="preserve">erturbation du réseau internet depuis 1 semaine, du coup le logiciel rame </w:t>
      </w:r>
      <w:r w:rsidRPr="00B85C64">
        <w:rPr>
          <w:color w:val="auto"/>
          <w:szCs w:val="24"/>
        </w:rPr>
        <w:t>énormément,</w:t>
      </w:r>
      <w:r w:rsidR="00D12515" w:rsidRPr="00B85C64">
        <w:rPr>
          <w:color w:val="auto"/>
          <w:szCs w:val="24"/>
        </w:rPr>
        <w:t xml:space="preserve"> moins de rapidité</w:t>
      </w:r>
      <w:r w:rsidRPr="00B85C64">
        <w:rPr>
          <w:color w:val="auto"/>
          <w:szCs w:val="24"/>
        </w:rPr>
        <w:t>.</w:t>
      </w:r>
    </w:p>
    <w:p w14:paraId="5DCDF7C9" w14:textId="77777777" w:rsidR="00B85C64" w:rsidRPr="00B85C64" w:rsidRDefault="00B85C64" w:rsidP="00B85C64">
      <w:pPr>
        <w:spacing w:after="0" w:line="240" w:lineRule="auto"/>
        <w:jc w:val="both"/>
        <w:rPr>
          <w:i/>
          <w:iCs/>
          <w:color w:val="auto"/>
          <w:szCs w:val="24"/>
        </w:rPr>
      </w:pPr>
    </w:p>
    <w:p w14:paraId="6CCA321D" w14:textId="77777777" w:rsidR="00B85C64" w:rsidRPr="00B85C64" w:rsidRDefault="00D12515" w:rsidP="00B85C64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</w:rPr>
      </w:pPr>
      <w:r w:rsidRPr="00B85C64">
        <w:rPr>
          <w:rFonts w:asciiTheme="minorHAnsi" w:hAnsiTheme="minorHAnsi"/>
          <w:i/>
          <w:iCs/>
        </w:rPr>
        <w:t>Cong</w:t>
      </w:r>
      <w:r w:rsidR="00B85C64" w:rsidRPr="00B85C64">
        <w:rPr>
          <w:rFonts w:asciiTheme="minorHAnsi" w:hAnsiTheme="minorHAnsi"/>
          <w:i/>
          <w:iCs/>
        </w:rPr>
        <w:t>é</w:t>
      </w:r>
      <w:r w:rsidRPr="00B85C64">
        <w:rPr>
          <w:rFonts w:asciiTheme="minorHAnsi" w:hAnsiTheme="minorHAnsi"/>
          <w:i/>
          <w:iCs/>
        </w:rPr>
        <w:t>s</w:t>
      </w:r>
    </w:p>
    <w:p w14:paraId="0DB442FF" w14:textId="0D0BE560" w:rsidR="00D12515" w:rsidRDefault="00D12515" w:rsidP="00B85C6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85C64">
        <w:rPr>
          <w:rFonts w:asciiTheme="minorHAnsi" w:hAnsiTheme="minorHAnsi"/>
        </w:rPr>
        <w:t>Mme L</w:t>
      </w:r>
      <w:r w:rsidR="00B85C64" w:rsidRPr="00B85C64">
        <w:rPr>
          <w:rFonts w:asciiTheme="minorHAnsi" w:hAnsiTheme="minorHAnsi"/>
        </w:rPr>
        <w:t>ebeau</w:t>
      </w:r>
      <w:r w:rsidRPr="00B85C64">
        <w:rPr>
          <w:rFonts w:asciiTheme="minorHAnsi" w:hAnsiTheme="minorHAnsi"/>
        </w:rPr>
        <w:t xml:space="preserve"> remplacée par Mme </w:t>
      </w:r>
      <w:r w:rsidR="00B85C64" w:rsidRPr="00B85C64">
        <w:rPr>
          <w:rFonts w:asciiTheme="minorHAnsi" w:hAnsiTheme="minorHAnsi"/>
        </w:rPr>
        <w:t>Li</w:t>
      </w:r>
      <w:r w:rsidR="007E1229">
        <w:rPr>
          <w:rFonts w:asciiTheme="minorHAnsi" w:hAnsiTheme="minorHAnsi"/>
        </w:rPr>
        <w:t>st</w:t>
      </w:r>
      <w:r w:rsidR="00B85C64" w:rsidRPr="00B85C64">
        <w:rPr>
          <w:rFonts w:asciiTheme="minorHAnsi" w:hAnsiTheme="minorHAnsi"/>
        </w:rPr>
        <w:t>emann, cela a été vu avec Pierre-Jean de Bargas, pour la période du</w:t>
      </w:r>
      <w:r w:rsidRPr="00B85C64">
        <w:rPr>
          <w:rFonts w:asciiTheme="minorHAnsi" w:hAnsiTheme="minorHAnsi"/>
        </w:rPr>
        <w:t xml:space="preserve"> 14 au 19 juin</w:t>
      </w:r>
      <w:r w:rsidR="00B85C64" w:rsidRPr="00B85C64">
        <w:rPr>
          <w:rFonts w:asciiTheme="minorHAnsi" w:hAnsiTheme="minorHAnsi"/>
        </w:rPr>
        <w:t>.</w:t>
      </w:r>
    </w:p>
    <w:p w14:paraId="383B5D93" w14:textId="77777777" w:rsidR="00B85C64" w:rsidRPr="00B85C64" w:rsidRDefault="00B85C64" w:rsidP="00B85C6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5A15C83" w14:textId="77777777" w:rsidR="00B85C64" w:rsidRDefault="00D12515" w:rsidP="00B85C64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</w:rPr>
      </w:pPr>
      <w:r w:rsidRPr="00B85C64">
        <w:rPr>
          <w:rFonts w:asciiTheme="minorHAnsi" w:hAnsiTheme="minorHAnsi"/>
          <w:i/>
          <w:iCs/>
        </w:rPr>
        <w:t>Cloud agent JVS</w:t>
      </w:r>
    </w:p>
    <w:p w14:paraId="577AE097" w14:textId="03376FB1" w:rsidR="00D12515" w:rsidRPr="00B85C64" w:rsidRDefault="00D12515" w:rsidP="00B85C64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</w:rPr>
      </w:pPr>
      <w:r w:rsidRPr="00B85C64">
        <w:rPr>
          <w:rFonts w:asciiTheme="minorHAnsi" w:hAnsiTheme="minorHAnsi"/>
        </w:rPr>
        <w:t> </w:t>
      </w:r>
      <w:r w:rsidR="00B85C64" w:rsidRPr="00B85C64">
        <w:rPr>
          <w:rFonts w:asciiTheme="minorHAnsi" w:hAnsiTheme="minorHAnsi"/>
        </w:rPr>
        <w:t>E</w:t>
      </w:r>
      <w:r w:rsidRPr="00B85C64">
        <w:rPr>
          <w:rFonts w:asciiTheme="minorHAnsi" w:hAnsiTheme="minorHAnsi"/>
        </w:rPr>
        <w:t xml:space="preserve">n cours de paramétrage, il pourra </w:t>
      </w:r>
      <w:r w:rsidR="00B85C64" w:rsidRPr="00B85C64">
        <w:rPr>
          <w:rFonts w:asciiTheme="minorHAnsi" w:hAnsiTheme="minorHAnsi"/>
        </w:rPr>
        <w:t>être</w:t>
      </w:r>
      <w:r w:rsidRPr="00B85C64">
        <w:rPr>
          <w:rFonts w:asciiTheme="minorHAnsi" w:hAnsiTheme="minorHAnsi"/>
        </w:rPr>
        <w:t xml:space="preserve"> disponible début </w:t>
      </w:r>
      <w:r w:rsidR="00B85C64" w:rsidRPr="00B85C64">
        <w:rPr>
          <w:rFonts w:asciiTheme="minorHAnsi" w:hAnsiTheme="minorHAnsi"/>
        </w:rPr>
        <w:t xml:space="preserve">juillet, elle recherche une </w:t>
      </w:r>
      <w:r w:rsidRPr="00B85C64">
        <w:rPr>
          <w:rFonts w:asciiTheme="minorHAnsi" w:hAnsiTheme="minorHAnsi"/>
        </w:rPr>
        <w:t xml:space="preserve">note de service explicative et voir si on </w:t>
      </w:r>
      <w:r w:rsidR="00B85C64">
        <w:rPr>
          <w:rFonts w:asciiTheme="minorHAnsi" w:hAnsiTheme="minorHAnsi"/>
        </w:rPr>
        <w:t>n’</w:t>
      </w:r>
      <w:r w:rsidRPr="00B85C64">
        <w:rPr>
          <w:rFonts w:asciiTheme="minorHAnsi" w:hAnsiTheme="minorHAnsi"/>
        </w:rPr>
        <w:t xml:space="preserve">ouvre ce cloud "en plusieurs vagues" par </w:t>
      </w:r>
      <w:r w:rsidR="00B85C64" w:rsidRPr="00B85C64">
        <w:rPr>
          <w:rFonts w:asciiTheme="minorHAnsi" w:hAnsiTheme="minorHAnsi"/>
        </w:rPr>
        <w:t>services.</w:t>
      </w:r>
    </w:p>
    <w:p w14:paraId="107C0508" w14:textId="77777777" w:rsidR="00B85C64" w:rsidRDefault="00B85C64" w:rsidP="00B85C64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</w:rPr>
      </w:pPr>
    </w:p>
    <w:p w14:paraId="2006E44A" w14:textId="44BFE333" w:rsidR="00D12515" w:rsidRDefault="00D12515" w:rsidP="00B85C64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</w:rPr>
      </w:pPr>
      <w:r w:rsidRPr="00B85C64">
        <w:rPr>
          <w:rFonts w:asciiTheme="minorHAnsi" w:hAnsiTheme="minorHAnsi"/>
          <w:i/>
          <w:iCs/>
        </w:rPr>
        <w:t>Travail samedi</w:t>
      </w:r>
    </w:p>
    <w:p w14:paraId="39ED0CD4" w14:textId="2D92D526" w:rsidR="00B85C64" w:rsidRDefault="00B85C64" w:rsidP="00B85C6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85C64">
        <w:rPr>
          <w:rFonts w:asciiTheme="minorHAnsi" w:hAnsiTheme="minorHAnsi"/>
        </w:rPr>
        <w:t>Astreinte en mairie</w:t>
      </w:r>
      <w:r>
        <w:rPr>
          <w:rFonts w:asciiTheme="minorHAnsi" w:hAnsiTheme="minorHAnsi"/>
        </w:rPr>
        <w:t>.</w:t>
      </w:r>
    </w:p>
    <w:p w14:paraId="7507F016" w14:textId="77777777" w:rsidR="00B85C64" w:rsidRDefault="00B85C64" w:rsidP="00B85C6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413A046" w14:textId="00D9ADCC" w:rsidR="00B85C64" w:rsidRPr="00B85C64" w:rsidRDefault="00B85C64" w:rsidP="00B85C64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</w:rPr>
      </w:pPr>
      <w:r w:rsidRPr="00B85C64">
        <w:rPr>
          <w:rFonts w:asciiTheme="minorHAnsi" w:hAnsiTheme="minorHAnsi"/>
          <w:i/>
          <w:iCs/>
        </w:rPr>
        <w:t>Retraite</w:t>
      </w:r>
    </w:p>
    <w:p w14:paraId="0B826B27" w14:textId="47013B74" w:rsidR="00B85C64" w:rsidRDefault="00D12515" w:rsidP="00B85C6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85C64">
        <w:rPr>
          <w:rFonts w:asciiTheme="minorHAnsi" w:hAnsiTheme="minorHAnsi"/>
        </w:rPr>
        <w:t xml:space="preserve">En cours de saisie de deux dossiers de </w:t>
      </w:r>
      <w:r w:rsidR="00B85C64" w:rsidRPr="00B85C64">
        <w:rPr>
          <w:rFonts w:asciiTheme="minorHAnsi" w:hAnsiTheme="minorHAnsi"/>
        </w:rPr>
        <w:t>retraite.</w:t>
      </w:r>
    </w:p>
    <w:p w14:paraId="2FEB2C27" w14:textId="77777777" w:rsidR="00B85C64" w:rsidRPr="00B85C64" w:rsidRDefault="00B85C64" w:rsidP="00B85C6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BA38E30" w14:textId="77777777" w:rsidR="00B85C64" w:rsidRPr="00B85C64" w:rsidRDefault="00D12515" w:rsidP="00B85C64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</w:rPr>
      </w:pPr>
      <w:r w:rsidRPr="00B85C64">
        <w:rPr>
          <w:rFonts w:asciiTheme="minorHAnsi" w:hAnsiTheme="minorHAnsi"/>
          <w:i/>
          <w:iCs/>
        </w:rPr>
        <w:t xml:space="preserve">Absente </w:t>
      </w:r>
    </w:p>
    <w:p w14:paraId="29F166FE" w14:textId="0CE819A3" w:rsidR="00D12515" w:rsidRDefault="00B85C64" w:rsidP="00B85C6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85C64">
        <w:rPr>
          <w:rFonts w:asciiTheme="minorHAnsi" w:hAnsiTheme="minorHAnsi"/>
        </w:rPr>
        <w:lastRenderedPageBreak/>
        <w:t>L</w:t>
      </w:r>
      <w:r w:rsidR="00D12515" w:rsidRPr="00B85C64">
        <w:rPr>
          <w:rFonts w:asciiTheme="minorHAnsi" w:hAnsiTheme="minorHAnsi"/>
        </w:rPr>
        <w:t>es mercredis 22 et 30 Juin</w:t>
      </w:r>
      <w:r w:rsidRPr="00B85C64">
        <w:rPr>
          <w:rFonts w:asciiTheme="minorHAnsi" w:hAnsiTheme="minorHAnsi"/>
        </w:rPr>
        <w:t>.</w:t>
      </w:r>
    </w:p>
    <w:p w14:paraId="3F2C3AC9" w14:textId="77777777" w:rsidR="00D46A2F" w:rsidRDefault="00D46A2F" w:rsidP="00B85C6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8C01AE5" w14:textId="77777777" w:rsidR="00B85C64" w:rsidRPr="00B85C64" w:rsidRDefault="00B85C64" w:rsidP="00B85C64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</w:rPr>
      </w:pPr>
    </w:p>
    <w:p w14:paraId="1875B014" w14:textId="77777777" w:rsidR="00E23146" w:rsidRPr="00E529B9" w:rsidRDefault="00E23146" w:rsidP="00E23146">
      <w:pPr>
        <w:pStyle w:val="Titre1"/>
      </w:pPr>
      <w:r>
        <w:t>Sabine VERNIEUWE</w:t>
      </w:r>
    </w:p>
    <w:p w14:paraId="75F0B94B" w14:textId="77777777" w:rsidR="00E23146" w:rsidRDefault="00E23146" w:rsidP="00E23146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Librairie Georges</w:t>
      </w:r>
    </w:p>
    <w:p w14:paraId="2F015DC5" w14:textId="77777777" w:rsidR="00E23146" w:rsidRPr="00722775" w:rsidRDefault="00E23146" w:rsidP="00E23146">
      <w:pPr>
        <w:spacing w:after="0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>Passe commande aujourd’hui.</w:t>
      </w:r>
    </w:p>
    <w:p w14:paraId="62771B37" w14:textId="77777777" w:rsidR="00E23146" w:rsidRDefault="00E23146" w:rsidP="00E23146">
      <w:pPr>
        <w:spacing w:after="0"/>
        <w:jc w:val="both"/>
        <w:rPr>
          <w:i/>
          <w:iCs/>
          <w:color w:val="000000" w:themeColor="text1"/>
        </w:rPr>
      </w:pPr>
    </w:p>
    <w:p w14:paraId="0E5C0638" w14:textId="77777777" w:rsidR="00E23146" w:rsidRDefault="00E23146" w:rsidP="00E23146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Summer Pass</w:t>
      </w:r>
    </w:p>
    <w:p w14:paraId="6B4F7251" w14:textId="3E6F646F" w:rsidR="00D6022E" w:rsidRDefault="00E23146" w:rsidP="00E23146">
      <w:pPr>
        <w:spacing w:after="0"/>
        <w:rPr>
          <w:color w:val="000000" w:themeColor="text1"/>
        </w:rPr>
      </w:pPr>
      <w:r>
        <w:rPr>
          <w:color w:val="000000" w:themeColor="text1"/>
        </w:rPr>
        <w:t>Elle doit voir Pierre-Jean de Bargas afin de prévoir la dernière semaine de juillet. Elle rappelle qu’elle ne pourra pas accueillir le centre de loisirs</w:t>
      </w:r>
    </w:p>
    <w:p w14:paraId="526CCDD7" w14:textId="332190F1" w:rsidR="00E23146" w:rsidRDefault="00E23146" w:rsidP="00E23146">
      <w:pPr>
        <w:spacing w:after="0"/>
        <w:rPr>
          <w:color w:val="000000" w:themeColor="text1"/>
        </w:rPr>
      </w:pPr>
    </w:p>
    <w:p w14:paraId="57E437A2" w14:textId="77777777" w:rsidR="00E23146" w:rsidRPr="00960279" w:rsidRDefault="00E23146" w:rsidP="00E23146">
      <w:pPr>
        <w:pBdr>
          <w:top w:val="single" w:sz="4" w:space="0" w:color="auto"/>
        </w:pBdr>
        <w:spacing w:after="0"/>
        <w:rPr>
          <w:sz w:val="22"/>
        </w:rPr>
      </w:pPr>
    </w:p>
    <w:p w14:paraId="070559DA" w14:textId="77777777" w:rsidR="0041328D" w:rsidRDefault="0041328D" w:rsidP="0041328D">
      <w:pPr>
        <w:pStyle w:val="Dtails"/>
        <w:rPr>
          <w:b/>
          <w:bCs/>
          <w:sz w:val="30"/>
          <w:szCs w:val="30"/>
        </w:rPr>
      </w:pPr>
      <w:r w:rsidRPr="00D27D35">
        <w:rPr>
          <w:b/>
          <w:bCs/>
          <w:sz w:val="30"/>
          <w:szCs w:val="30"/>
        </w:rPr>
        <w:t>Lydie TOMM</w:t>
      </w:r>
      <w:r>
        <w:rPr>
          <w:b/>
          <w:bCs/>
          <w:sz w:val="30"/>
          <w:szCs w:val="30"/>
        </w:rPr>
        <w:t>Y</w:t>
      </w:r>
    </w:p>
    <w:p w14:paraId="7354BDC9" w14:textId="3B13A329" w:rsidR="0041328D" w:rsidRDefault="00E23146" w:rsidP="0041328D">
      <w:pPr>
        <w:pStyle w:val="Dtails"/>
        <w:spacing w:after="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Absente</w:t>
      </w:r>
    </w:p>
    <w:p w14:paraId="1443450A" w14:textId="1C86B284" w:rsidR="000D49C8" w:rsidRDefault="00E23146" w:rsidP="000D49C8">
      <w:pPr>
        <w:pStyle w:val="Dtails"/>
        <w:pBdr>
          <w:bottom w:val="single" w:sz="4" w:space="1" w:color="auto"/>
        </w:pBdr>
        <w:spacing w:after="0"/>
        <w:rPr>
          <w:color w:val="auto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>Elle sera en congés le 18 et 21 juin 2021.</w:t>
      </w:r>
    </w:p>
    <w:p w14:paraId="4385959A" w14:textId="77777777" w:rsidR="00D86173" w:rsidRPr="00D86173" w:rsidRDefault="00D86173" w:rsidP="0041328D">
      <w:pPr>
        <w:pStyle w:val="Dtails"/>
        <w:spacing w:after="0"/>
        <w:rPr>
          <w:color w:val="auto"/>
          <w:sz w:val="24"/>
          <w:szCs w:val="24"/>
        </w:rPr>
      </w:pPr>
    </w:p>
    <w:p w14:paraId="41CE91B1" w14:textId="4983BB26" w:rsidR="007D6CDC" w:rsidRDefault="007D6CDC" w:rsidP="007D6CDC">
      <w:pPr>
        <w:pStyle w:val="Dtails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Pierre-Jean de BARGAS</w:t>
      </w:r>
    </w:p>
    <w:p w14:paraId="3C1BA5E8" w14:textId="77777777" w:rsidR="003D40FF" w:rsidRDefault="003D40FF" w:rsidP="00D6022E">
      <w:pPr>
        <w:pStyle w:val="Dtails"/>
        <w:rPr>
          <w:i/>
          <w:iCs/>
          <w:sz w:val="24"/>
          <w:szCs w:val="24"/>
        </w:rPr>
      </w:pPr>
    </w:p>
    <w:p w14:paraId="231BA18F" w14:textId="0D05D880" w:rsidR="003D40FF" w:rsidRDefault="00E23146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Prise de rendez-vous avec Sabine Vernieuwe</w:t>
      </w:r>
    </w:p>
    <w:p w14:paraId="7F6B0C83" w14:textId="777A9348" w:rsidR="003D40FF" w:rsidRDefault="00E23146" w:rsidP="00D6022E">
      <w:pPr>
        <w:pStyle w:val="Dtails"/>
        <w:rPr>
          <w:sz w:val="24"/>
          <w:szCs w:val="24"/>
        </w:rPr>
      </w:pPr>
      <w:r>
        <w:rPr>
          <w:sz w:val="24"/>
          <w:szCs w:val="24"/>
        </w:rPr>
        <w:t>Afin de prévoir les animations de fin juillet.</w:t>
      </w:r>
    </w:p>
    <w:p w14:paraId="382439BD" w14:textId="77777777" w:rsidR="003D40FF" w:rsidRPr="003D40FF" w:rsidRDefault="003D40FF" w:rsidP="00D6022E">
      <w:pPr>
        <w:pStyle w:val="Dtails"/>
        <w:rPr>
          <w:sz w:val="24"/>
          <w:szCs w:val="24"/>
        </w:rPr>
      </w:pPr>
    </w:p>
    <w:p w14:paraId="43C327A9" w14:textId="549717CD" w:rsidR="007D6CDC" w:rsidRDefault="00E23146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Accueil d’un jeune handicapé cet été.</w:t>
      </w:r>
    </w:p>
    <w:p w14:paraId="1540E025" w14:textId="4C2A5FE3" w:rsidR="00E23146" w:rsidRDefault="00E23146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Cet enfant de 7 ans sera accueilli. Reste à définir avec les parents du nombre d’heures et des jours d’accueil. Il voit en suivant avec Sandrine Gilbert. </w:t>
      </w:r>
    </w:p>
    <w:p w14:paraId="6A5B9DCE" w14:textId="57C1E8DC" w:rsidR="0008701B" w:rsidRDefault="0008701B" w:rsidP="00D6022E">
      <w:pPr>
        <w:pStyle w:val="Dtails"/>
        <w:rPr>
          <w:sz w:val="24"/>
          <w:szCs w:val="24"/>
        </w:rPr>
      </w:pPr>
    </w:p>
    <w:p w14:paraId="450F37E2" w14:textId="53815790" w:rsidR="0008701B" w:rsidRPr="0008701B" w:rsidRDefault="000D49C8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Vacances d’été</w:t>
      </w:r>
    </w:p>
    <w:p w14:paraId="40244630" w14:textId="13D31C18" w:rsidR="00637D65" w:rsidRPr="00637D65" w:rsidRDefault="000D49C8" w:rsidP="00EA023D">
      <w:pPr>
        <w:pStyle w:val="Dtails"/>
        <w:rPr>
          <w:sz w:val="24"/>
          <w:szCs w:val="24"/>
        </w:rPr>
      </w:pPr>
      <w:r>
        <w:rPr>
          <w:sz w:val="24"/>
          <w:szCs w:val="24"/>
        </w:rPr>
        <w:t xml:space="preserve">Les inscriptions </w:t>
      </w:r>
      <w:r w:rsidR="00E23146">
        <w:rPr>
          <w:sz w:val="24"/>
          <w:szCs w:val="24"/>
        </w:rPr>
        <w:t>en cours</w:t>
      </w:r>
      <w:r>
        <w:rPr>
          <w:sz w:val="24"/>
          <w:szCs w:val="24"/>
        </w:rPr>
        <w:t xml:space="preserve">. </w:t>
      </w:r>
      <w:r w:rsidR="00E23146">
        <w:rPr>
          <w:sz w:val="24"/>
          <w:szCs w:val="24"/>
        </w:rPr>
        <w:t xml:space="preserve">Le premier séjour est plein. Ils sont à fond sur l’organisation, les transports, inscriptions… </w:t>
      </w:r>
      <w:r>
        <w:rPr>
          <w:sz w:val="24"/>
          <w:szCs w:val="24"/>
        </w:rPr>
        <w:t xml:space="preserve"> </w:t>
      </w:r>
    </w:p>
    <w:p w14:paraId="5DCD814C" w14:textId="77777777" w:rsidR="00924EC2" w:rsidRPr="00924EC2" w:rsidRDefault="00924EC2" w:rsidP="00924EC2">
      <w:pPr>
        <w:pStyle w:val="Dtails"/>
        <w:pBdr>
          <w:bottom w:val="single" w:sz="4" w:space="1" w:color="auto"/>
        </w:pBdr>
        <w:rPr>
          <w:color w:val="000000" w:themeColor="text1"/>
          <w:sz w:val="24"/>
          <w:szCs w:val="24"/>
        </w:rPr>
      </w:pPr>
    </w:p>
    <w:p w14:paraId="384F144C" w14:textId="15C3910C" w:rsidR="000333DA" w:rsidRDefault="00CD5449" w:rsidP="00F26386">
      <w:pPr>
        <w:pStyle w:val="Titre1"/>
        <w:jc w:val="both"/>
      </w:pPr>
      <w:r>
        <w:t>Mickaël DROUET</w:t>
      </w:r>
    </w:p>
    <w:p w14:paraId="62C1459D" w14:textId="6E898C71" w:rsidR="00BA5362" w:rsidRDefault="00E23146" w:rsidP="000742A6">
      <w:pPr>
        <w:spacing w:after="0"/>
        <w:rPr>
          <w:i/>
          <w:iCs/>
        </w:rPr>
      </w:pPr>
      <w:r>
        <w:rPr>
          <w:i/>
          <w:iCs/>
        </w:rPr>
        <w:t>Formation</w:t>
      </w:r>
    </w:p>
    <w:p w14:paraId="073C3D96" w14:textId="3D0B9491" w:rsidR="00F26386" w:rsidRPr="00E23146" w:rsidRDefault="00E23146" w:rsidP="001525BC">
      <w:pPr>
        <w:pBdr>
          <w:bottom w:val="single" w:sz="4" w:space="1" w:color="auto"/>
        </w:pBdr>
        <w:spacing w:after="0"/>
        <w:rPr>
          <w:color w:val="auto"/>
          <w:szCs w:val="24"/>
        </w:rPr>
      </w:pPr>
      <w:r>
        <w:t xml:space="preserve">Philippe Naoui et Serge Labat seront en </w:t>
      </w:r>
      <w:r w:rsidRPr="00E23146">
        <w:rPr>
          <w:color w:val="auto"/>
          <w:szCs w:val="24"/>
        </w:rPr>
        <w:t>formation « CACES </w:t>
      </w:r>
      <w:r w:rsidR="007E1229">
        <w:rPr>
          <w:color w:val="auto"/>
          <w:szCs w:val="24"/>
        </w:rPr>
        <w:t xml:space="preserve">Nacelle </w:t>
      </w:r>
      <w:r w:rsidRPr="00E23146">
        <w:rPr>
          <w:color w:val="auto"/>
          <w:szCs w:val="24"/>
        </w:rPr>
        <w:t>»</w:t>
      </w:r>
      <w:r w:rsidRPr="00E23146">
        <w:rPr>
          <w:rFonts w:cs="Arial"/>
          <w:color w:val="auto"/>
          <w:szCs w:val="24"/>
          <w:shd w:val="clear" w:color="auto" w:fill="FFFFFF"/>
        </w:rPr>
        <w:t xml:space="preserve"> Certificat d'Aptitude à la Conduite d'Engins en Sécurité</w:t>
      </w:r>
      <w:r>
        <w:rPr>
          <w:rFonts w:cs="Arial"/>
          <w:color w:val="auto"/>
          <w:szCs w:val="24"/>
          <w:shd w:val="clear" w:color="auto" w:fill="FFFFFF"/>
        </w:rPr>
        <w:t>, sur trois jours.</w:t>
      </w:r>
    </w:p>
    <w:p w14:paraId="5BD9EC41" w14:textId="77777777" w:rsidR="00F26386" w:rsidRPr="00E23146" w:rsidRDefault="00F26386" w:rsidP="001525BC">
      <w:pPr>
        <w:pBdr>
          <w:bottom w:val="single" w:sz="4" w:space="1" w:color="auto"/>
        </w:pBdr>
        <w:spacing w:after="0"/>
        <w:rPr>
          <w:color w:val="auto"/>
          <w:szCs w:val="24"/>
        </w:rPr>
      </w:pPr>
    </w:p>
    <w:p w14:paraId="518C19FE" w14:textId="23CC86DD" w:rsidR="00F26386" w:rsidRDefault="005C1246" w:rsidP="001525BC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>Matériels</w:t>
      </w:r>
    </w:p>
    <w:p w14:paraId="785E993C" w14:textId="6C50DDCC" w:rsidR="005C1246" w:rsidRPr="005C1246" w:rsidRDefault="005C1246" w:rsidP="001525BC">
      <w:pPr>
        <w:pBdr>
          <w:bottom w:val="single" w:sz="4" w:space="1" w:color="auto"/>
        </w:pBdr>
        <w:spacing w:after="0"/>
      </w:pPr>
      <w:r w:rsidRPr="005C1246">
        <w:t>Proposition d’une élue, qui a pu obtenir un grand écran pc et un scanner. Il est intéressé pour son bureau.</w:t>
      </w:r>
    </w:p>
    <w:p w14:paraId="7559DD55" w14:textId="77777777" w:rsidR="005C1246" w:rsidRDefault="005C1246" w:rsidP="001525BC">
      <w:pPr>
        <w:pBdr>
          <w:bottom w:val="single" w:sz="4" w:space="1" w:color="auto"/>
        </w:pBdr>
        <w:spacing w:after="0"/>
        <w:rPr>
          <w:i/>
          <w:iCs/>
        </w:rPr>
      </w:pPr>
    </w:p>
    <w:p w14:paraId="38100C34" w14:textId="704FD68D" w:rsidR="00F26386" w:rsidRPr="005C1246" w:rsidRDefault="005C1246" w:rsidP="001525BC">
      <w:pPr>
        <w:pBdr>
          <w:bottom w:val="single" w:sz="4" w:space="1" w:color="auto"/>
        </w:pBdr>
        <w:spacing w:after="0"/>
        <w:rPr>
          <w:i/>
          <w:iCs/>
        </w:rPr>
      </w:pPr>
      <w:r w:rsidRPr="005C1246">
        <w:rPr>
          <w:i/>
          <w:iCs/>
        </w:rPr>
        <w:t>Société de marquage au sol.</w:t>
      </w:r>
    </w:p>
    <w:p w14:paraId="7E631DBB" w14:textId="65C5FA0A" w:rsidR="005C1246" w:rsidRDefault="005C1246" w:rsidP="001525BC">
      <w:pPr>
        <w:pBdr>
          <w:bottom w:val="single" w:sz="4" w:space="1" w:color="auto"/>
        </w:pBdr>
        <w:spacing w:after="0"/>
      </w:pPr>
      <w:r>
        <w:t xml:space="preserve">Il rencontre </w:t>
      </w:r>
      <w:r w:rsidR="007E1229">
        <w:t>la société SERI</w:t>
      </w:r>
      <w:r>
        <w:t xml:space="preserve"> en suivant pour un devis.</w:t>
      </w:r>
    </w:p>
    <w:p w14:paraId="7B410EDC" w14:textId="48FC81B0" w:rsidR="005C1246" w:rsidRDefault="005C1246" w:rsidP="001525BC">
      <w:pPr>
        <w:pBdr>
          <w:bottom w:val="single" w:sz="4" w:space="1" w:color="auto"/>
        </w:pBdr>
        <w:spacing w:after="0"/>
      </w:pPr>
      <w:r>
        <w:t xml:space="preserve">Il a entrepris de faire venir trois entreprises au total. Marquage sur toute </w:t>
      </w:r>
      <w:r w:rsidR="007E1229">
        <w:t>la commune exceptée</w:t>
      </w:r>
      <w:r>
        <w:t xml:space="preserve"> sur les lieux ou la voirie va subir des travaux. Cédric Tauzin rappelle qu’il ne faudra pas oublier l’axe médiant centre bourg. </w:t>
      </w:r>
    </w:p>
    <w:p w14:paraId="707312D9" w14:textId="77777777" w:rsidR="006024F0" w:rsidRDefault="006024F0" w:rsidP="001525BC">
      <w:pPr>
        <w:pBdr>
          <w:bottom w:val="single" w:sz="4" w:space="1" w:color="auto"/>
        </w:pBdr>
        <w:spacing w:after="0"/>
      </w:pPr>
    </w:p>
    <w:p w14:paraId="2E1E1C7B" w14:textId="26AD3AD6" w:rsidR="006024F0" w:rsidRDefault="00B85C64" w:rsidP="006024F0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>Arrivée des fleurs sur le parvis de la mairie.</w:t>
      </w:r>
    </w:p>
    <w:p w14:paraId="5EB6E2E8" w14:textId="6A08AFDB" w:rsidR="00B85C64" w:rsidRPr="00B85C64" w:rsidRDefault="00B85C64" w:rsidP="006024F0">
      <w:pPr>
        <w:pBdr>
          <w:bottom w:val="single" w:sz="4" w:space="1" w:color="auto"/>
        </w:pBdr>
        <w:spacing w:after="0"/>
      </w:pPr>
      <w:r w:rsidRPr="00B85C64">
        <w:t>Le 8 juin.</w:t>
      </w:r>
    </w:p>
    <w:p w14:paraId="37D3858D" w14:textId="77777777" w:rsidR="003D40FF" w:rsidRDefault="003D40FF" w:rsidP="001525BC">
      <w:pPr>
        <w:pBdr>
          <w:bottom w:val="single" w:sz="4" w:space="1" w:color="auto"/>
        </w:pBdr>
        <w:spacing w:after="0"/>
        <w:rPr>
          <w:i/>
          <w:iCs/>
        </w:rPr>
      </w:pPr>
    </w:p>
    <w:p w14:paraId="27E4887D" w14:textId="7D1EBD3B" w:rsidR="001525BC" w:rsidRPr="00CA6B4F" w:rsidRDefault="001525BC" w:rsidP="001525BC">
      <w:pPr>
        <w:pStyle w:val="Titre1"/>
        <w:jc w:val="both"/>
      </w:pPr>
      <w:r>
        <w:t>Sandrine GILBERT</w:t>
      </w:r>
    </w:p>
    <w:p w14:paraId="282D457E" w14:textId="291C62B7" w:rsidR="001525BC" w:rsidRDefault="001563C3" w:rsidP="001525BC">
      <w:pPr>
        <w:spacing w:after="0"/>
        <w:rPr>
          <w:i/>
          <w:iCs/>
        </w:rPr>
      </w:pPr>
      <w:r>
        <w:rPr>
          <w:i/>
          <w:iCs/>
        </w:rPr>
        <w:t>Organisation des élections 20 et 27 juin</w:t>
      </w:r>
    </w:p>
    <w:p w14:paraId="368407AE" w14:textId="61C305B4" w:rsidR="000D49C8" w:rsidRDefault="001563C3" w:rsidP="000D49C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Vérifier et faire partir les convocations. Proposer de déjeuner sur place.</w:t>
      </w:r>
    </w:p>
    <w:p w14:paraId="34FE6D99" w14:textId="59983E24" w:rsidR="001563C3" w:rsidRDefault="001563C3" w:rsidP="000D49C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Imprimer les cartes électorales.</w:t>
      </w:r>
    </w:p>
    <w:p w14:paraId="5B8B88AA" w14:textId="2DF8144C" w:rsidR="001563C3" w:rsidRDefault="00DF7CCB" w:rsidP="000D49C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Contacter la préfecture pour réceptionner les masques et visières. Cédric Tauzin rajoute les consignes sanitaires et bon déroulement et la tenue des bureaux de vote seront transmis à tous les participants. Nombre de personnes autorisées à la fois dans la salle des bureaux de vote : Départementales : 3, </w:t>
      </w:r>
      <w:r w:rsidR="007E1229">
        <w:rPr>
          <w:color w:val="000000" w:themeColor="text1"/>
        </w:rPr>
        <w:t>R</w:t>
      </w:r>
      <w:r>
        <w:rPr>
          <w:color w:val="000000" w:themeColor="text1"/>
        </w:rPr>
        <w:t xml:space="preserve">égionales : 3. </w:t>
      </w:r>
    </w:p>
    <w:p w14:paraId="21969A9C" w14:textId="29B61FC6" w:rsidR="00DF7CCB" w:rsidRDefault="00DF7CCB" w:rsidP="000D49C8">
      <w:pPr>
        <w:spacing w:after="0"/>
        <w:jc w:val="both"/>
        <w:rPr>
          <w:color w:val="000000" w:themeColor="text1"/>
        </w:rPr>
      </w:pPr>
    </w:p>
    <w:p w14:paraId="022770C9" w14:textId="5DF59ADD" w:rsidR="000D49C8" w:rsidRPr="00DF7CCB" w:rsidRDefault="00DF7CCB" w:rsidP="000D49C8">
      <w:pPr>
        <w:spacing w:after="0"/>
        <w:jc w:val="both"/>
        <w:rPr>
          <w:i/>
          <w:iCs/>
          <w:color w:val="000000" w:themeColor="text1"/>
        </w:rPr>
      </w:pPr>
      <w:r w:rsidRPr="00DF7CCB">
        <w:rPr>
          <w:i/>
          <w:iCs/>
          <w:color w:val="000000" w:themeColor="text1"/>
        </w:rPr>
        <w:t>Régie</w:t>
      </w:r>
    </w:p>
    <w:p w14:paraId="3242FFDB" w14:textId="5B6669F8" w:rsidR="00DF7CCB" w:rsidRPr="006557C9" w:rsidRDefault="00DF7CCB" w:rsidP="000D49C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Toujours des demandes</w:t>
      </w:r>
    </w:p>
    <w:p w14:paraId="3E1E88F1" w14:textId="58E84FB9" w:rsidR="000D49C8" w:rsidRDefault="00DF7CCB" w:rsidP="000D49C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3475781" w14:textId="309E39E1" w:rsidR="00BF1E31" w:rsidRPr="00BF1E31" w:rsidRDefault="00BF1E31" w:rsidP="000D49C8">
      <w:pPr>
        <w:spacing w:after="0"/>
        <w:jc w:val="both"/>
        <w:rPr>
          <w:i/>
          <w:iCs/>
          <w:color w:val="000000" w:themeColor="text1"/>
        </w:rPr>
      </w:pPr>
      <w:r w:rsidRPr="00BF1E31">
        <w:rPr>
          <w:i/>
          <w:iCs/>
          <w:color w:val="000000" w:themeColor="text1"/>
        </w:rPr>
        <w:t>Absence</w:t>
      </w:r>
    </w:p>
    <w:p w14:paraId="5413C34E" w14:textId="1EC068C7" w:rsidR="00BF1E31" w:rsidRDefault="00BF1E31" w:rsidP="000D49C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Demain matin.</w:t>
      </w:r>
    </w:p>
    <w:p w14:paraId="39C43451" w14:textId="77777777" w:rsidR="003D40FF" w:rsidRDefault="00342EE2" w:rsidP="002F77ED">
      <w:pPr>
        <w:pStyle w:val="Titre1"/>
      </w:pPr>
      <w:r>
        <w:t>Sylvie POIRIER</w:t>
      </w:r>
      <w:r w:rsidR="002F77ED">
        <w:t xml:space="preserve"> </w:t>
      </w:r>
    </w:p>
    <w:p w14:paraId="6A7EC4E3" w14:textId="259AABF9" w:rsidR="00342EE2" w:rsidRPr="00FE7207" w:rsidRDefault="00342EE2" w:rsidP="00FE7207">
      <w:pPr>
        <w:rPr>
          <w:i/>
          <w:iCs/>
        </w:rPr>
      </w:pPr>
      <w:r w:rsidRPr="00FE7207">
        <w:rPr>
          <w:i/>
          <w:iCs/>
        </w:rPr>
        <w:t>Inscriptions scolaires 2021</w:t>
      </w:r>
    </w:p>
    <w:p w14:paraId="78827D72" w14:textId="140CB9D6" w:rsidR="00342EE2" w:rsidRDefault="00DE6874" w:rsidP="00342EE2">
      <w:pPr>
        <w:spacing w:after="0"/>
      </w:pPr>
      <w:r>
        <w:t>Dérogations :7</w:t>
      </w:r>
    </w:p>
    <w:p w14:paraId="474204EF" w14:textId="46F1517F" w:rsidR="00DE6874" w:rsidRDefault="00DE6874" w:rsidP="00342EE2">
      <w:pPr>
        <w:spacing w:after="0"/>
      </w:pPr>
      <w:r>
        <w:t>PS : 47</w:t>
      </w:r>
    </w:p>
    <w:p w14:paraId="32D05220" w14:textId="2322BB25" w:rsidR="00DE6874" w:rsidRDefault="00DE6874" w:rsidP="00342EE2">
      <w:pPr>
        <w:spacing w:after="0"/>
      </w:pPr>
      <w:r>
        <w:t>MS : 2</w:t>
      </w:r>
    </w:p>
    <w:p w14:paraId="0672479F" w14:textId="7735CC48" w:rsidR="00DE6874" w:rsidRDefault="00DE6874" w:rsidP="00342EE2">
      <w:pPr>
        <w:spacing w:after="0"/>
      </w:pPr>
      <w:r>
        <w:t>CP : 6</w:t>
      </w:r>
    </w:p>
    <w:p w14:paraId="65EAD93E" w14:textId="774A9C57" w:rsidR="00DE6874" w:rsidRDefault="00DE6874" w:rsidP="00342EE2">
      <w:pPr>
        <w:spacing w:after="0"/>
      </w:pPr>
      <w:r>
        <w:t>CE1 : 1</w:t>
      </w:r>
    </w:p>
    <w:p w14:paraId="045CA7BA" w14:textId="4026F439" w:rsidR="00DE6874" w:rsidRDefault="00DE6874" w:rsidP="00342EE2">
      <w:pPr>
        <w:spacing w:after="0"/>
      </w:pPr>
      <w:r>
        <w:t xml:space="preserve">CE2 : 1 </w:t>
      </w:r>
    </w:p>
    <w:p w14:paraId="317415A9" w14:textId="2AD7F23A" w:rsidR="00DE6874" w:rsidRDefault="00DE6874" w:rsidP="00342EE2">
      <w:pPr>
        <w:spacing w:after="0"/>
      </w:pPr>
      <w:r>
        <w:t>CM1 : 2</w:t>
      </w:r>
    </w:p>
    <w:p w14:paraId="39745A4F" w14:textId="1078F0FB" w:rsidR="00DE6874" w:rsidRDefault="00DE6874" w:rsidP="00342EE2">
      <w:pPr>
        <w:spacing w:after="0"/>
      </w:pPr>
      <w:r>
        <w:t>CM2 : 1</w:t>
      </w:r>
    </w:p>
    <w:p w14:paraId="0AC18EF9" w14:textId="61E4A26E" w:rsidR="00011454" w:rsidRDefault="00011454" w:rsidP="00342EE2">
      <w:pPr>
        <w:spacing w:after="0"/>
      </w:pPr>
      <w:r>
        <w:t>Jeudi prochain commission dérogations scolaires en mairie à 9h30.</w:t>
      </w:r>
    </w:p>
    <w:p w14:paraId="1B3853C5" w14:textId="77777777" w:rsidR="00011454" w:rsidRDefault="00011454" w:rsidP="00342EE2">
      <w:pPr>
        <w:spacing w:after="0"/>
      </w:pPr>
    </w:p>
    <w:p w14:paraId="7E99F7E8" w14:textId="0FF3D881" w:rsidR="00342EE2" w:rsidRDefault="00342EE2" w:rsidP="00342EE2">
      <w:pPr>
        <w:spacing w:after="0"/>
        <w:rPr>
          <w:i/>
          <w:iCs/>
        </w:rPr>
      </w:pPr>
      <w:r>
        <w:rPr>
          <w:i/>
          <w:iCs/>
        </w:rPr>
        <w:t>Mariage</w:t>
      </w:r>
      <w:r w:rsidR="00820AA7">
        <w:rPr>
          <w:i/>
          <w:iCs/>
        </w:rPr>
        <w:t>s</w:t>
      </w:r>
    </w:p>
    <w:p w14:paraId="5F7A573A" w14:textId="0924DDD9" w:rsidR="00C96714" w:rsidRDefault="00011454" w:rsidP="00342EE2">
      <w:pPr>
        <w:spacing w:after="0"/>
      </w:pPr>
      <w:r>
        <w:t>2 mariages seront célébrés c</w:t>
      </w:r>
      <w:r w:rsidR="00D46A2F">
        <w:t>e</w:t>
      </w:r>
      <w:r>
        <w:t xml:space="preserve"> week-end par Cécile Mallet et Viviane Tressous.</w:t>
      </w:r>
    </w:p>
    <w:p w14:paraId="172DFB26" w14:textId="05E5F959" w:rsidR="00342EE2" w:rsidRDefault="00F96D04" w:rsidP="00342EE2">
      <w:pPr>
        <w:spacing w:after="0"/>
      </w:pPr>
      <w:r>
        <w:t xml:space="preserve"> </w:t>
      </w:r>
    </w:p>
    <w:p w14:paraId="69DFC432" w14:textId="5D5B2AFC" w:rsidR="00F96D04" w:rsidRPr="00E04BD8" w:rsidRDefault="00011454" w:rsidP="00342EE2">
      <w:pPr>
        <w:spacing w:after="0"/>
        <w:rPr>
          <w:i/>
          <w:iCs/>
        </w:rPr>
      </w:pPr>
      <w:r>
        <w:rPr>
          <w:i/>
          <w:iCs/>
        </w:rPr>
        <w:t xml:space="preserve">Protocole sanitaire pour la salle des mariages </w:t>
      </w:r>
    </w:p>
    <w:p w14:paraId="698543A4" w14:textId="19A78449" w:rsidR="00342EE2" w:rsidRDefault="00011454" w:rsidP="00342EE2">
      <w:pPr>
        <w:spacing w:after="0"/>
      </w:pPr>
      <w:r>
        <w:t>Installation d’affichettes obligatoires et recommandées.</w:t>
      </w:r>
    </w:p>
    <w:p w14:paraId="4A8A9B5E" w14:textId="215D40DD" w:rsidR="00011454" w:rsidRDefault="00011454" w:rsidP="00342EE2">
      <w:pPr>
        <w:spacing w:after="0"/>
      </w:pPr>
      <w:r>
        <w:t xml:space="preserve">Obligatoire : </w:t>
      </w:r>
      <w:r w:rsidR="00FE7207">
        <w:t>Rappel</w:t>
      </w:r>
      <w:r>
        <w:t xml:space="preserve"> des consignes sanitaires, </w:t>
      </w:r>
      <w:r w:rsidR="00FE7207">
        <w:t>notamment</w:t>
      </w:r>
      <w:r>
        <w:t xml:space="preserve"> en matière de distanciation physique et le port du masque obligatoire dès l’âge de 11 ans.</w:t>
      </w:r>
    </w:p>
    <w:p w14:paraId="2E58A552" w14:textId="316C64BE" w:rsidR="00011454" w:rsidRDefault="00011454" w:rsidP="00342EE2">
      <w:pPr>
        <w:spacing w:after="0"/>
      </w:pPr>
      <w:r>
        <w:t>La jauge d’accueil maximal de la salle</w:t>
      </w:r>
    </w:p>
    <w:p w14:paraId="2661A704" w14:textId="23611C4E" w:rsidR="00011454" w:rsidRDefault="00011454" w:rsidP="00342EE2">
      <w:pPr>
        <w:spacing w:after="0"/>
      </w:pPr>
      <w:r>
        <w:t>Recommandé : l’invitation télécharger l’application « Tous anti-Covid » et à l’activer.</w:t>
      </w:r>
    </w:p>
    <w:p w14:paraId="29FFBB24" w14:textId="24C22915" w:rsidR="000D49C8" w:rsidRDefault="000D49C8" w:rsidP="00FE7207">
      <w:pPr>
        <w:pBdr>
          <w:bottom w:val="single" w:sz="4" w:space="1" w:color="auto"/>
        </w:pBdr>
        <w:spacing w:after="0"/>
        <w:jc w:val="both"/>
        <w:rPr>
          <w:color w:val="000000" w:themeColor="text1"/>
        </w:rPr>
      </w:pPr>
    </w:p>
    <w:p w14:paraId="64F046C0" w14:textId="245684AE" w:rsidR="00C60A1C" w:rsidRPr="00C60A1C" w:rsidRDefault="00C60A1C" w:rsidP="007347C1">
      <w:pPr>
        <w:pStyle w:val="Titre1"/>
        <w:jc w:val="both"/>
        <w:rPr>
          <w:b/>
          <w:bCs/>
        </w:rPr>
      </w:pPr>
      <w:r w:rsidRPr="00C60A1C">
        <w:rPr>
          <w:b/>
          <w:bCs/>
        </w:rPr>
        <w:lastRenderedPageBreak/>
        <w:t xml:space="preserve">Fin de réunion </w:t>
      </w:r>
      <w:r w:rsidR="00D6022E" w:rsidRPr="00C60A1C">
        <w:rPr>
          <w:b/>
          <w:bCs/>
        </w:rPr>
        <w:t xml:space="preserve">à </w:t>
      </w:r>
      <w:r w:rsidR="00DB5318">
        <w:rPr>
          <w:b/>
          <w:bCs/>
        </w:rPr>
        <w:t>10</w:t>
      </w:r>
      <w:r w:rsidR="00BA5362">
        <w:rPr>
          <w:b/>
          <w:bCs/>
        </w:rPr>
        <w:t>h</w:t>
      </w:r>
      <w:r w:rsidR="00DB5318">
        <w:rPr>
          <w:b/>
          <w:bCs/>
        </w:rPr>
        <w:t>15</w:t>
      </w:r>
    </w:p>
    <w:p w14:paraId="5AFDC5DB" w14:textId="1E6453B4" w:rsidR="00C60A1C" w:rsidRPr="00C60A1C" w:rsidRDefault="00027D76" w:rsidP="007347C1">
      <w:pPr>
        <w:pStyle w:val="Titre1"/>
        <w:jc w:val="both"/>
        <w:rPr>
          <w:b/>
          <w:bCs/>
        </w:rPr>
      </w:pPr>
      <w:sdt>
        <w:sdtPr>
          <w:rPr>
            <w:b/>
            <w:bCs/>
          </w:rPr>
          <w:alias w:val="Prochaine réunion :"/>
          <w:tag w:val="Prochaine réunion :"/>
          <w:id w:val="-360980482"/>
          <w:placeholder>
            <w:docPart w:val="10B246900AAB4FF785136898FD5C631B"/>
          </w:placeholder>
          <w:temporary/>
          <w:showingPlcHdr/>
          <w15:appearance w15:val="hidden"/>
        </w:sdtPr>
        <w:sdtEndPr/>
        <w:sdtContent>
          <w:r w:rsidR="00960279" w:rsidRPr="00CD5449">
            <w:rPr>
              <w:rStyle w:val="Titre1Car"/>
              <w:b/>
              <w:bCs/>
            </w:rPr>
            <w:t>Prochaine réunion</w:t>
          </w:r>
        </w:sdtContent>
      </w:sdt>
      <w:r w:rsidR="00C60A1C" w:rsidRPr="00CD5449">
        <w:rPr>
          <w:b/>
          <w:bCs/>
        </w:rPr>
        <w:t xml:space="preserve">, Mardi </w:t>
      </w:r>
      <w:r w:rsidR="00DB5318">
        <w:rPr>
          <w:b/>
          <w:bCs/>
        </w:rPr>
        <w:t>8</w:t>
      </w:r>
      <w:r w:rsidR="000D49C8">
        <w:rPr>
          <w:b/>
          <w:bCs/>
        </w:rPr>
        <w:t xml:space="preserve"> juin</w:t>
      </w:r>
      <w:r w:rsidR="00CD5449">
        <w:rPr>
          <w:b/>
          <w:bCs/>
        </w:rPr>
        <w:t xml:space="preserve"> 2021</w:t>
      </w:r>
      <w:r w:rsidR="00C60A1C" w:rsidRPr="00CD5449">
        <w:rPr>
          <w:b/>
          <w:bCs/>
        </w:rPr>
        <w:t xml:space="preserve"> à 9h10</w:t>
      </w:r>
      <w:r w:rsidR="00C60A1C" w:rsidRPr="00C60A1C">
        <w:rPr>
          <w:b/>
          <w:bCs/>
        </w:rPr>
        <w:t xml:space="preserve"> </w:t>
      </w:r>
    </w:p>
    <w:p w14:paraId="67EFE9AA" w14:textId="77777777" w:rsidR="00960279" w:rsidRPr="00CA6B4F" w:rsidRDefault="00960279" w:rsidP="00CA6B4F">
      <w:pPr>
        <w:rPr>
          <w:color w:val="000000" w:themeColor="text1"/>
        </w:rPr>
      </w:pPr>
    </w:p>
    <w:sectPr w:rsidR="00960279" w:rsidRPr="00CA6B4F" w:rsidSect="00AB3E85">
      <w:headerReference w:type="default" r:id="rId12"/>
      <w:footerReference w:type="default" r:id="rId13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45651" w14:textId="77777777" w:rsidR="00027D76" w:rsidRDefault="00027D76">
      <w:pPr>
        <w:spacing w:after="0" w:line="240" w:lineRule="auto"/>
      </w:pPr>
      <w:r>
        <w:separator/>
      </w:r>
    </w:p>
  </w:endnote>
  <w:endnote w:type="continuationSeparator" w:id="0">
    <w:p w14:paraId="10DA41BB" w14:textId="77777777" w:rsidR="00027D76" w:rsidRDefault="0002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6940" w14:textId="77777777" w:rsidR="0001626D" w:rsidRDefault="00DA4A4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B1847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4DE1" w14:textId="77777777" w:rsidR="00027D76" w:rsidRDefault="00027D76">
      <w:pPr>
        <w:spacing w:after="0" w:line="240" w:lineRule="auto"/>
      </w:pPr>
      <w:r>
        <w:separator/>
      </w:r>
    </w:p>
  </w:footnote>
  <w:footnote w:type="continuationSeparator" w:id="0">
    <w:p w14:paraId="72CEF4F2" w14:textId="77777777" w:rsidR="00027D76" w:rsidRDefault="0002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7BB8" w14:textId="77777777" w:rsidR="00EF36A5" w:rsidRDefault="00AB3E85">
    <w:pPr>
      <w:pStyle w:val="En-tte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77DBAC5" wp14:editId="7D72C8DE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5C7F9D7" id="Groupe 6" o:spid="_x0000_s1026" alt="decorative element" style="position:absolute;margin-left:-23.25pt;margin-top:-9.75pt;width:765.35pt;height:810.85pt;z-index:-251656704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227365B"/>
    <w:multiLevelType w:val="hybridMultilevel"/>
    <w:tmpl w:val="23D06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761"/>
    <w:multiLevelType w:val="hybridMultilevel"/>
    <w:tmpl w:val="760C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5ADF"/>
    <w:multiLevelType w:val="hybridMultilevel"/>
    <w:tmpl w:val="0CBAA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3B0B"/>
    <w:multiLevelType w:val="hybridMultilevel"/>
    <w:tmpl w:val="A82C3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740F"/>
    <w:multiLevelType w:val="hybridMultilevel"/>
    <w:tmpl w:val="4E0A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83FB3"/>
    <w:multiLevelType w:val="hybridMultilevel"/>
    <w:tmpl w:val="F4D8A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7FF7"/>
    <w:multiLevelType w:val="hybridMultilevel"/>
    <w:tmpl w:val="DD44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384D"/>
    <w:multiLevelType w:val="hybridMultilevel"/>
    <w:tmpl w:val="8280E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B5A8F"/>
    <w:multiLevelType w:val="hybridMultilevel"/>
    <w:tmpl w:val="0FA8F63A"/>
    <w:lvl w:ilvl="0" w:tplc="5BDA5166">
      <w:start w:val="2"/>
      <w:numFmt w:val="bullet"/>
      <w:lvlText w:val="-"/>
      <w:lvlJc w:val="left"/>
      <w:pPr>
        <w:ind w:left="2520" w:hanging="360"/>
      </w:pPr>
      <w:rPr>
        <w:rFonts w:ascii="Franklin Gothic Book" w:eastAsiaTheme="minorEastAsia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D1D7E4C"/>
    <w:multiLevelType w:val="hybridMultilevel"/>
    <w:tmpl w:val="FCE43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11859"/>
    <w:multiLevelType w:val="multilevel"/>
    <w:tmpl w:val="659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25E6B"/>
    <w:multiLevelType w:val="hybridMultilevel"/>
    <w:tmpl w:val="E0803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85F6D"/>
    <w:multiLevelType w:val="hybridMultilevel"/>
    <w:tmpl w:val="54046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97CFA"/>
    <w:multiLevelType w:val="hybridMultilevel"/>
    <w:tmpl w:val="AA726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10910"/>
    <w:multiLevelType w:val="hybridMultilevel"/>
    <w:tmpl w:val="BA526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0649E"/>
    <w:multiLevelType w:val="hybridMultilevel"/>
    <w:tmpl w:val="7FB4A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75247"/>
    <w:multiLevelType w:val="hybridMultilevel"/>
    <w:tmpl w:val="4DFAD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90E44"/>
    <w:multiLevelType w:val="hybridMultilevel"/>
    <w:tmpl w:val="30629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1"/>
  </w:num>
  <w:num w:numId="5">
    <w:abstractNumId w:val="12"/>
  </w:num>
  <w:num w:numId="6">
    <w:abstractNumId w:val="19"/>
  </w:num>
  <w:num w:numId="7">
    <w:abstractNumId w:val="17"/>
  </w:num>
  <w:num w:numId="8">
    <w:abstractNumId w:val="2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4"/>
  </w:num>
  <w:num w:numId="15">
    <w:abstractNumId w:val="10"/>
  </w:num>
  <w:num w:numId="16">
    <w:abstractNumId w:val="15"/>
  </w:num>
  <w:num w:numId="17">
    <w:abstractNumId w:val="9"/>
  </w:num>
  <w:num w:numId="18">
    <w:abstractNumId w:val="18"/>
  </w:num>
  <w:num w:numId="19">
    <w:abstractNumId w:val="8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79"/>
    <w:rsid w:val="00010782"/>
    <w:rsid w:val="00010922"/>
    <w:rsid w:val="00011454"/>
    <w:rsid w:val="000130EA"/>
    <w:rsid w:val="0001495E"/>
    <w:rsid w:val="0001626D"/>
    <w:rsid w:val="000175D6"/>
    <w:rsid w:val="00022EE6"/>
    <w:rsid w:val="00027D76"/>
    <w:rsid w:val="000333DA"/>
    <w:rsid w:val="00035454"/>
    <w:rsid w:val="00037350"/>
    <w:rsid w:val="000405FA"/>
    <w:rsid w:val="0004478A"/>
    <w:rsid w:val="00046B20"/>
    <w:rsid w:val="00052E1D"/>
    <w:rsid w:val="000742A6"/>
    <w:rsid w:val="0008701B"/>
    <w:rsid w:val="000B4527"/>
    <w:rsid w:val="000C739F"/>
    <w:rsid w:val="000D49C8"/>
    <w:rsid w:val="0011201D"/>
    <w:rsid w:val="00114F20"/>
    <w:rsid w:val="00116137"/>
    <w:rsid w:val="00150699"/>
    <w:rsid w:val="001525BC"/>
    <w:rsid w:val="001563C3"/>
    <w:rsid w:val="00163A6E"/>
    <w:rsid w:val="001729D7"/>
    <w:rsid w:val="0019564D"/>
    <w:rsid w:val="001A47C6"/>
    <w:rsid w:val="001B2DD5"/>
    <w:rsid w:val="001E2F70"/>
    <w:rsid w:val="002139E2"/>
    <w:rsid w:val="00240665"/>
    <w:rsid w:val="00242FFF"/>
    <w:rsid w:val="00266CE6"/>
    <w:rsid w:val="00273FE6"/>
    <w:rsid w:val="00286F9D"/>
    <w:rsid w:val="00296991"/>
    <w:rsid w:val="00296E8A"/>
    <w:rsid w:val="002D7D47"/>
    <w:rsid w:val="002E0B9C"/>
    <w:rsid w:val="002E6287"/>
    <w:rsid w:val="002F77ED"/>
    <w:rsid w:val="00301858"/>
    <w:rsid w:val="00303AE1"/>
    <w:rsid w:val="00310D65"/>
    <w:rsid w:val="00311C69"/>
    <w:rsid w:val="00313440"/>
    <w:rsid w:val="00322F63"/>
    <w:rsid w:val="00333878"/>
    <w:rsid w:val="00342EE2"/>
    <w:rsid w:val="0035259F"/>
    <w:rsid w:val="00355CE1"/>
    <w:rsid w:val="00366E0C"/>
    <w:rsid w:val="003949BD"/>
    <w:rsid w:val="003B7450"/>
    <w:rsid w:val="003D40FF"/>
    <w:rsid w:val="003F3A1E"/>
    <w:rsid w:val="0041328D"/>
    <w:rsid w:val="00417F42"/>
    <w:rsid w:val="00424827"/>
    <w:rsid w:val="00436F64"/>
    <w:rsid w:val="0044272B"/>
    <w:rsid w:val="0044484C"/>
    <w:rsid w:val="0045610C"/>
    <w:rsid w:val="00462BC8"/>
    <w:rsid w:val="00467CE7"/>
    <w:rsid w:val="00481110"/>
    <w:rsid w:val="004A6C4D"/>
    <w:rsid w:val="004D61A7"/>
    <w:rsid w:val="004E271F"/>
    <w:rsid w:val="004F3103"/>
    <w:rsid w:val="00517193"/>
    <w:rsid w:val="00524B92"/>
    <w:rsid w:val="0052679E"/>
    <w:rsid w:val="00553697"/>
    <w:rsid w:val="00560F76"/>
    <w:rsid w:val="00577DDD"/>
    <w:rsid w:val="00583AB1"/>
    <w:rsid w:val="00591878"/>
    <w:rsid w:val="00591FFE"/>
    <w:rsid w:val="00596FB0"/>
    <w:rsid w:val="005A26E1"/>
    <w:rsid w:val="005B030B"/>
    <w:rsid w:val="005B26E3"/>
    <w:rsid w:val="005C1246"/>
    <w:rsid w:val="005C2FE9"/>
    <w:rsid w:val="005E0F7C"/>
    <w:rsid w:val="005E37C0"/>
    <w:rsid w:val="006024F0"/>
    <w:rsid w:val="00637D65"/>
    <w:rsid w:val="006519E5"/>
    <w:rsid w:val="00653E2F"/>
    <w:rsid w:val="006557C9"/>
    <w:rsid w:val="006666D9"/>
    <w:rsid w:val="006670B8"/>
    <w:rsid w:val="00673C71"/>
    <w:rsid w:val="00680628"/>
    <w:rsid w:val="006A6CCF"/>
    <w:rsid w:val="006A7537"/>
    <w:rsid w:val="006B7784"/>
    <w:rsid w:val="006C4CB9"/>
    <w:rsid w:val="006E035C"/>
    <w:rsid w:val="006F16F0"/>
    <w:rsid w:val="006F5ABB"/>
    <w:rsid w:val="00710C0B"/>
    <w:rsid w:val="0071345E"/>
    <w:rsid w:val="00722775"/>
    <w:rsid w:val="007347C1"/>
    <w:rsid w:val="007520BE"/>
    <w:rsid w:val="00760E6B"/>
    <w:rsid w:val="00761CCB"/>
    <w:rsid w:val="007643BA"/>
    <w:rsid w:val="007743D3"/>
    <w:rsid w:val="007A57B3"/>
    <w:rsid w:val="007B5D64"/>
    <w:rsid w:val="007B5F9D"/>
    <w:rsid w:val="007B7D01"/>
    <w:rsid w:val="007C7EAB"/>
    <w:rsid w:val="007D19BF"/>
    <w:rsid w:val="007D6CDC"/>
    <w:rsid w:val="007D79B3"/>
    <w:rsid w:val="007E1229"/>
    <w:rsid w:val="00801B02"/>
    <w:rsid w:val="00820AA7"/>
    <w:rsid w:val="00822583"/>
    <w:rsid w:val="00824649"/>
    <w:rsid w:val="00824F40"/>
    <w:rsid w:val="00871117"/>
    <w:rsid w:val="008725B8"/>
    <w:rsid w:val="00872A8C"/>
    <w:rsid w:val="00875714"/>
    <w:rsid w:val="00890545"/>
    <w:rsid w:val="00891D79"/>
    <w:rsid w:val="00892C37"/>
    <w:rsid w:val="008B402E"/>
    <w:rsid w:val="008D5649"/>
    <w:rsid w:val="00924EC2"/>
    <w:rsid w:val="00960279"/>
    <w:rsid w:val="00965670"/>
    <w:rsid w:val="009764C1"/>
    <w:rsid w:val="009808D0"/>
    <w:rsid w:val="00980A56"/>
    <w:rsid w:val="00982949"/>
    <w:rsid w:val="009878A1"/>
    <w:rsid w:val="009B3BBE"/>
    <w:rsid w:val="009C02D9"/>
    <w:rsid w:val="009D3CC4"/>
    <w:rsid w:val="009D5EB6"/>
    <w:rsid w:val="009F3840"/>
    <w:rsid w:val="00A4318C"/>
    <w:rsid w:val="00A448C1"/>
    <w:rsid w:val="00A94F54"/>
    <w:rsid w:val="00A95604"/>
    <w:rsid w:val="00AA7AA0"/>
    <w:rsid w:val="00AB1BBC"/>
    <w:rsid w:val="00AB3E85"/>
    <w:rsid w:val="00AB4981"/>
    <w:rsid w:val="00AB5B14"/>
    <w:rsid w:val="00AD20E5"/>
    <w:rsid w:val="00AE1392"/>
    <w:rsid w:val="00AF432C"/>
    <w:rsid w:val="00B02746"/>
    <w:rsid w:val="00B122B7"/>
    <w:rsid w:val="00B16E27"/>
    <w:rsid w:val="00B25376"/>
    <w:rsid w:val="00B43495"/>
    <w:rsid w:val="00B664A2"/>
    <w:rsid w:val="00B70211"/>
    <w:rsid w:val="00B8172F"/>
    <w:rsid w:val="00B85C64"/>
    <w:rsid w:val="00B951A9"/>
    <w:rsid w:val="00BA2F58"/>
    <w:rsid w:val="00BA5362"/>
    <w:rsid w:val="00BB5746"/>
    <w:rsid w:val="00BB75C6"/>
    <w:rsid w:val="00BB7AC0"/>
    <w:rsid w:val="00BF1E31"/>
    <w:rsid w:val="00BF2B98"/>
    <w:rsid w:val="00C25A90"/>
    <w:rsid w:val="00C32FEE"/>
    <w:rsid w:val="00C60A1C"/>
    <w:rsid w:val="00C74071"/>
    <w:rsid w:val="00C74529"/>
    <w:rsid w:val="00C96714"/>
    <w:rsid w:val="00CA0940"/>
    <w:rsid w:val="00CA6B4F"/>
    <w:rsid w:val="00CC20E3"/>
    <w:rsid w:val="00CD5449"/>
    <w:rsid w:val="00CF158E"/>
    <w:rsid w:val="00CF41B0"/>
    <w:rsid w:val="00D00F47"/>
    <w:rsid w:val="00D12515"/>
    <w:rsid w:val="00D20DB6"/>
    <w:rsid w:val="00D27D35"/>
    <w:rsid w:val="00D46A2F"/>
    <w:rsid w:val="00D6022E"/>
    <w:rsid w:val="00D675C2"/>
    <w:rsid w:val="00D76E2B"/>
    <w:rsid w:val="00D86173"/>
    <w:rsid w:val="00D86A07"/>
    <w:rsid w:val="00D96502"/>
    <w:rsid w:val="00D975CF"/>
    <w:rsid w:val="00DA4A43"/>
    <w:rsid w:val="00DA5BEB"/>
    <w:rsid w:val="00DB1847"/>
    <w:rsid w:val="00DB5318"/>
    <w:rsid w:val="00DC128D"/>
    <w:rsid w:val="00DC71C3"/>
    <w:rsid w:val="00DE395C"/>
    <w:rsid w:val="00DE6874"/>
    <w:rsid w:val="00DF7CCB"/>
    <w:rsid w:val="00E04BD8"/>
    <w:rsid w:val="00E16809"/>
    <w:rsid w:val="00E23146"/>
    <w:rsid w:val="00E2411A"/>
    <w:rsid w:val="00E37225"/>
    <w:rsid w:val="00E403E4"/>
    <w:rsid w:val="00E50E5A"/>
    <w:rsid w:val="00E51439"/>
    <w:rsid w:val="00E529B9"/>
    <w:rsid w:val="00E5497F"/>
    <w:rsid w:val="00E61CFE"/>
    <w:rsid w:val="00E71D4A"/>
    <w:rsid w:val="00E76BF0"/>
    <w:rsid w:val="00E770EF"/>
    <w:rsid w:val="00E904EC"/>
    <w:rsid w:val="00EA023D"/>
    <w:rsid w:val="00EE0350"/>
    <w:rsid w:val="00EF36A5"/>
    <w:rsid w:val="00F10BCE"/>
    <w:rsid w:val="00F23AE9"/>
    <w:rsid w:val="00F26386"/>
    <w:rsid w:val="00F360B4"/>
    <w:rsid w:val="00F61AD8"/>
    <w:rsid w:val="00F96D04"/>
    <w:rsid w:val="00FA7364"/>
    <w:rsid w:val="00FB4E67"/>
    <w:rsid w:val="00FD0403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81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918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FB6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En-ttedeligne">
    <w:name w:val="En-tête de ligne"/>
    <w:basedOn w:val="Normal"/>
    <w:uiPriority w:val="5"/>
    <w:semiHidden/>
    <w:qFormat/>
    <w:rPr>
      <w:b/>
      <w:bCs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enum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-tte">
    <w:name w:val="header"/>
    <w:basedOn w:val="Normal"/>
    <w:link w:val="En-tteC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395C"/>
    <w:rPr>
      <w:sz w:val="24"/>
      <w:szCs w:val="20"/>
    </w:rPr>
  </w:style>
  <w:style w:type="paragraph" w:customStyle="1" w:styleId="Dtails">
    <w:name w:val="Dé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edelespacerserv">
    <w:name w:val="Placeholder Text"/>
    <w:basedOn w:val="Policepardfaut"/>
    <w:uiPriority w:val="99"/>
    <w:semiHidden/>
    <w:rsid w:val="00AB498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60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279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2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2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27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14F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CB9"/>
    <w:rPr>
      <w:color w:val="05D74D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CB9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591878"/>
    <w:rPr>
      <w:rFonts w:asciiTheme="majorHAnsi" w:eastAsiaTheme="majorEastAsia" w:hAnsiTheme="majorHAnsi" w:cstheme="majorBidi"/>
      <w:i/>
      <w:iCs/>
      <w:color w:val="8FB600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v.martillac.fr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Proc&#232;s-verbal%20de%20r&#233;union%20p&#233;dagog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07E0998EA34EDA890FFE77ADE69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29EE6-13D0-4353-888F-A111D7BEC269}"/>
      </w:docPartPr>
      <w:docPartBody>
        <w:p w:rsidR="00075EA9" w:rsidRDefault="00A4327D">
          <w:pPr>
            <w:pStyle w:val="2607E0998EA34EDA890FFE77ADE69363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10B246900AAB4FF785136898FD5C6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5AE38-9499-4574-9FD8-630A505C086A}"/>
      </w:docPartPr>
      <w:docPartBody>
        <w:p w:rsidR="00075EA9" w:rsidRDefault="00A4327D" w:rsidP="00A4327D">
          <w:pPr>
            <w:pStyle w:val="10B246900AAB4FF785136898FD5C631B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7D"/>
    <w:rsid w:val="00075EA9"/>
    <w:rsid w:val="001860A8"/>
    <w:rsid w:val="00A4327D"/>
    <w:rsid w:val="00B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2607E0998EA34EDA890FFE77ADE69363">
    <w:name w:val="2607E0998EA34EDA890FFE77ADE69363"/>
  </w:style>
  <w:style w:type="paragraph" w:styleId="Listepuces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Titre1Car">
    <w:name w:val="Titre 1 Car"/>
    <w:basedOn w:val="Policepardfaut"/>
    <w:link w:val="Titre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10B246900AAB4FF785136898FD5C631B">
    <w:name w:val="10B246900AAB4FF785136898FD5C631B"/>
    <w:rsid w:val="00A43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8D64D-C485-486E-990D-48566586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pédagogique.dotx</Template>
  <TotalTime>0</TotalTime>
  <Pages>5</Pages>
  <Words>902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2021-06-01T11:41:00Z</dcterms:created>
  <dcterms:modified xsi:type="dcterms:W3CDTF">2021-06-01T11:42:00Z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