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D9AEF" w14:textId="581168D6" w:rsidR="00EF36A5" w:rsidRPr="00AB4981" w:rsidRDefault="00960279" w:rsidP="00AB4981">
      <w:pPr>
        <w:pStyle w:val="Titre"/>
      </w:pPr>
      <w:r>
        <w:t>REUNION DES SERVICE</w:t>
      </w:r>
      <w:r w:rsidR="007D19BF">
        <w:t>s</w:t>
      </w:r>
      <w:r>
        <w:t xml:space="preserve"> N° </w:t>
      </w:r>
      <w:r w:rsidR="00875714">
        <w:t>1</w:t>
      </w:r>
      <w:r w:rsidR="000175D6">
        <w:t>6</w:t>
      </w:r>
      <w:r>
        <w:t>/2021</w:t>
      </w:r>
    </w:p>
    <w:p w14:paraId="195D9360" w14:textId="77777777" w:rsidR="00EF36A5" w:rsidRPr="00303AE1" w:rsidRDefault="00EF36A5" w:rsidP="00AB4981">
      <w:pPr>
        <w:pStyle w:val="Titre"/>
        <w:rPr>
          <w:b w:val="0"/>
        </w:rPr>
      </w:pPr>
      <w:r w:rsidRPr="00303AE1">
        <w:rPr>
          <w:b w:val="0"/>
          <w:lang w:bidi="fr-FR"/>
        </w:rPr>
        <w:t>Compte rendu</w:t>
      </w:r>
    </w:p>
    <w:p w14:paraId="35EB8778" w14:textId="289ECC43" w:rsidR="00EF36A5" w:rsidRPr="00AB4981" w:rsidRDefault="00EF36A5" w:rsidP="00AB4981">
      <w:pPr>
        <w:pStyle w:val="Dtails"/>
      </w:pPr>
      <w:r w:rsidRPr="00AB4981">
        <w:rPr>
          <w:b/>
          <w:lang w:bidi="fr-FR"/>
        </w:rPr>
        <w:t>Date </w:t>
      </w:r>
      <w:r w:rsidRPr="00AB4981">
        <w:rPr>
          <w:lang w:bidi="fr-FR"/>
        </w:rPr>
        <w:t xml:space="preserve">: </w:t>
      </w:r>
      <w:r w:rsidR="00E403E4">
        <w:t xml:space="preserve">Mardi </w:t>
      </w:r>
      <w:r w:rsidR="007643BA">
        <w:t>1</w:t>
      </w:r>
      <w:r w:rsidR="00C96714">
        <w:t>8</w:t>
      </w:r>
      <w:r w:rsidR="00342EE2">
        <w:t xml:space="preserve"> mai</w:t>
      </w:r>
      <w:r w:rsidR="00960279">
        <w:t xml:space="preserve"> 2021</w:t>
      </w:r>
    </w:p>
    <w:p w14:paraId="768D41C6" w14:textId="7B1CAF82" w:rsidR="00EF36A5" w:rsidRPr="00AB4981" w:rsidRDefault="00EF36A5" w:rsidP="00AB4981">
      <w:pPr>
        <w:pStyle w:val="Dtails"/>
      </w:pPr>
      <w:r w:rsidRPr="00AB4981">
        <w:rPr>
          <w:b/>
          <w:lang w:bidi="fr-FR"/>
        </w:rPr>
        <w:t>Heure </w:t>
      </w:r>
      <w:r w:rsidRPr="00AB4981">
        <w:rPr>
          <w:lang w:bidi="fr-FR"/>
        </w:rPr>
        <w:t xml:space="preserve">: </w:t>
      </w:r>
      <w:r w:rsidR="00960279">
        <w:t>9h1</w:t>
      </w:r>
      <w:r w:rsidR="00C32FEE">
        <w:t>5</w:t>
      </w:r>
    </w:p>
    <w:p w14:paraId="242149BC" w14:textId="77777777" w:rsidR="00CA6B4F" w:rsidRPr="00CA6B4F" w:rsidRDefault="00143A2A" w:rsidP="00AB4981">
      <w:pPr>
        <w:pStyle w:val="Titre1"/>
      </w:pPr>
      <w:sdt>
        <w:sdtPr>
          <w:alias w:val="En présence de :"/>
          <w:tag w:val="En présence de :"/>
          <w:id w:val="-34966697"/>
          <w:placeholder>
            <w:docPart w:val="2607E0998EA34EDA890FFE77ADE69363"/>
          </w:placeholder>
          <w:temporary/>
          <w:showingPlcHdr/>
          <w15:appearance w15:val="hidden"/>
        </w:sdtPr>
        <w:sdtEndPr/>
        <w:sdtContent>
          <w:r w:rsidR="00CA6B4F" w:rsidRPr="00AB4981">
            <w:rPr>
              <w:lang w:bidi="fr-FR"/>
            </w:rPr>
            <w:t>En présence de</w:t>
          </w:r>
        </w:sdtContent>
      </w:sdt>
    </w:p>
    <w:p w14:paraId="2E1CAAFC" w14:textId="6225147F" w:rsidR="00CD5449" w:rsidRDefault="007643BA" w:rsidP="00960279">
      <w:pPr>
        <w:spacing w:after="0"/>
      </w:pPr>
      <w:r>
        <w:t xml:space="preserve">Pierre-Jean de BARGAS, </w:t>
      </w:r>
      <w:r w:rsidR="00467CE7">
        <w:t>Mickaël DROUET, Sandrine GILBERT</w:t>
      </w:r>
      <w:r w:rsidR="00052E1D">
        <w:t>,</w:t>
      </w:r>
      <w:r w:rsidR="00960279">
        <w:t xml:space="preserve"> Sylvie POIRIER, Cédric TAUZIN, Lydie TOMMY</w:t>
      </w:r>
      <w:r w:rsidR="00010782">
        <w:t xml:space="preserve">, </w:t>
      </w:r>
      <w:r>
        <w:t>Sabine VERNIEUWE</w:t>
      </w:r>
      <w:r w:rsidR="00010782">
        <w:t xml:space="preserve"> et Manon Reynaud (Stagiaire). </w:t>
      </w:r>
    </w:p>
    <w:p w14:paraId="72BE5DCA" w14:textId="6AA9A8B4" w:rsidR="00C96714" w:rsidRPr="00C96714" w:rsidRDefault="00C96714" w:rsidP="00C96714">
      <w:pPr>
        <w:pStyle w:val="Titre1"/>
      </w:pPr>
      <w:r w:rsidRPr="00C96714">
        <w:t>Excusée </w:t>
      </w:r>
    </w:p>
    <w:p w14:paraId="2C30A5C6" w14:textId="39D1D0EA" w:rsidR="00C96714" w:rsidRDefault="00C96714" w:rsidP="00960279">
      <w:pPr>
        <w:spacing w:after="0"/>
      </w:pPr>
      <w:r>
        <w:t>Aurèlie ARROSERES (Formation).</w:t>
      </w:r>
    </w:p>
    <w:p w14:paraId="151B5CCF" w14:textId="77777777" w:rsidR="00D6022E" w:rsidRDefault="00D6022E" w:rsidP="00D6022E">
      <w:pPr>
        <w:pBdr>
          <w:bottom w:val="single" w:sz="4" w:space="1" w:color="auto"/>
        </w:pBdr>
        <w:spacing w:after="0"/>
      </w:pPr>
    </w:p>
    <w:p w14:paraId="6354AD86" w14:textId="6FB425DC" w:rsidR="00D6022E" w:rsidRDefault="00D6022E" w:rsidP="00E529B9">
      <w:pPr>
        <w:pStyle w:val="Titre1"/>
      </w:pPr>
      <w:r>
        <w:t>Cédric TAUZIN</w:t>
      </w:r>
    </w:p>
    <w:p w14:paraId="4291D53B" w14:textId="71930FD3" w:rsidR="00D6022E" w:rsidRDefault="00722775" w:rsidP="00D6022E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Elections</w:t>
      </w:r>
    </w:p>
    <w:p w14:paraId="3453EF11" w14:textId="788F82DE" w:rsidR="00E61CFE" w:rsidRDefault="00722775" w:rsidP="00E61CF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Nous avons reçu </w:t>
      </w:r>
      <w:r w:rsidR="00143A2A">
        <w:rPr>
          <w:color w:val="000000" w:themeColor="text1"/>
        </w:rPr>
        <w:t>avec le</w:t>
      </w:r>
      <w:r>
        <w:rPr>
          <w:color w:val="000000" w:themeColor="text1"/>
        </w:rPr>
        <w:t xml:space="preserve"> guide des Maires de Gironde, le déroulé des élections départementales et régionales, ainsi que </w:t>
      </w:r>
      <w:r w:rsidR="00424827">
        <w:rPr>
          <w:color w:val="000000" w:themeColor="text1"/>
        </w:rPr>
        <w:t>le calendrier électoral</w:t>
      </w:r>
      <w:r>
        <w:rPr>
          <w:color w:val="000000" w:themeColor="text1"/>
        </w:rPr>
        <w:t>.</w:t>
      </w:r>
    </w:p>
    <w:p w14:paraId="381BAE4C" w14:textId="4DD704F1" w:rsidR="00722775" w:rsidRDefault="00722775" w:rsidP="00E61CF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Nombre de listes : </w:t>
      </w:r>
    </w:p>
    <w:p w14:paraId="4CE580AB" w14:textId="0F9C8311" w:rsidR="00722775" w:rsidRDefault="00722775" w:rsidP="00722775">
      <w:pPr>
        <w:pStyle w:val="Paragraphedeliste"/>
        <w:numPr>
          <w:ilvl w:val="0"/>
          <w:numId w:val="20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8 </w:t>
      </w:r>
      <w:r w:rsidR="00424827">
        <w:rPr>
          <w:color w:val="000000" w:themeColor="text1"/>
        </w:rPr>
        <w:t xml:space="preserve">en </w:t>
      </w:r>
      <w:r>
        <w:rPr>
          <w:color w:val="000000" w:themeColor="text1"/>
        </w:rPr>
        <w:t>régionales</w:t>
      </w:r>
      <w:r w:rsidR="00424827">
        <w:rPr>
          <w:color w:val="000000" w:themeColor="text1"/>
        </w:rPr>
        <w:t>,</w:t>
      </w:r>
    </w:p>
    <w:p w14:paraId="025CE51E" w14:textId="68F602FA" w:rsidR="00424827" w:rsidRDefault="00424827" w:rsidP="00722775">
      <w:pPr>
        <w:pStyle w:val="Paragraphedeliste"/>
        <w:numPr>
          <w:ilvl w:val="0"/>
          <w:numId w:val="20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4 en départementales.</w:t>
      </w:r>
    </w:p>
    <w:p w14:paraId="5B75EBE8" w14:textId="24F9D7BA" w:rsidR="00424827" w:rsidRDefault="00424827" w:rsidP="00424827">
      <w:pPr>
        <w:spacing w:after="0"/>
        <w:jc w:val="both"/>
        <w:rPr>
          <w:color w:val="000000" w:themeColor="text1"/>
        </w:rPr>
      </w:pPr>
      <w:r w:rsidRPr="00424827">
        <w:rPr>
          <w:color w:val="000000" w:themeColor="text1"/>
        </w:rPr>
        <w:t xml:space="preserve">Installation des panneaux d’affichage élections </w:t>
      </w:r>
      <w:r w:rsidR="00143A2A">
        <w:rPr>
          <w:color w:val="000000" w:themeColor="text1"/>
        </w:rPr>
        <w:t>au plus tard le</w:t>
      </w:r>
      <w:r w:rsidRPr="00424827">
        <w:rPr>
          <w:color w:val="000000" w:themeColor="text1"/>
        </w:rPr>
        <w:t xml:space="preserve"> 28 mai.</w:t>
      </w:r>
    </w:p>
    <w:p w14:paraId="56A4288E" w14:textId="03B25A65" w:rsidR="00424827" w:rsidRDefault="00424827" w:rsidP="00424827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Réunion avec Sandrine Gilbert et lui-même, cet après-midi à 13h30</w:t>
      </w:r>
      <w:r w:rsidR="00143A2A">
        <w:rPr>
          <w:color w:val="000000" w:themeColor="text1"/>
        </w:rPr>
        <w:t> pour l’essai des transmissions des résultats par intranet EIREL.</w:t>
      </w:r>
    </w:p>
    <w:p w14:paraId="722BF910" w14:textId="46A4A744" w:rsidR="00424827" w:rsidRDefault="00424827" w:rsidP="00424827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Sandrine Gilbert </w:t>
      </w:r>
      <w:r w:rsidR="00143A2A">
        <w:rPr>
          <w:color w:val="000000" w:themeColor="text1"/>
        </w:rPr>
        <w:t>rappelle que</w:t>
      </w:r>
      <w:r>
        <w:rPr>
          <w:color w:val="000000" w:themeColor="text1"/>
        </w:rPr>
        <w:t xml:space="preserve"> l</w:t>
      </w:r>
      <w:r w:rsidR="00143A2A">
        <w:rPr>
          <w:color w:val="000000" w:themeColor="text1"/>
        </w:rPr>
        <w:t>a facture d’</w:t>
      </w:r>
      <w:r>
        <w:rPr>
          <w:color w:val="000000" w:themeColor="text1"/>
        </w:rPr>
        <w:t xml:space="preserve">achat des urnes </w:t>
      </w:r>
      <w:r w:rsidR="00143A2A">
        <w:rPr>
          <w:color w:val="000000" w:themeColor="text1"/>
        </w:rPr>
        <w:t>doit être</w:t>
      </w:r>
      <w:r>
        <w:rPr>
          <w:color w:val="000000" w:themeColor="text1"/>
        </w:rPr>
        <w:t xml:space="preserve"> transmise à la préfecture afin d’obtenir </w:t>
      </w:r>
      <w:r w:rsidR="00143A2A">
        <w:rPr>
          <w:color w:val="000000" w:themeColor="text1"/>
        </w:rPr>
        <w:t>une</w:t>
      </w:r>
      <w:r>
        <w:rPr>
          <w:color w:val="000000" w:themeColor="text1"/>
        </w:rPr>
        <w:t xml:space="preserve"> subvention</w:t>
      </w:r>
      <w:r w:rsidR="00143A2A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76539BCF" w14:textId="450931E9" w:rsidR="00C25A90" w:rsidRDefault="00424827" w:rsidP="00424827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Pour la propagande</w:t>
      </w:r>
      <w:r w:rsidR="00C25A90">
        <w:rPr>
          <w:color w:val="000000" w:themeColor="text1"/>
        </w:rPr>
        <w:t>,</w:t>
      </w:r>
      <w:r>
        <w:rPr>
          <w:color w:val="000000" w:themeColor="text1"/>
        </w:rPr>
        <w:t xml:space="preserve"> nous n’aurons qu’</w:t>
      </w:r>
      <w:r w:rsidR="00C25A90">
        <w:rPr>
          <w:color w:val="000000" w:themeColor="text1"/>
        </w:rPr>
        <w:t>à</w:t>
      </w:r>
      <w:r>
        <w:rPr>
          <w:color w:val="000000" w:themeColor="text1"/>
        </w:rPr>
        <w:t xml:space="preserve"> transmettre nos fichiers.</w:t>
      </w:r>
      <w:r w:rsidR="00C25A90">
        <w:rPr>
          <w:color w:val="000000" w:themeColor="text1"/>
        </w:rPr>
        <w:t xml:space="preserve"> Rien ne se fait en interne.</w:t>
      </w:r>
    </w:p>
    <w:p w14:paraId="7FE78EAA" w14:textId="0CF332E9" w:rsidR="00424827" w:rsidRPr="00424827" w:rsidRDefault="00424827" w:rsidP="00424827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Une notice du fonctionnement des élections et du dépouillement sera transmise en même temps que l’inscription pour le repas du midi</w:t>
      </w:r>
      <w:r w:rsidR="00143A2A">
        <w:rPr>
          <w:color w:val="000000" w:themeColor="text1"/>
        </w:rPr>
        <w:t xml:space="preserve"> (élus et agents).</w:t>
      </w:r>
    </w:p>
    <w:p w14:paraId="6DEEFA97" w14:textId="041065F3" w:rsidR="00037350" w:rsidRDefault="00037350" w:rsidP="00E61CFE">
      <w:pPr>
        <w:spacing w:after="0"/>
        <w:jc w:val="both"/>
        <w:rPr>
          <w:color w:val="000000" w:themeColor="text1"/>
        </w:rPr>
      </w:pPr>
    </w:p>
    <w:p w14:paraId="0423CEC2" w14:textId="1B509094" w:rsidR="00037350" w:rsidRPr="00C25A90" w:rsidRDefault="00424827" w:rsidP="00C25A90">
      <w:pPr>
        <w:rPr>
          <w:i/>
          <w:iCs/>
          <w:lang w:eastAsia="fr-FR"/>
        </w:rPr>
      </w:pPr>
      <w:r w:rsidRPr="00C25A90">
        <w:rPr>
          <w:i/>
          <w:iCs/>
          <w:color w:val="000000" w:themeColor="text1"/>
        </w:rPr>
        <w:t>Réouverture de</w:t>
      </w:r>
      <w:r w:rsidR="00591878" w:rsidRPr="00C25A90">
        <w:rPr>
          <w:i/>
          <w:iCs/>
          <w:color w:val="000000" w:themeColor="text1"/>
        </w:rPr>
        <w:t>s</w:t>
      </w:r>
      <w:r w:rsidR="00591878" w:rsidRPr="00C25A90">
        <w:rPr>
          <w:i/>
          <w:iCs/>
          <w:lang w:eastAsia="fr-FR"/>
        </w:rPr>
        <w:t xml:space="preserve"> établissements recevant du public</w:t>
      </w:r>
      <w:r w:rsidRPr="00C25A90">
        <w:rPr>
          <w:i/>
          <w:iCs/>
          <w:color w:val="000000" w:themeColor="text1"/>
        </w:rPr>
        <w:t xml:space="preserve"> </w:t>
      </w:r>
      <w:r w:rsidR="00591878" w:rsidRPr="00C25A90">
        <w:rPr>
          <w:i/>
          <w:iCs/>
          <w:color w:val="000000" w:themeColor="text1"/>
        </w:rPr>
        <w:t>(E</w:t>
      </w:r>
      <w:r w:rsidRPr="00C25A90">
        <w:rPr>
          <w:i/>
          <w:iCs/>
          <w:color w:val="000000" w:themeColor="text1"/>
        </w:rPr>
        <w:t>RP</w:t>
      </w:r>
      <w:r w:rsidR="00591878" w:rsidRPr="00C25A90">
        <w:rPr>
          <w:i/>
          <w:iCs/>
          <w:color w:val="000000" w:themeColor="text1"/>
        </w:rPr>
        <w:t>)</w:t>
      </w:r>
    </w:p>
    <w:p w14:paraId="2A27BCFE" w14:textId="7991D4C2" w:rsidR="00424827" w:rsidRDefault="00424827" w:rsidP="00E61CF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A partir de demain, les activités pour les mineurs en extérieur comme en intérieur pourront reprendre.</w:t>
      </w:r>
      <w:r w:rsidR="00C25A90">
        <w:rPr>
          <w:color w:val="000000" w:themeColor="text1"/>
        </w:rPr>
        <w:t xml:space="preserve"> Et e</w:t>
      </w:r>
      <w:r>
        <w:rPr>
          <w:color w:val="000000" w:themeColor="text1"/>
        </w:rPr>
        <w:t>n extérieur que pour les adultes.</w:t>
      </w:r>
    </w:p>
    <w:p w14:paraId="46B1F981" w14:textId="7CC72FE4" w:rsidR="00424827" w:rsidRDefault="00424827" w:rsidP="00E61CF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Couvre-feu à partir de 21h.</w:t>
      </w:r>
    </w:p>
    <w:p w14:paraId="00852B87" w14:textId="592ED8FF" w:rsidR="00591878" w:rsidRDefault="00591878" w:rsidP="00E61CF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Pour les salles (assis) à partir du 19 Mai : Jauge à 35%, à partir du 9 juin : jauge à </w:t>
      </w:r>
      <w:r w:rsidR="00143A2A">
        <w:rPr>
          <w:color w:val="000000" w:themeColor="text1"/>
        </w:rPr>
        <w:t>50</w:t>
      </w:r>
      <w:r>
        <w:rPr>
          <w:color w:val="000000" w:themeColor="text1"/>
        </w:rPr>
        <w:t>% et à partir du 30 juin 100% effectif autorisé.</w:t>
      </w:r>
    </w:p>
    <w:p w14:paraId="4A5BB7A1" w14:textId="32987654" w:rsidR="00591878" w:rsidRDefault="00591878" w:rsidP="00E61CF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Premier spectacle aura lieu le dimanche 13 juin au Pôle Culturel à 15h, </w:t>
      </w:r>
      <w:r w:rsidRPr="00591878">
        <w:rPr>
          <w:color w:val="000000" w:themeColor="text1"/>
        </w:rPr>
        <w:t xml:space="preserve">Groupe </w:t>
      </w:r>
      <w:proofErr w:type="spellStart"/>
      <w:r w:rsidRPr="00591878">
        <w:rPr>
          <w:color w:val="000000" w:themeColor="text1"/>
        </w:rPr>
        <w:t>Marry</w:t>
      </w:r>
      <w:proofErr w:type="spellEnd"/>
      <w:r w:rsidRPr="00591878">
        <w:rPr>
          <w:color w:val="000000" w:themeColor="text1"/>
        </w:rPr>
        <w:t xml:space="preserve"> Me 60'Cover Band</w:t>
      </w:r>
      <w:r>
        <w:rPr>
          <w:color w:val="000000" w:themeColor="text1"/>
        </w:rPr>
        <w:t>.</w:t>
      </w:r>
    </w:p>
    <w:p w14:paraId="1E005507" w14:textId="0DCA9F39" w:rsidR="00591878" w:rsidRDefault="00591878" w:rsidP="00E61CFE">
      <w:pPr>
        <w:spacing w:after="0"/>
        <w:jc w:val="both"/>
        <w:rPr>
          <w:color w:val="000000" w:themeColor="text1"/>
        </w:rPr>
      </w:pPr>
    </w:p>
    <w:p w14:paraId="00B487D2" w14:textId="77777777" w:rsidR="00C25A90" w:rsidRDefault="00C25A90" w:rsidP="00E61CFE">
      <w:pPr>
        <w:spacing w:after="0"/>
        <w:jc w:val="both"/>
        <w:rPr>
          <w:i/>
          <w:iCs/>
          <w:color w:val="000000" w:themeColor="text1"/>
        </w:rPr>
      </w:pPr>
    </w:p>
    <w:p w14:paraId="18E0D948" w14:textId="77777777" w:rsidR="00C25A90" w:rsidRDefault="00C25A90" w:rsidP="00E61CFE">
      <w:pPr>
        <w:spacing w:after="0"/>
        <w:jc w:val="both"/>
        <w:rPr>
          <w:i/>
          <w:iCs/>
          <w:color w:val="000000" w:themeColor="text1"/>
        </w:rPr>
      </w:pPr>
    </w:p>
    <w:p w14:paraId="314B1198" w14:textId="28CB4348" w:rsidR="00591878" w:rsidRDefault="00591878" w:rsidP="00E61CFE">
      <w:pPr>
        <w:spacing w:after="0"/>
        <w:jc w:val="both"/>
        <w:rPr>
          <w:i/>
          <w:iCs/>
          <w:color w:val="000000" w:themeColor="text1"/>
        </w:rPr>
      </w:pPr>
      <w:r w:rsidRPr="00591878">
        <w:rPr>
          <w:i/>
          <w:iCs/>
          <w:color w:val="000000" w:themeColor="text1"/>
        </w:rPr>
        <w:lastRenderedPageBreak/>
        <w:t>Police pluri communale</w:t>
      </w:r>
    </w:p>
    <w:p w14:paraId="6540E746" w14:textId="0BAF60A2" w:rsidR="00E71D4A" w:rsidRDefault="00E71D4A" w:rsidP="00E61CFE">
      <w:pPr>
        <w:spacing w:after="0"/>
        <w:jc w:val="both"/>
        <w:rPr>
          <w:color w:val="000000" w:themeColor="text1"/>
        </w:rPr>
      </w:pPr>
      <w:r w:rsidRPr="00E71D4A">
        <w:rPr>
          <w:color w:val="000000" w:themeColor="text1"/>
        </w:rPr>
        <w:t>Démarrage le 1</w:t>
      </w:r>
      <w:r w:rsidRPr="00E71D4A">
        <w:rPr>
          <w:color w:val="000000" w:themeColor="text1"/>
          <w:vertAlign w:val="superscript"/>
        </w:rPr>
        <w:t>er</w:t>
      </w:r>
      <w:r w:rsidRPr="00E71D4A">
        <w:rPr>
          <w:color w:val="000000" w:themeColor="text1"/>
        </w:rPr>
        <w:t xml:space="preserve"> juin au matin avec M. Baron.</w:t>
      </w:r>
    </w:p>
    <w:p w14:paraId="621ADF92" w14:textId="443801DC" w:rsidR="00E71D4A" w:rsidRDefault="00E71D4A" w:rsidP="00E61CF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Présence de 8 heures par semaine. Contrôle stationnements, </w:t>
      </w:r>
      <w:r w:rsidR="00C25A90">
        <w:rPr>
          <w:color w:val="000000" w:themeColor="text1"/>
        </w:rPr>
        <w:t xml:space="preserve">de la </w:t>
      </w:r>
      <w:r>
        <w:rPr>
          <w:color w:val="000000" w:themeColor="text1"/>
        </w:rPr>
        <w:t>vitesse, surveillance</w:t>
      </w:r>
      <w:r w:rsidR="00143A2A">
        <w:rPr>
          <w:color w:val="000000" w:themeColor="text1"/>
        </w:rPr>
        <w:t xml:space="preserve"> des quartiers et</w:t>
      </w:r>
      <w:r>
        <w:rPr>
          <w:color w:val="000000" w:themeColor="text1"/>
        </w:rPr>
        <w:t xml:space="preserve"> </w:t>
      </w:r>
      <w:r w:rsidR="00C25A90">
        <w:rPr>
          <w:color w:val="000000" w:themeColor="text1"/>
        </w:rPr>
        <w:t>à la sortie d’école</w:t>
      </w:r>
      <w:r>
        <w:rPr>
          <w:color w:val="000000" w:themeColor="text1"/>
        </w:rPr>
        <w:t>.</w:t>
      </w:r>
    </w:p>
    <w:p w14:paraId="0FBDBB5E" w14:textId="7CC9B732" w:rsidR="00E71D4A" w:rsidRDefault="00E71D4A" w:rsidP="00E61CFE">
      <w:pPr>
        <w:spacing w:after="0"/>
        <w:jc w:val="both"/>
        <w:rPr>
          <w:color w:val="000000" w:themeColor="text1"/>
        </w:rPr>
      </w:pPr>
    </w:p>
    <w:p w14:paraId="61860641" w14:textId="45C48793" w:rsidR="00E71D4A" w:rsidRDefault="00E71D4A" w:rsidP="00E61CFE">
      <w:pPr>
        <w:spacing w:after="0"/>
        <w:jc w:val="both"/>
        <w:rPr>
          <w:color w:val="000000" w:themeColor="text1"/>
        </w:rPr>
      </w:pPr>
      <w:r w:rsidRPr="00C25A90">
        <w:rPr>
          <w:i/>
          <w:iCs/>
          <w:color w:val="000000" w:themeColor="text1"/>
        </w:rPr>
        <w:t xml:space="preserve">Pôle Vaccination </w:t>
      </w:r>
      <w:r w:rsidR="00143A2A">
        <w:rPr>
          <w:i/>
          <w:iCs/>
          <w:color w:val="000000" w:themeColor="text1"/>
        </w:rPr>
        <w:t xml:space="preserve">cantonal à </w:t>
      </w:r>
      <w:r w:rsidRPr="00C25A90">
        <w:rPr>
          <w:i/>
          <w:iCs/>
          <w:color w:val="000000" w:themeColor="text1"/>
        </w:rPr>
        <w:t>L</w:t>
      </w:r>
      <w:r w:rsidR="009C02D9" w:rsidRPr="00C25A90">
        <w:rPr>
          <w:i/>
          <w:iCs/>
          <w:color w:val="000000" w:themeColor="text1"/>
        </w:rPr>
        <w:t>a</w:t>
      </w:r>
      <w:r w:rsidRPr="00C25A90">
        <w:rPr>
          <w:i/>
          <w:iCs/>
          <w:color w:val="000000" w:themeColor="text1"/>
        </w:rPr>
        <w:t xml:space="preserve"> Brède</w:t>
      </w:r>
      <w:r>
        <w:rPr>
          <w:color w:val="000000" w:themeColor="text1"/>
        </w:rPr>
        <w:t>.</w:t>
      </w:r>
    </w:p>
    <w:p w14:paraId="2C87CF1E" w14:textId="0476A20E" w:rsidR="009C02D9" w:rsidRPr="00E71D4A" w:rsidRDefault="009C02D9" w:rsidP="00E61CF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Pour venir en soutien à la commune</w:t>
      </w:r>
      <w:r w:rsidR="00C25A90">
        <w:rPr>
          <w:color w:val="000000" w:themeColor="text1"/>
        </w:rPr>
        <w:t xml:space="preserve"> de La Brède</w:t>
      </w:r>
      <w:r>
        <w:rPr>
          <w:color w:val="000000" w:themeColor="text1"/>
        </w:rPr>
        <w:t xml:space="preserve">, nous mettrons à disposition une demi-journée, un agent pour </w:t>
      </w:r>
      <w:r w:rsidR="00143A2A">
        <w:rPr>
          <w:color w:val="000000" w:themeColor="text1"/>
        </w:rPr>
        <w:t>participer à l’organisation du</w:t>
      </w:r>
      <w:r>
        <w:rPr>
          <w:color w:val="000000" w:themeColor="text1"/>
        </w:rPr>
        <w:t xml:space="preserve"> pôle </w:t>
      </w:r>
      <w:r w:rsidR="00143A2A">
        <w:rPr>
          <w:color w:val="000000" w:themeColor="text1"/>
        </w:rPr>
        <w:t xml:space="preserve">de </w:t>
      </w:r>
      <w:r>
        <w:rPr>
          <w:color w:val="000000" w:themeColor="text1"/>
        </w:rPr>
        <w:t xml:space="preserve">vaccination. </w:t>
      </w:r>
    </w:p>
    <w:p w14:paraId="046F98E4" w14:textId="77777777" w:rsidR="00591878" w:rsidRDefault="00591878" w:rsidP="00E61CFE">
      <w:pPr>
        <w:spacing w:after="0"/>
        <w:jc w:val="both"/>
        <w:rPr>
          <w:color w:val="000000" w:themeColor="text1"/>
        </w:rPr>
      </w:pPr>
    </w:p>
    <w:p w14:paraId="05E608FE" w14:textId="77777777" w:rsidR="00424827" w:rsidRDefault="00424827" w:rsidP="00E61CFE">
      <w:pPr>
        <w:spacing w:after="0"/>
        <w:jc w:val="both"/>
        <w:rPr>
          <w:color w:val="000000" w:themeColor="text1"/>
        </w:rPr>
      </w:pPr>
    </w:p>
    <w:p w14:paraId="402F635F" w14:textId="3B477DE9" w:rsidR="00037350" w:rsidRPr="00C25A90" w:rsidRDefault="009C02D9" w:rsidP="00E61CFE">
      <w:pPr>
        <w:spacing w:after="0"/>
        <w:jc w:val="both"/>
        <w:rPr>
          <w:i/>
          <w:iCs/>
          <w:color w:val="000000" w:themeColor="text1"/>
        </w:rPr>
      </w:pPr>
      <w:r w:rsidRPr="00C25A90">
        <w:rPr>
          <w:i/>
          <w:iCs/>
          <w:color w:val="000000" w:themeColor="text1"/>
        </w:rPr>
        <w:t>Renouvellement marchés publics nettoyage</w:t>
      </w:r>
      <w:r w:rsidR="00C25A90">
        <w:rPr>
          <w:i/>
          <w:iCs/>
          <w:color w:val="000000" w:themeColor="text1"/>
        </w:rPr>
        <w:t>s</w:t>
      </w:r>
      <w:r w:rsidRPr="00C25A90">
        <w:rPr>
          <w:i/>
          <w:iCs/>
          <w:color w:val="000000" w:themeColor="text1"/>
        </w:rPr>
        <w:t>.</w:t>
      </w:r>
    </w:p>
    <w:p w14:paraId="5C04F237" w14:textId="099B8EFA" w:rsidR="009C02D9" w:rsidRPr="00591878" w:rsidRDefault="009C02D9" w:rsidP="00E61CF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Limite de dépôt des plis le 10 juin</w:t>
      </w:r>
      <w:r w:rsidR="00C25A90">
        <w:rPr>
          <w:color w:val="000000" w:themeColor="text1"/>
        </w:rPr>
        <w:t xml:space="preserve"> à 17h</w:t>
      </w:r>
      <w:r>
        <w:rPr>
          <w:color w:val="000000" w:themeColor="text1"/>
        </w:rPr>
        <w:t>.</w:t>
      </w:r>
    </w:p>
    <w:p w14:paraId="04CB3119" w14:textId="77777777" w:rsidR="009C02D9" w:rsidRDefault="009C02D9" w:rsidP="00E61CF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Appels d’offres :  </w:t>
      </w:r>
    </w:p>
    <w:p w14:paraId="5982AAD5" w14:textId="0C696F11" w:rsidR="009C02D9" w:rsidRDefault="009C02D9" w:rsidP="009C02D9">
      <w:pPr>
        <w:pStyle w:val="Paragraphedeliste"/>
        <w:numPr>
          <w:ilvl w:val="0"/>
          <w:numId w:val="21"/>
        </w:numPr>
        <w:spacing w:after="0"/>
        <w:jc w:val="both"/>
        <w:rPr>
          <w:color w:val="000000" w:themeColor="text1"/>
        </w:rPr>
      </w:pPr>
      <w:r w:rsidRPr="009C02D9">
        <w:rPr>
          <w:color w:val="000000" w:themeColor="text1"/>
        </w:rPr>
        <w:t>Nettoyage des bâtiments communaux</w:t>
      </w:r>
      <w:r>
        <w:rPr>
          <w:color w:val="000000" w:themeColor="text1"/>
        </w:rPr>
        <w:t>,</w:t>
      </w:r>
    </w:p>
    <w:p w14:paraId="78D7539F" w14:textId="115BEF66" w:rsidR="00296991" w:rsidRPr="00296991" w:rsidRDefault="009C02D9" w:rsidP="00A03804">
      <w:pPr>
        <w:pStyle w:val="Paragraphedeliste"/>
        <w:numPr>
          <w:ilvl w:val="0"/>
          <w:numId w:val="21"/>
        </w:numPr>
        <w:spacing w:after="0"/>
        <w:jc w:val="both"/>
        <w:rPr>
          <w:i/>
          <w:iCs/>
          <w:color w:val="000000" w:themeColor="text1"/>
        </w:rPr>
      </w:pPr>
      <w:r w:rsidRPr="00296991">
        <w:rPr>
          <w:color w:val="000000" w:themeColor="text1"/>
        </w:rPr>
        <w:t>Nettoyage de l’école</w:t>
      </w:r>
      <w:r w:rsidR="002F77ED">
        <w:rPr>
          <w:color w:val="000000" w:themeColor="text1"/>
        </w:rPr>
        <w:t>.</w:t>
      </w:r>
    </w:p>
    <w:p w14:paraId="36D9ABC9" w14:textId="77777777" w:rsidR="00296991" w:rsidRPr="00296991" w:rsidRDefault="00296991" w:rsidP="00296991">
      <w:pPr>
        <w:spacing w:after="0"/>
        <w:jc w:val="both"/>
        <w:rPr>
          <w:i/>
          <w:iCs/>
          <w:color w:val="000000" w:themeColor="text1"/>
        </w:rPr>
      </w:pPr>
    </w:p>
    <w:p w14:paraId="6FAE1352" w14:textId="77B005C1" w:rsidR="00D6022E" w:rsidRPr="00296991" w:rsidRDefault="00010782" w:rsidP="00296991">
      <w:pPr>
        <w:spacing w:after="0"/>
        <w:jc w:val="both"/>
        <w:rPr>
          <w:i/>
          <w:iCs/>
          <w:color w:val="000000" w:themeColor="text1"/>
        </w:rPr>
      </w:pPr>
      <w:r w:rsidRPr="00296991">
        <w:rPr>
          <w:i/>
          <w:iCs/>
          <w:color w:val="000000" w:themeColor="text1"/>
        </w:rPr>
        <w:t>Congés été</w:t>
      </w:r>
    </w:p>
    <w:p w14:paraId="11BBB1D0" w14:textId="67CBA633" w:rsidR="00A95604" w:rsidRDefault="00143A2A" w:rsidP="00163A6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Rappel : i</w:t>
      </w:r>
      <w:r w:rsidR="00010782">
        <w:rPr>
          <w:color w:val="000000" w:themeColor="text1"/>
        </w:rPr>
        <w:t>l demande à tous les chefs de services de</w:t>
      </w:r>
      <w:r>
        <w:rPr>
          <w:color w:val="000000" w:themeColor="text1"/>
        </w:rPr>
        <w:t xml:space="preserve"> </w:t>
      </w:r>
      <w:r w:rsidR="00010782">
        <w:rPr>
          <w:color w:val="000000" w:themeColor="text1"/>
        </w:rPr>
        <w:t xml:space="preserve">transmettre les congés </w:t>
      </w:r>
      <w:r>
        <w:rPr>
          <w:color w:val="000000" w:themeColor="text1"/>
        </w:rPr>
        <w:t>des</w:t>
      </w:r>
      <w:r w:rsidR="00010782">
        <w:rPr>
          <w:color w:val="000000" w:themeColor="text1"/>
        </w:rPr>
        <w:t xml:space="preserve"> agents. </w:t>
      </w:r>
    </w:p>
    <w:p w14:paraId="2CE134C0" w14:textId="77777777" w:rsidR="00E529B9" w:rsidRDefault="00E529B9" w:rsidP="00163A6E">
      <w:pPr>
        <w:spacing w:after="0"/>
        <w:jc w:val="both"/>
        <w:rPr>
          <w:color w:val="000000" w:themeColor="text1"/>
        </w:rPr>
      </w:pPr>
    </w:p>
    <w:p w14:paraId="47885B30" w14:textId="77777777" w:rsidR="00E770EF" w:rsidRPr="00E770EF" w:rsidRDefault="00E770EF" w:rsidP="00163A6E">
      <w:pPr>
        <w:spacing w:after="0"/>
        <w:jc w:val="both"/>
        <w:rPr>
          <w:color w:val="000000" w:themeColor="text1"/>
        </w:rPr>
      </w:pPr>
    </w:p>
    <w:p w14:paraId="6B4F7251" w14:textId="77777777" w:rsidR="00D6022E" w:rsidRPr="00960279" w:rsidRDefault="00D6022E" w:rsidP="00D6022E">
      <w:pPr>
        <w:pBdr>
          <w:top w:val="single" w:sz="4" w:space="1" w:color="auto"/>
        </w:pBdr>
        <w:spacing w:after="0"/>
        <w:rPr>
          <w:sz w:val="22"/>
        </w:rPr>
      </w:pPr>
    </w:p>
    <w:p w14:paraId="41CE91B1" w14:textId="4983BB26" w:rsidR="007D6CDC" w:rsidRDefault="007D6CDC" w:rsidP="007D6CDC">
      <w:pPr>
        <w:pStyle w:val="Dtails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Pierre-Jean de BARGAS</w:t>
      </w:r>
    </w:p>
    <w:p w14:paraId="3C1BA5E8" w14:textId="77777777" w:rsidR="003D40FF" w:rsidRDefault="003D40FF" w:rsidP="00D6022E">
      <w:pPr>
        <w:pStyle w:val="Dtails"/>
        <w:rPr>
          <w:i/>
          <w:iCs/>
          <w:sz w:val="24"/>
          <w:szCs w:val="24"/>
        </w:rPr>
      </w:pPr>
    </w:p>
    <w:p w14:paraId="231BA18F" w14:textId="3EECAD76" w:rsidR="003D40FF" w:rsidRDefault="003D40FF" w:rsidP="00D6022E">
      <w:pPr>
        <w:pStyle w:val="Dtails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En générale.</w:t>
      </w:r>
    </w:p>
    <w:p w14:paraId="7F6B0C83" w14:textId="065CFB60" w:rsidR="003D40FF" w:rsidRDefault="003D40FF" w:rsidP="00D6022E">
      <w:pPr>
        <w:pStyle w:val="Dtails"/>
        <w:rPr>
          <w:sz w:val="24"/>
          <w:szCs w:val="24"/>
        </w:rPr>
      </w:pPr>
      <w:r w:rsidRPr="003D40FF">
        <w:rPr>
          <w:sz w:val="24"/>
          <w:szCs w:val="24"/>
        </w:rPr>
        <w:t>Il apprécie de retrouver une équipe au complet. Cela faisait bien longtemps.</w:t>
      </w:r>
      <w:r>
        <w:rPr>
          <w:sz w:val="24"/>
          <w:szCs w:val="24"/>
        </w:rPr>
        <w:t xml:space="preserve"> Il est en train de gérer le remplacement (pour congés) de Martine Herman par Catherine </w:t>
      </w:r>
      <w:proofErr w:type="spellStart"/>
      <w:r>
        <w:rPr>
          <w:sz w:val="24"/>
          <w:szCs w:val="24"/>
        </w:rPr>
        <w:t>Listemann</w:t>
      </w:r>
      <w:proofErr w:type="spellEnd"/>
      <w:r>
        <w:rPr>
          <w:sz w:val="24"/>
          <w:szCs w:val="24"/>
        </w:rPr>
        <w:t>.</w:t>
      </w:r>
    </w:p>
    <w:p w14:paraId="382439BD" w14:textId="77777777" w:rsidR="003D40FF" w:rsidRPr="003D40FF" w:rsidRDefault="003D40FF" w:rsidP="00D6022E">
      <w:pPr>
        <w:pStyle w:val="Dtails"/>
        <w:rPr>
          <w:sz w:val="24"/>
          <w:szCs w:val="24"/>
        </w:rPr>
      </w:pPr>
    </w:p>
    <w:p w14:paraId="43C327A9" w14:textId="2FC8B37C" w:rsidR="007D6CDC" w:rsidRDefault="003D40FF" w:rsidP="00D6022E">
      <w:pPr>
        <w:pStyle w:val="Dtails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Olympiade</w:t>
      </w:r>
      <w:r w:rsidR="00C25A90">
        <w:rPr>
          <w:i/>
          <w:iCs/>
          <w:sz w:val="24"/>
          <w:szCs w:val="24"/>
        </w:rPr>
        <w:t>s</w:t>
      </w:r>
    </w:p>
    <w:p w14:paraId="1E909D8D" w14:textId="4A4E0711" w:rsidR="007D6CDC" w:rsidRDefault="003D40FF" w:rsidP="00D6022E">
      <w:pPr>
        <w:pStyle w:val="Dtails"/>
        <w:rPr>
          <w:sz w:val="24"/>
          <w:szCs w:val="24"/>
        </w:rPr>
      </w:pPr>
      <w:r>
        <w:rPr>
          <w:sz w:val="24"/>
          <w:szCs w:val="24"/>
        </w:rPr>
        <w:t xml:space="preserve">Organisation </w:t>
      </w:r>
      <w:r w:rsidR="00553697">
        <w:rPr>
          <w:sz w:val="24"/>
          <w:szCs w:val="24"/>
        </w:rPr>
        <w:t>m</w:t>
      </w:r>
      <w:r>
        <w:rPr>
          <w:sz w:val="24"/>
          <w:szCs w:val="24"/>
        </w:rPr>
        <w:t>ardi et jeudi de cette animation au sein du périscolaire.</w:t>
      </w:r>
    </w:p>
    <w:p w14:paraId="6A5B9DCE" w14:textId="57C1E8DC" w:rsidR="0008701B" w:rsidRDefault="0008701B" w:rsidP="00D6022E">
      <w:pPr>
        <w:pStyle w:val="Dtails"/>
        <w:rPr>
          <w:sz w:val="24"/>
          <w:szCs w:val="24"/>
        </w:rPr>
      </w:pPr>
    </w:p>
    <w:p w14:paraId="450F37E2" w14:textId="720D8CAB" w:rsidR="0008701B" w:rsidRPr="0008701B" w:rsidRDefault="003D40FF" w:rsidP="00D6022E">
      <w:pPr>
        <w:pStyle w:val="Dtails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Programme été</w:t>
      </w:r>
    </w:p>
    <w:p w14:paraId="2A11B671" w14:textId="399859D2" w:rsidR="0008701B" w:rsidRDefault="003D40FF" w:rsidP="00D6022E">
      <w:pPr>
        <w:pStyle w:val="Dtails"/>
        <w:rPr>
          <w:sz w:val="24"/>
          <w:szCs w:val="24"/>
        </w:rPr>
      </w:pPr>
      <w:r>
        <w:rPr>
          <w:sz w:val="24"/>
          <w:szCs w:val="24"/>
        </w:rPr>
        <w:t>Ils sont en cours</w:t>
      </w:r>
      <w:r w:rsidR="00143A2A">
        <w:rPr>
          <w:sz w:val="24"/>
          <w:szCs w:val="24"/>
        </w:rPr>
        <w:t xml:space="preserve"> d’élaboration.</w:t>
      </w:r>
    </w:p>
    <w:p w14:paraId="47B336C1" w14:textId="77777777" w:rsidR="0008701B" w:rsidRDefault="0008701B" w:rsidP="00D6022E">
      <w:pPr>
        <w:pStyle w:val="Dtails"/>
        <w:rPr>
          <w:sz w:val="24"/>
          <w:szCs w:val="24"/>
        </w:rPr>
      </w:pPr>
    </w:p>
    <w:p w14:paraId="422FF36C" w14:textId="6D582239" w:rsidR="0008701B" w:rsidRDefault="003D40FF" w:rsidP="00D6022E">
      <w:pPr>
        <w:pStyle w:val="Dtails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Enfant avec un handicap de la commune de Cadaujac</w:t>
      </w:r>
    </w:p>
    <w:p w14:paraId="4ECB8BD9" w14:textId="01517BD6" w:rsidR="0008701B" w:rsidRPr="009B3BBE" w:rsidRDefault="00553697" w:rsidP="009B3BBE">
      <w:pPr>
        <w:pStyle w:val="Dtails"/>
        <w:rPr>
          <w:sz w:val="24"/>
          <w:szCs w:val="24"/>
        </w:rPr>
      </w:pPr>
      <w:r>
        <w:rPr>
          <w:sz w:val="24"/>
          <w:szCs w:val="24"/>
        </w:rPr>
        <w:t>Il</w:t>
      </w:r>
      <w:r w:rsidR="003D40FF">
        <w:rPr>
          <w:sz w:val="24"/>
          <w:szCs w:val="24"/>
        </w:rPr>
        <w:t xml:space="preserve"> devrait prochainement être accueilli.</w:t>
      </w:r>
    </w:p>
    <w:p w14:paraId="48D03CB1" w14:textId="15D0041F" w:rsidR="0008701B" w:rsidRDefault="0008701B" w:rsidP="00D6022E">
      <w:pPr>
        <w:pStyle w:val="Dtails"/>
        <w:rPr>
          <w:i/>
          <w:iCs/>
          <w:sz w:val="24"/>
          <w:szCs w:val="24"/>
        </w:rPr>
      </w:pPr>
    </w:p>
    <w:p w14:paraId="683AE264" w14:textId="6EE44D4B" w:rsidR="009B3BBE" w:rsidRPr="00E529B9" w:rsidRDefault="00C25A90" w:rsidP="00D6022E">
      <w:pPr>
        <w:pStyle w:val="Dtails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Absent</w:t>
      </w:r>
    </w:p>
    <w:p w14:paraId="5094DAA8" w14:textId="129959F7" w:rsidR="007D6CDC" w:rsidRDefault="00C25A90" w:rsidP="007D6CDC">
      <w:pPr>
        <w:pStyle w:val="Dtails"/>
        <w:pBdr>
          <w:bottom w:val="single" w:sz="4" w:space="1" w:color="auto"/>
        </w:pBdr>
        <w:rPr>
          <w:b/>
          <w:bCs/>
          <w:sz w:val="30"/>
          <w:szCs w:val="30"/>
        </w:rPr>
      </w:pPr>
      <w:r>
        <w:rPr>
          <w:sz w:val="24"/>
          <w:szCs w:val="24"/>
        </w:rPr>
        <w:t>Aujourd’hui à 11h50, pour cause de vaccination.</w:t>
      </w:r>
    </w:p>
    <w:p w14:paraId="07761C74" w14:textId="77777777" w:rsidR="00C25A90" w:rsidRDefault="00C25A90" w:rsidP="00D6022E">
      <w:pPr>
        <w:pStyle w:val="Dtails"/>
        <w:rPr>
          <w:b/>
          <w:bCs/>
          <w:sz w:val="30"/>
          <w:szCs w:val="30"/>
        </w:rPr>
      </w:pPr>
    </w:p>
    <w:p w14:paraId="46717094" w14:textId="6468118C" w:rsidR="00D6022E" w:rsidRDefault="00D6022E" w:rsidP="00D6022E">
      <w:pPr>
        <w:pStyle w:val="Dtails"/>
        <w:rPr>
          <w:b/>
          <w:bCs/>
          <w:sz w:val="30"/>
          <w:szCs w:val="30"/>
        </w:rPr>
      </w:pPr>
      <w:r w:rsidRPr="00D27D35">
        <w:rPr>
          <w:b/>
          <w:bCs/>
          <w:sz w:val="30"/>
          <w:szCs w:val="30"/>
        </w:rPr>
        <w:t>Lydie TOMM</w:t>
      </w:r>
      <w:r>
        <w:rPr>
          <w:b/>
          <w:bCs/>
          <w:sz w:val="30"/>
          <w:szCs w:val="30"/>
        </w:rPr>
        <w:t>Y</w:t>
      </w:r>
    </w:p>
    <w:p w14:paraId="6E8FFE72" w14:textId="77777777" w:rsidR="00E61CFE" w:rsidRDefault="00E61CFE" w:rsidP="00E61CFE">
      <w:pPr>
        <w:pStyle w:val="Dtails"/>
        <w:spacing w:after="0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Contrôle d’urbanisme</w:t>
      </w:r>
    </w:p>
    <w:p w14:paraId="25214CEF" w14:textId="53DD4A65" w:rsidR="00E61CFE" w:rsidRPr="006A6CCF" w:rsidRDefault="00965670" w:rsidP="00E61CFE">
      <w:pPr>
        <w:pStyle w:val="Dtails"/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Ce matin avec</w:t>
      </w:r>
      <w:r w:rsidR="00E61CFE">
        <w:rPr>
          <w:color w:val="000000" w:themeColor="text1"/>
          <w:sz w:val="24"/>
          <w:szCs w:val="24"/>
        </w:rPr>
        <w:t xml:space="preserve"> Cédric Tauzin</w:t>
      </w:r>
      <w:r>
        <w:rPr>
          <w:color w:val="000000" w:themeColor="text1"/>
          <w:sz w:val="24"/>
          <w:szCs w:val="24"/>
        </w:rPr>
        <w:t>.</w:t>
      </w:r>
    </w:p>
    <w:p w14:paraId="39655A02" w14:textId="77777777" w:rsidR="00E61CFE" w:rsidRDefault="00E61CFE" w:rsidP="00D6022E">
      <w:pPr>
        <w:pStyle w:val="Dtails"/>
        <w:spacing w:after="0"/>
        <w:rPr>
          <w:i/>
          <w:iCs/>
          <w:color w:val="000000" w:themeColor="text1"/>
          <w:sz w:val="24"/>
          <w:szCs w:val="24"/>
        </w:rPr>
      </w:pPr>
    </w:p>
    <w:p w14:paraId="303492C5" w14:textId="4B61F206" w:rsidR="00E61CFE" w:rsidRDefault="00965670" w:rsidP="00E61CFE">
      <w:pPr>
        <w:pStyle w:val="Dtails"/>
        <w:spacing w:after="0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Réunion à 10h en mairie</w:t>
      </w:r>
      <w:r w:rsidR="00022EE6">
        <w:rPr>
          <w:i/>
          <w:iCs/>
          <w:color w:val="000000" w:themeColor="text1"/>
          <w:sz w:val="24"/>
          <w:szCs w:val="24"/>
        </w:rPr>
        <w:t xml:space="preserve"> demain</w:t>
      </w:r>
    </w:p>
    <w:p w14:paraId="6BEF650F" w14:textId="7B84E09F" w:rsidR="00E61CFE" w:rsidRDefault="00965670" w:rsidP="00E61CFE">
      <w:pPr>
        <w:pStyle w:val="Dtails"/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Elle sera présente pour assister à cette formation en distanciel</w:t>
      </w:r>
      <w:r w:rsidR="00022EE6">
        <w:rPr>
          <w:color w:val="000000" w:themeColor="text1"/>
          <w:sz w:val="24"/>
          <w:szCs w:val="24"/>
        </w:rPr>
        <w:t>, elle arrivera vers 9h30.</w:t>
      </w:r>
    </w:p>
    <w:p w14:paraId="6E592FE9" w14:textId="77777777" w:rsidR="00E61CFE" w:rsidRDefault="00E61CFE" w:rsidP="00D6022E">
      <w:pPr>
        <w:pStyle w:val="Dtails"/>
        <w:spacing w:after="0"/>
        <w:rPr>
          <w:i/>
          <w:iCs/>
          <w:color w:val="000000" w:themeColor="text1"/>
          <w:sz w:val="24"/>
          <w:szCs w:val="24"/>
        </w:rPr>
      </w:pPr>
    </w:p>
    <w:p w14:paraId="08F8C180" w14:textId="6C21F5B4" w:rsidR="00D6022E" w:rsidRDefault="00022EE6" w:rsidP="00D6022E">
      <w:pPr>
        <w:pStyle w:val="Dtails"/>
        <w:spacing w:after="0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Jeudi 20 Mai à 14h00</w:t>
      </w:r>
    </w:p>
    <w:p w14:paraId="1FE74D33" w14:textId="7E82827F" w:rsidR="00022EE6" w:rsidRPr="00022EE6" w:rsidRDefault="00022EE6" w:rsidP="00022EE6">
      <w:pPr>
        <w:pStyle w:val="Dtails"/>
        <w:spacing w:after="0"/>
        <w:rPr>
          <w:color w:val="000000" w:themeColor="text1"/>
          <w:sz w:val="24"/>
          <w:szCs w:val="24"/>
        </w:rPr>
      </w:pPr>
      <w:r w:rsidRPr="00022EE6">
        <w:rPr>
          <w:color w:val="000000" w:themeColor="text1"/>
          <w:sz w:val="24"/>
          <w:szCs w:val="24"/>
        </w:rPr>
        <w:t>Réunion Intra géo</w:t>
      </w:r>
      <w:r>
        <w:rPr>
          <w:color w:val="000000" w:themeColor="text1"/>
          <w:sz w:val="24"/>
          <w:szCs w:val="24"/>
        </w:rPr>
        <w:t xml:space="preserve"> – salle du Conseil réservée.</w:t>
      </w:r>
      <w:r w:rsidRPr="00022EE6">
        <w:rPr>
          <w:color w:val="000000" w:themeColor="text1"/>
          <w:sz w:val="24"/>
          <w:szCs w:val="24"/>
        </w:rPr>
        <w:t xml:space="preserve">  </w:t>
      </w:r>
    </w:p>
    <w:p w14:paraId="40244630" w14:textId="77777777" w:rsidR="00637D65" w:rsidRPr="00637D65" w:rsidRDefault="00637D65" w:rsidP="00637D65">
      <w:pPr>
        <w:pStyle w:val="Dtails"/>
        <w:pBdr>
          <w:bottom w:val="single" w:sz="4" w:space="1" w:color="auto"/>
        </w:pBdr>
        <w:rPr>
          <w:sz w:val="24"/>
          <w:szCs w:val="24"/>
        </w:rPr>
      </w:pPr>
    </w:p>
    <w:p w14:paraId="5DCD814C" w14:textId="77777777" w:rsidR="00924EC2" w:rsidRPr="00924EC2" w:rsidRDefault="00924EC2" w:rsidP="00924EC2">
      <w:pPr>
        <w:pStyle w:val="Dtails"/>
        <w:pBdr>
          <w:bottom w:val="single" w:sz="4" w:space="1" w:color="auto"/>
        </w:pBdr>
        <w:rPr>
          <w:color w:val="000000" w:themeColor="text1"/>
          <w:sz w:val="24"/>
          <w:szCs w:val="24"/>
        </w:rPr>
      </w:pPr>
    </w:p>
    <w:p w14:paraId="384F144C" w14:textId="15C3910C" w:rsidR="000333DA" w:rsidRDefault="00CD5449" w:rsidP="00F26386">
      <w:pPr>
        <w:pStyle w:val="Titre1"/>
        <w:jc w:val="both"/>
      </w:pPr>
      <w:r>
        <w:t>Mickaël DROUET</w:t>
      </w:r>
    </w:p>
    <w:p w14:paraId="62C1459D" w14:textId="2C8AF7B0" w:rsidR="00BA5362" w:rsidRDefault="003D40FF" w:rsidP="000742A6">
      <w:pPr>
        <w:spacing w:after="0"/>
        <w:rPr>
          <w:i/>
          <w:iCs/>
        </w:rPr>
      </w:pPr>
      <w:r>
        <w:rPr>
          <w:i/>
          <w:iCs/>
        </w:rPr>
        <w:t>Contrôle des extincteurs</w:t>
      </w:r>
    </w:p>
    <w:p w14:paraId="6A4CEB2F" w14:textId="0FA8A529" w:rsidR="003D40FF" w:rsidRPr="003D40FF" w:rsidRDefault="003D40FF" w:rsidP="000742A6">
      <w:pPr>
        <w:spacing w:after="0"/>
      </w:pPr>
      <w:r w:rsidRPr="003D40FF">
        <w:t xml:space="preserve">La société </w:t>
      </w:r>
      <w:r w:rsidR="00553697">
        <w:t>« C</w:t>
      </w:r>
      <w:r w:rsidRPr="003D40FF">
        <w:t xml:space="preserve">hrono </w:t>
      </w:r>
      <w:r w:rsidR="00553697">
        <w:t>F</w:t>
      </w:r>
      <w:r w:rsidRPr="003D40FF">
        <w:t>eu</w:t>
      </w:r>
      <w:r w:rsidR="00553697">
        <w:t> »</w:t>
      </w:r>
      <w:r w:rsidRPr="003D40FF">
        <w:t xml:space="preserve"> vient aujourd’hui contrôler tous les bâtiments communaux et demain pour toute l’école.</w:t>
      </w:r>
      <w:r w:rsidR="00553697">
        <w:t xml:space="preserve"> Le véhicule sera présent à l’école (barrières installées).</w:t>
      </w:r>
    </w:p>
    <w:p w14:paraId="073C3D96" w14:textId="2D13510D" w:rsidR="00F26386" w:rsidRDefault="00F26386" w:rsidP="001525BC">
      <w:pPr>
        <w:pBdr>
          <w:bottom w:val="single" w:sz="4" w:space="1" w:color="auto"/>
        </w:pBdr>
        <w:spacing w:after="0"/>
      </w:pPr>
    </w:p>
    <w:p w14:paraId="591923FB" w14:textId="5299F51B" w:rsidR="00F26386" w:rsidRDefault="003D40FF" w:rsidP="001525BC">
      <w:pPr>
        <w:pBdr>
          <w:bottom w:val="single" w:sz="4" w:space="1" w:color="auto"/>
        </w:pBdr>
        <w:spacing w:after="0"/>
        <w:rPr>
          <w:i/>
          <w:iCs/>
        </w:rPr>
      </w:pPr>
      <w:r>
        <w:rPr>
          <w:i/>
          <w:iCs/>
        </w:rPr>
        <w:t xml:space="preserve">Eglise et presbytère </w:t>
      </w:r>
    </w:p>
    <w:p w14:paraId="419974BD" w14:textId="44CF4008" w:rsidR="00F26386" w:rsidRDefault="003D40FF" w:rsidP="001525BC">
      <w:pPr>
        <w:pBdr>
          <w:bottom w:val="single" w:sz="4" w:space="1" w:color="auto"/>
        </w:pBdr>
        <w:spacing w:after="0"/>
      </w:pPr>
      <w:r>
        <w:t>Le problème d’eau est réglé.</w:t>
      </w:r>
    </w:p>
    <w:p w14:paraId="5BD9EC41" w14:textId="77777777" w:rsidR="00F26386" w:rsidRDefault="00F26386" w:rsidP="001525BC">
      <w:pPr>
        <w:pBdr>
          <w:bottom w:val="single" w:sz="4" w:space="1" w:color="auto"/>
        </w:pBdr>
        <w:spacing w:after="0"/>
      </w:pPr>
    </w:p>
    <w:p w14:paraId="518C19FE" w14:textId="4FDAD64E" w:rsidR="00F26386" w:rsidRDefault="003D40FF" w:rsidP="001525BC">
      <w:pPr>
        <w:pBdr>
          <w:bottom w:val="single" w:sz="4" w:space="1" w:color="auto"/>
        </w:pBdr>
        <w:spacing w:after="0"/>
        <w:rPr>
          <w:i/>
          <w:iCs/>
        </w:rPr>
      </w:pPr>
      <w:r>
        <w:rPr>
          <w:i/>
          <w:iCs/>
        </w:rPr>
        <w:t>Balayeuse</w:t>
      </w:r>
    </w:p>
    <w:p w14:paraId="5F7A45DA" w14:textId="2EB8F1B0" w:rsidR="00F26386" w:rsidRPr="003D40FF" w:rsidRDefault="003D40FF" w:rsidP="001525BC">
      <w:pPr>
        <w:pBdr>
          <w:bottom w:val="single" w:sz="4" w:space="1" w:color="auto"/>
        </w:pBdr>
        <w:spacing w:after="0"/>
      </w:pPr>
      <w:r w:rsidRPr="003D40FF">
        <w:t xml:space="preserve">Elle passera jeudi sur toute la commune. Des courriers ont été déposés dans les boîtes aux lettres des riverains. Passer le message sur le panneau lumineux. </w:t>
      </w:r>
    </w:p>
    <w:p w14:paraId="38100C34" w14:textId="5AB10500" w:rsidR="00F26386" w:rsidRDefault="00F26386" w:rsidP="001525BC">
      <w:pPr>
        <w:pBdr>
          <w:bottom w:val="single" w:sz="4" w:space="1" w:color="auto"/>
        </w:pBdr>
        <w:spacing w:after="0"/>
        <w:rPr>
          <w:i/>
          <w:iCs/>
        </w:rPr>
      </w:pPr>
    </w:p>
    <w:p w14:paraId="5419B03C" w14:textId="6055EA89" w:rsidR="00F26386" w:rsidRDefault="003D40FF" w:rsidP="001525BC">
      <w:pPr>
        <w:pBdr>
          <w:bottom w:val="single" w:sz="4" w:space="1" w:color="auto"/>
        </w:pBdr>
        <w:spacing w:after="0"/>
        <w:rPr>
          <w:i/>
          <w:iCs/>
        </w:rPr>
      </w:pPr>
      <w:r>
        <w:rPr>
          <w:i/>
          <w:iCs/>
        </w:rPr>
        <w:t>Orange</w:t>
      </w:r>
      <w:r w:rsidR="00143A2A">
        <w:rPr>
          <w:i/>
          <w:iCs/>
        </w:rPr>
        <w:t xml:space="preserve"> Réseau</w:t>
      </w:r>
    </w:p>
    <w:p w14:paraId="27A8C03E" w14:textId="2F5DB0EF" w:rsidR="003D40FF" w:rsidRPr="00553697" w:rsidRDefault="00553697" w:rsidP="001525BC">
      <w:pPr>
        <w:pBdr>
          <w:bottom w:val="single" w:sz="4" w:space="1" w:color="auto"/>
        </w:pBdr>
        <w:spacing w:after="0"/>
      </w:pPr>
      <w:r w:rsidRPr="00553697">
        <w:t>Il</w:t>
      </w:r>
      <w:r w:rsidR="003D40FF" w:rsidRPr="00553697">
        <w:t xml:space="preserve"> vient d</w:t>
      </w:r>
      <w:r w:rsidRPr="00553697">
        <w:t>e</w:t>
      </w:r>
      <w:r w:rsidR="003D40FF" w:rsidRPr="00553697">
        <w:t xml:space="preserve"> relanc</w:t>
      </w:r>
      <w:r w:rsidRPr="00553697">
        <w:t>er la société pour</w:t>
      </w:r>
      <w:r w:rsidR="003D40FF" w:rsidRPr="00553697">
        <w:t xml:space="preserve"> des problèmes </w:t>
      </w:r>
      <w:r w:rsidRPr="00553697">
        <w:t>poteaux</w:t>
      </w:r>
      <w:r w:rsidR="003D40FF" w:rsidRPr="00553697">
        <w:t xml:space="preserve"> et de lignes au sol. </w:t>
      </w:r>
    </w:p>
    <w:p w14:paraId="37D3858D" w14:textId="77777777" w:rsidR="003D40FF" w:rsidRDefault="003D40FF" w:rsidP="001525BC">
      <w:pPr>
        <w:pBdr>
          <w:bottom w:val="single" w:sz="4" w:space="1" w:color="auto"/>
        </w:pBdr>
        <w:spacing w:after="0"/>
        <w:rPr>
          <w:i/>
          <w:iCs/>
        </w:rPr>
      </w:pPr>
    </w:p>
    <w:p w14:paraId="27E4887D" w14:textId="7D1EBD3B" w:rsidR="001525BC" w:rsidRPr="00CA6B4F" w:rsidRDefault="001525BC" w:rsidP="001525BC">
      <w:pPr>
        <w:pStyle w:val="Titre1"/>
        <w:jc w:val="both"/>
      </w:pPr>
      <w:r>
        <w:t>Sandrine GILBERT</w:t>
      </w:r>
    </w:p>
    <w:p w14:paraId="282D457E" w14:textId="32A0E651" w:rsidR="001525BC" w:rsidRDefault="002F77ED" w:rsidP="001525BC">
      <w:pPr>
        <w:spacing w:after="0"/>
        <w:rPr>
          <w:i/>
          <w:iCs/>
        </w:rPr>
      </w:pPr>
      <w:r>
        <w:rPr>
          <w:i/>
          <w:iCs/>
        </w:rPr>
        <w:t>Classe verte</w:t>
      </w:r>
    </w:p>
    <w:p w14:paraId="31574E49" w14:textId="201230CB" w:rsidR="000405FA" w:rsidRDefault="002F77ED" w:rsidP="002F77ED">
      <w:pPr>
        <w:spacing w:after="0"/>
      </w:pPr>
      <w:r>
        <w:t xml:space="preserve">Florence </w:t>
      </w:r>
      <w:proofErr w:type="spellStart"/>
      <w:r>
        <w:t>Libat</w:t>
      </w:r>
      <w:proofErr w:type="spellEnd"/>
      <w:r>
        <w:t xml:space="preserve"> vient de lui communiquer la classe verte qui aura lieu prochainement chez les grandes sections (</w:t>
      </w:r>
      <w:r w:rsidR="00553697">
        <w:t>annulation repas</w:t>
      </w:r>
      <w:r>
        <w:t>) Elle m’informe que l’enseignante de GS étant malade</w:t>
      </w:r>
      <w:r w:rsidR="00553697">
        <w:t>,</w:t>
      </w:r>
      <w:r>
        <w:t xml:space="preserve"> elle a renvoyé une bonne partie des enfants à la maison. Il faudra élever les repas. Nous ne sommes pas sûr que tous les services soient informés. Il serait bon que Florence </w:t>
      </w:r>
      <w:proofErr w:type="spellStart"/>
      <w:r>
        <w:t>Libat</w:t>
      </w:r>
      <w:proofErr w:type="spellEnd"/>
      <w:r>
        <w:t xml:space="preserve"> transmette aux différents services jeunes</w:t>
      </w:r>
      <w:r w:rsidR="00553697">
        <w:t>se</w:t>
      </w:r>
      <w:r>
        <w:t xml:space="preserve">, à la restauration et à la régie les informations communiquées. Pierre-Jean de </w:t>
      </w:r>
      <w:proofErr w:type="spellStart"/>
      <w:r>
        <w:t>Bargas</w:t>
      </w:r>
      <w:proofErr w:type="spellEnd"/>
      <w:r>
        <w:t xml:space="preserve"> </w:t>
      </w:r>
      <w:r w:rsidR="00143A2A">
        <w:t>fera passer le message</w:t>
      </w:r>
      <w:r>
        <w:t xml:space="preserve">. </w:t>
      </w:r>
    </w:p>
    <w:p w14:paraId="30D9401A" w14:textId="77777777" w:rsidR="002F77ED" w:rsidRDefault="002F77ED" w:rsidP="002F77ED">
      <w:pPr>
        <w:spacing w:after="0"/>
      </w:pPr>
    </w:p>
    <w:p w14:paraId="5F61E02E" w14:textId="7C5EEA83" w:rsidR="002F77ED" w:rsidRPr="002F77ED" w:rsidRDefault="002F77ED" w:rsidP="002F77ED">
      <w:pPr>
        <w:spacing w:after="0"/>
      </w:pPr>
      <w:r w:rsidRPr="002F77ED">
        <w:rPr>
          <w:i/>
          <w:iCs/>
        </w:rPr>
        <w:t>Absente</w:t>
      </w:r>
      <w:r>
        <w:t xml:space="preserve"> </w:t>
      </w:r>
      <w:r w:rsidRPr="002F77ED">
        <w:t xml:space="preserve"> </w:t>
      </w:r>
    </w:p>
    <w:p w14:paraId="546F6262" w14:textId="6057AE0E" w:rsidR="002F77ED" w:rsidRDefault="002F77ED" w:rsidP="002F77ED">
      <w:pPr>
        <w:spacing w:after="0"/>
      </w:pPr>
      <w:r>
        <w:t>Demain matin.</w:t>
      </w:r>
    </w:p>
    <w:p w14:paraId="1EBD42B4" w14:textId="5DB4B148" w:rsidR="002F77ED" w:rsidRDefault="002F77ED" w:rsidP="002F77ED">
      <w:pPr>
        <w:spacing w:after="0"/>
      </w:pPr>
    </w:p>
    <w:p w14:paraId="7801F257" w14:textId="48B08B9E" w:rsidR="002F77ED" w:rsidRPr="002F77ED" w:rsidRDefault="002F77ED" w:rsidP="002F77ED">
      <w:pPr>
        <w:spacing w:after="0"/>
        <w:rPr>
          <w:i/>
          <w:iCs/>
        </w:rPr>
      </w:pPr>
      <w:r w:rsidRPr="002F77ED">
        <w:rPr>
          <w:i/>
          <w:iCs/>
        </w:rPr>
        <w:t>Carte +</w:t>
      </w:r>
    </w:p>
    <w:p w14:paraId="37E8FC7F" w14:textId="7C7D5256" w:rsidR="002F77ED" w:rsidRDefault="002F77ED" w:rsidP="002F77ED">
      <w:pPr>
        <w:spacing w:after="0"/>
      </w:pPr>
      <w:r>
        <w:t>Elle travaille toujours sur le module.</w:t>
      </w:r>
    </w:p>
    <w:p w14:paraId="6ECCAFEA" w14:textId="3D859BD2" w:rsidR="002F77ED" w:rsidRDefault="002F77ED" w:rsidP="002F77ED">
      <w:pPr>
        <w:spacing w:after="0"/>
      </w:pPr>
    </w:p>
    <w:p w14:paraId="49B78BD9" w14:textId="008F1F85" w:rsidR="002F77ED" w:rsidRPr="002F77ED" w:rsidRDefault="002F77ED" w:rsidP="002F77ED">
      <w:pPr>
        <w:spacing w:after="0"/>
        <w:rPr>
          <w:i/>
          <w:iCs/>
        </w:rPr>
      </w:pPr>
      <w:r w:rsidRPr="002F77ED">
        <w:rPr>
          <w:i/>
          <w:iCs/>
        </w:rPr>
        <w:t>Premiers pas</w:t>
      </w:r>
      <w:r>
        <w:rPr>
          <w:i/>
          <w:iCs/>
        </w:rPr>
        <w:t xml:space="preserve"> des coccinelles à l’A.L.S.H</w:t>
      </w:r>
    </w:p>
    <w:p w14:paraId="6FE2D4BF" w14:textId="6095D381" w:rsidR="002F77ED" w:rsidRDefault="002F77ED" w:rsidP="002F77ED">
      <w:pPr>
        <w:spacing w:after="0"/>
      </w:pPr>
      <w:r>
        <w:t>Lui transmettre les inscriptions dès que possible.</w:t>
      </w:r>
    </w:p>
    <w:p w14:paraId="45C9481B" w14:textId="244F8170" w:rsidR="002F77ED" w:rsidRPr="000405FA" w:rsidRDefault="002F77ED" w:rsidP="002F77ED">
      <w:pPr>
        <w:spacing w:after="0"/>
      </w:pPr>
      <w:r>
        <w:t xml:space="preserve">Pierre-Jean de </w:t>
      </w:r>
      <w:proofErr w:type="spellStart"/>
      <w:r>
        <w:t>Bargas</w:t>
      </w:r>
      <w:proofErr w:type="spellEnd"/>
      <w:r>
        <w:t xml:space="preserve"> rajoute qu’il n’y aura rien à faire pour les CM2</w:t>
      </w:r>
      <w:r w:rsidR="00553697">
        <w:t xml:space="preserve"> (Summer </w:t>
      </w:r>
      <w:proofErr w:type="spellStart"/>
      <w:r w:rsidR="00553697">
        <w:t>Pass</w:t>
      </w:r>
      <w:proofErr w:type="spellEnd"/>
      <w:r w:rsidR="00553697">
        <w:t>)</w:t>
      </w:r>
      <w:r>
        <w:t>.</w:t>
      </w:r>
    </w:p>
    <w:p w14:paraId="39C43451" w14:textId="77777777" w:rsidR="003D40FF" w:rsidRDefault="00342EE2" w:rsidP="002F77ED">
      <w:pPr>
        <w:pStyle w:val="Titre1"/>
      </w:pPr>
      <w:r>
        <w:lastRenderedPageBreak/>
        <w:t>Sylvie POIRIER</w:t>
      </w:r>
      <w:r w:rsidR="002F77ED">
        <w:t xml:space="preserve"> </w:t>
      </w:r>
    </w:p>
    <w:p w14:paraId="6A7EC4E3" w14:textId="259AABF9" w:rsidR="00342EE2" w:rsidRPr="003D40FF" w:rsidRDefault="00342EE2" w:rsidP="002F77ED">
      <w:pPr>
        <w:pStyle w:val="Titre1"/>
        <w:rPr>
          <w:i/>
          <w:iCs/>
          <w:sz w:val="24"/>
          <w:szCs w:val="24"/>
        </w:rPr>
      </w:pPr>
      <w:r w:rsidRPr="003D40FF">
        <w:rPr>
          <w:i/>
          <w:iCs/>
          <w:sz w:val="24"/>
          <w:szCs w:val="24"/>
        </w:rPr>
        <w:t>Inscriptions scolaires 2021</w:t>
      </w:r>
    </w:p>
    <w:p w14:paraId="1C5417ED" w14:textId="0EFC0B68" w:rsidR="00342EE2" w:rsidRDefault="00C96714" w:rsidP="00342EE2">
      <w:pPr>
        <w:spacing w:after="0"/>
      </w:pPr>
      <w:r>
        <w:t>Au total 59 enfants, et 4 demandes de dérogation.</w:t>
      </w:r>
    </w:p>
    <w:p w14:paraId="764E4A47" w14:textId="55D8AEDB" w:rsidR="00C96714" w:rsidRDefault="00C96714" w:rsidP="00342EE2">
      <w:pPr>
        <w:spacing w:after="0"/>
      </w:pPr>
      <w:r>
        <w:t xml:space="preserve">D’autres </w:t>
      </w:r>
      <w:r w:rsidR="00C25A90">
        <w:t>dérogations</w:t>
      </w:r>
      <w:r>
        <w:t xml:space="preserve"> devraient venir se rajouter suite au </w:t>
      </w:r>
      <w:r w:rsidR="00553697">
        <w:t>courriel</w:t>
      </w:r>
      <w:r>
        <w:t xml:space="preserve"> transmis aux parents hors-commune et dont les enfants passent au CP. </w:t>
      </w:r>
    </w:p>
    <w:p w14:paraId="78827D72" w14:textId="0882B59A" w:rsidR="00342EE2" w:rsidRDefault="00342EE2" w:rsidP="00342EE2">
      <w:pPr>
        <w:spacing w:after="0"/>
      </w:pPr>
    </w:p>
    <w:p w14:paraId="7E99F7E8" w14:textId="77777777" w:rsidR="00342EE2" w:rsidRDefault="00342EE2" w:rsidP="00342EE2">
      <w:pPr>
        <w:spacing w:after="0"/>
        <w:rPr>
          <w:i/>
          <w:iCs/>
        </w:rPr>
      </w:pPr>
      <w:r>
        <w:rPr>
          <w:i/>
          <w:iCs/>
        </w:rPr>
        <w:t>Mariage</w:t>
      </w:r>
    </w:p>
    <w:p w14:paraId="6AA4EE43" w14:textId="36E738C9" w:rsidR="00342EE2" w:rsidRDefault="00C96714" w:rsidP="00342EE2">
      <w:pPr>
        <w:spacing w:after="0"/>
      </w:pPr>
      <w:r>
        <w:t xml:space="preserve">Célébration samedi 22 mai à 15h par M. le Maire et Viviane </w:t>
      </w:r>
      <w:proofErr w:type="spellStart"/>
      <w:r>
        <w:t>Tressous</w:t>
      </w:r>
      <w:proofErr w:type="spellEnd"/>
      <w:r>
        <w:t>.</w:t>
      </w:r>
    </w:p>
    <w:p w14:paraId="5F7A573A" w14:textId="63BDFE5A" w:rsidR="00C96714" w:rsidRDefault="00C96714" w:rsidP="00342EE2">
      <w:pPr>
        <w:spacing w:after="0"/>
      </w:pPr>
      <w:r>
        <w:t xml:space="preserve">Les dépôts de dossiers commencent à affluer. </w:t>
      </w:r>
    </w:p>
    <w:p w14:paraId="172DFB26" w14:textId="05E5F959" w:rsidR="00342EE2" w:rsidRDefault="00F96D04" w:rsidP="00342EE2">
      <w:pPr>
        <w:spacing w:after="0"/>
      </w:pPr>
      <w:r>
        <w:t xml:space="preserve"> </w:t>
      </w:r>
    </w:p>
    <w:p w14:paraId="69DFC432" w14:textId="74E5216C" w:rsidR="00F96D04" w:rsidRPr="00E04BD8" w:rsidRDefault="00F96D04" w:rsidP="00342EE2">
      <w:pPr>
        <w:spacing w:after="0"/>
        <w:rPr>
          <w:i/>
          <w:iCs/>
        </w:rPr>
      </w:pPr>
      <w:r w:rsidRPr="00E04BD8">
        <w:rPr>
          <w:i/>
          <w:iCs/>
        </w:rPr>
        <w:t xml:space="preserve">Formation à distance - Accueil des étrangers </w:t>
      </w:r>
      <w:r w:rsidR="00C96714">
        <w:rPr>
          <w:i/>
          <w:iCs/>
        </w:rPr>
        <w:t xml:space="preserve"> </w:t>
      </w:r>
    </w:p>
    <w:p w14:paraId="698543A4" w14:textId="6111B404" w:rsidR="00342EE2" w:rsidRDefault="00F96D04" w:rsidP="00342EE2">
      <w:pPr>
        <w:spacing w:after="0"/>
      </w:pPr>
      <w:r>
        <w:t xml:space="preserve">Directement en mairie </w:t>
      </w:r>
      <w:r w:rsidR="00C96714">
        <w:t>jeudi 20 mai</w:t>
      </w:r>
      <w:r>
        <w:t xml:space="preserve"> de 10h à 12h.</w:t>
      </w:r>
    </w:p>
    <w:p w14:paraId="13F31C56" w14:textId="06803B4A" w:rsidR="00467CE7" w:rsidRDefault="00467CE7" w:rsidP="00342EE2">
      <w:pPr>
        <w:spacing w:after="0"/>
        <w:rPr>
          <w:i/>
          <w:iCs/>
        </w:rPr>
      </w:pPr>
    </w:p>
    <w:p w14:paraId="006F3671" w14:textId="2E459BF9" w:rsidR="00F96D04" w:rsidRDefault="00F96D04" w:rsidP="00342EE2">
      <w:pPr>
        <w:spacing w:after="0"/>
        <w:rPr>
          <w:i/>
          <w:iCs/>
        </w:rPr>
      </w:pPr>
      <w:r>
        <w:rPr>
          <w:i/>
          <w:iCs/>
        </w:rPr>
        <w:t>Articles pour le magazine de juin.</w:t>
      </w:r>
    </w:p>
    <w:p w14:paraId="43B6F9D6" w14:textId="511F25C5" w:rsidR="00F96D04" w:rsidRPr="00F96D04" w:rsidRDefault="00F96D04" w:rsidP="00342EE2">
      <w:pPr>
        <w:spacing w:after="0"/>
      </w:pPr>
      <w:r w:rsidRPr="00F96D04">
        <w:t>Elle doit réceptionner les articles avant le vendredi 21 mai.</w:t>
      </w:r>
    </w:p>
    <w:p w14:paraId="32F8DC8C" w14:textId="77777777" w:rsidR="00F96D04" w:rsidRDefault="00F96D04" w:rsidP="00342EE2">
      <w:pPr>
        <w:spacing w:after="0"/>
      </w:pPr>
    </w:p>
    <w:p w14:paraId="1A4A45A0" w14:textId="2633E4A6" w:rsidR="00342EE2" w:rsidRDefault="00C96714" w:rsidP="00F96D04">
      <w:pPr>
        <w:rPr>
          <w:i/>
          <w:iCs/>
          <w:szCs w:val="24"/>
        </w:rPr>
      </w:pPr>
      <w:r>
        <w:rPr>
          <w:i/>
          <w:iCs/>
          <w:szCs w:val="24"/>
        </w:rPr>
        <w:t>Réunion site internet</w:t>
      </w:r>
    </w:p>
    <w:p w14:paraId="779C893E" w14:textId="3FE17768" w:rsidR="00342EE2" w:rsidRPr="00F96D04" w:rsidRDefault="00C96714" w:rsidP="00F96D04">
      <w:pPr>
        <w:rPr>
          <w:szCs w:val="24"/>
        </w:rPr>
      </w:pPr>
      <w:r>
        <w:rPr>
          <w:szCs w:val="24"/>
        </w:rPr>
        <w:t>Jeudi après-midi en médiathèque.</w:t>
      </w:r>
    </w:p>
    <w:p w14:paraId="7DB46EFE" w14:textId="77777777" w:rsidR="00342EE2" w:rsidRDefault="00342EE2" w:rsidP="00342EE2">
      <w:pPr>
        <w:pBdr>
          <w:bottom w:val="single" w:sz="4" w:space="1" w:color="auto"/>
        </w:pBdr>
      </w:pPr>
    </w:p>
    <w:p w14:paraId="5E453CCB" w14:textId="75F9C2D6" w:rsidR="00342EE2" w:rsidRPr="00E529B9" w:rsidRDefault="00342EE2" w:rsidP="00E529B9">
      <w:pPr>
        <w:pStyle w:val="Titre1"/>
      </w:pPr>
      <w:r>
        <w:t>Sabine VERNIEUWE</w:t>
      </w:r>
    </w:p>
    <w:p w14:paraId="634AB62E" w14:textId="582C3211" w:rsidR="00022EE6" w:rsidRDefault="00722775" w:rsidP="00C96714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Spectacle au Pôle Culturel</w:t>
      </w:r>
    </w:p>
    <w:p w14:paraId="38828512" w14:textId="008892FA" w:rsidR="00722775" w:rsidRPr="00722775" w:rsidRDefault="00722775" w:rsidP="00C96714">
      <w:pPr>
        <w:spacing w:after="0"/>
        <w:jc w:val="both"/>
        <w:rPr>
          <w:color w:val="000000" w:themeColor="text1"/>
          <w:szCs w:val="24"/>
        </w:rPr>
      </w:pPr>
      <w:r w:rsidRPr="00722775">
        <w:rPr>
          <w:color w:val="000000" w:themeColor="text1"/>
        </w:rPr>
        <w:t xml:space="preserve">Le 3 juillet à </w:t>
      </w:r>
      <w:r w:rsidRPr="00722775">
        <w:rPr>
          <w:color w:val="000000" w:themeColor="text1"/>
          <w:szCs w:val="24"/>
        </w:rPr>
        <w:t xml:space="preserve">20h30, </w:t>
      </w:r>
      <w:r w:rsidRPr="00722775">
        <w:rPr>
          <w:color w:val="000000"/>
          <w:szCs w:val="24"/>
          <w:shd w:val="clear" w:color="auto" w:fill="FFFFFF"/>
        </w:rPr>
        <w:t xml:space="preserve">projection de la BD La Saga de </w:t>
      </w:r>
      <w:proofErr w:type="spellStart"/>
      <w:r w:rsidRPr="00722775">
        <w:rPr>
          <w:color w:val="000000"/>
          <w:szCs w:val="24"/>
          <w:shd w:val="clear" w:color="auto" w:fill="FFFFFF"/>
        </w:rPr>
        <w:t>Grimr</w:t>
      </w:r>
      <w:proofErr w:type="spellEnd"/>
      <w:r w:rsidRPr="00722775">
        <w:rPr>
          <w:color w:val="000000"/>
          <w:szCs w:val="24"/>
          <w:shd w:val="clear" w:color="auto" w:fill="FFFFFF"/>
        </w:rPr>
        <w:t xml:space="preserve"> sur écran et accompagnement par 3 musiciens, musique post rock en live.</w:t>
      </w:r>
    </w:p>
    <w:p w14:paraId="4BCD2DC0" w14:textId="77777777" w:rsidR="00022EE6" w:rsidRDefault="00022EE6" w:rsidP="00C96714">
      <w:pPr>
        <w:spacing w:after="0"/>
        <w:jc w:val="both"/>
        <w:rPr>
          <w:i/>
          <w:iCs/>
          <w:color w:val="000000" w:themeColor="text1"/>
        </w:rPr>
      </w:pPr>
    </w:p>
    <w:p w14:paraId="34944CB8" w14:textId="443BF906" w:rsidR="00C96714" w:rsidRPr="00266CE6" w:rsidRDefault="00C96714" w:rsidP="00C96714">
      <w:pPr>
        <w:spacing w:after="0"/>
        <w:jc w:val="both"/>
        <w:rPr>
          <w:i/>
          <w:iCs/>
          <w:color w:val="000000" w:themeColor="text1"/>
        </w:rPr>
      </w:pPr>
      <w:r w:rsidRPr="00266CE6">
        <w:rPr>
          <w:i/>
          <w:iCs/>
          <w:color w:val="000000" w:themeColor="text1"/>
        </w:rPr>
        <w:t>COTEAC</w:t>
      </w:r>
    </w:p>
    <w:p w14:paraId="6E731563" w14:textId="69590B0D" w:rsidR="00C96714" w:rsidRDefault="00C96714" w:rsidP="00C96714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Intervention en classe.</w:t>
      </w:r>
    </w:p>
    <w:p w14:paraId="1809ED48" w14:textId="77777777" w:rsidR="00C74071" w:rsidRDefault="00C74071" w:rsidP="00C96714">
      <w:pPr>
        <w:spacing w:after="0"/>
        <w:jc w:val="both"/>
        <w:rPr>
          <w:color w:val="000000" w:themeColor="text1"/>
        </w:rPr>
      </w:pPr>
    </w:p>
    <w:p w14:paraId="493BB0A8" w14:textId="77777777" w:rsidR="00C74071" w:rsidRDefault="00C74071" w:rsidP="00C74071">
      <w:pPr>
        <w:spacing w:after="0"/>
        <w:rPr>
          <w:i/>
          <w:iCs/>
        </w:rPr>
      </w:pPr>
      <w:r>
        <w:rPr>
          <w:i/>
          <w:iCs/>
        </w:rPr>
        <w:t>Articles pour le magazine de juin.</w:t>
      </w:r>
    </w:p>
    <w:p w14:paraId="11F50376" w14:textId="7F9624B0" w:rsidR="00C74071" w:rsidRDefault="00C74071" w:rsidP="00C74071">
      <w:pPr>
        <w:spacing w:after="0"/>
      </w:pPr>
      <w:r>
        <w:t>Il</w:t>
      </w:r>
      <w:r w:rsidR="00143A2A">
        <w:t>s</w:t>
      </w:r>
      <w:r>
        <w:t xml:space="preserve"> ser</w:t>
      </w:r>
      <w:r w:rsidR="00143A2A">
        <w:t>ont</w:t>
      </w:r>
      <w:bookmarkStart w:id="0" w:name="_GoBack"/>
      <w:bookmarkEnd w:id="0"/>
      <w:r>
        <w:t xml:space="preserve"> transmis dans la semaine.</w:t>
      </w:r>
    </w:p>
    <w:p w14:paraId="171C5971" w14:textId="359FFD86" w:rsidR="00C74071" w:rsidRDefault="00C74071" w:rsidP="00C74071">
      <w:pPr>
        <w:spacing w:after="0"/>
      </w:pPr>
    </w:p>
    <w:p w14:paraId="55CDBD5E" w14:textId="25FFE955" w:rsidR="00C74071" w:rsidRPr="00C74071" w:rsidRDefault="00C74071" w:rsidP="00C74071">
      <w:pPr>
        <w:spacing w:after="0"/>
        <w:rPr>
          <w:i/>
          <w:iCs/>
        </w:rPr>
      </w:pPr>
      <w:r w:rsidRPr="00C74071">
        <w:rPr>
          <w:i/>
          <w:iCs/>
        </w:rPr>
        <w:t>Protocole bibliothèque</w:t>
      </w:r>
    </w:p>
    <w:p w14:paraId="420D3FC3" w14:textId="1A6401CF" w:rsidR="00C74071" w:rsidRPr="00C74071" w:rsidRDefault="00C74071" w:rsidP="00C74071">
      <w:pPr>
        <w:spacing w:after="0"/>
        <w:rPr>
          <w:u w:val="single"/>
        </w:rPr>
      </w:pPr>
      <w:r w:rsidRPr="00C74071">
        <w:rPr>
          <w:u w:val="single"/>
        </w:rPr>
        <w:t>A compter du 19 mai 2021</w:t>
      </w:r>
    </w:p>
    <w:p w14:paraId="60FE6E18" w14:textId="4214F1E5" w:rsidR="00C74071" w:rsidRDefault="00436F64" w:rsidP="00436F64">
      <w:pPr>
        <w:pStyle w:val="Paragraphedeliste"/>
        <w:numPr>
          <w:ilvl w:val="0"/>
          <w:numId w:val="18"/>
        </w:numPr>
        <w:spacing w:after="0"/>
      </w:pPr>
      <w:r>
        <w:t>L</w:t>
      </w:r>
      <w:r w:rsidR="00C74071" w:rsidRPr="00C74071">
        <w:t>a maitrise de l’aération/ventilation</w:t>
      </w:r>
      <w:r>
        <w:t xml:space="preserve"> des locaux,</w:t>
      </w:r>
    </w:p>
    <w:p w14:paraId="5F67E200" w14:textId="4EF1530F" w:rsidR="00C74071" w:rsidRDefault="00C74071" w:rsidP="00436F64">
      <w:pPr>
        <w:pStyle w:val="Paragraphedeliste"/>
        <w:numPr>
          <w:ilvl w:val="0"/>
          <w:numId w:val="18"/>
        </w:numPr>
        <w:spacing w:after="0"/>
      </w:pPr>
      <w:r w:rsidRPr="00C74071">
        <w:t>Respecter une distance physique de 2 mètres en milieu clos</w:t>
      </w:r>
    </w:p>
    <w:p w14:paraId="6EF62981" w14:textId="56E67665" w:rsidR="00C74071" w:rsidRDefault="00C74071" w:rsidP="00436F64">
      <w:pPr>
        <w:pStyle w:val="Paragraphedeliste"/>
        <w:numPr>
          <w:ilvl w:val="0"/>
          <w:numId w:val="18"/>
        </w:numPr>
        <w:spacing w:after="0"/>
      </w:pPr>
      <w:r w:rsidRPr="00C74071">
        <w:t>Respecter le port du masque</w:t>
      </w:r>
      <w:r w:rsidR="00436F64">
        <w:t xml:space="preserve">. </w:t>
      </w:r>
      <w:r>
        <w:t>Son port est obligatoire dès 11 ans et fortement recommandé à partir de 6</w:t>
      </w:r>
      <w:r w:rsidR="00436F64">
        <w:t xml:space="preserve"> </w:t>
      </w:r>
      <w:r>
        <w:t xml:space="preserve">ans </w:t>
      </w:r>
    </w:p>
    <w:p w14:paraId="2BE7E865" w14:textId="1C1313E3" w:rsidR="00C74071" w:rsidRDefault="00C74071" w:rsidP="00010782">
      <w:pPr>
        <w:pStyle w:val="Paragraphedeliste"/>
        <w:numPr>
          <w:ilvl w:val="0"/>
          <w:numId w:val="18"/>
        </w:numPr>
        <w:spacing w:after="0"/>
      </w:pPr>
      <w:r>
        <w:t>Pour les espaces de libre accès accueillant des flux de lecteurs, la</w:t>
      </w:r>
      <w:r w:rsidR="00010782">
        <w:t xml:space="preserve"> </w:t>
      </w:r>
      <w:r>
        <w:t>valeur de 8 m2 par personne</w:t>
      </w:r>
      <w:r w:rsidR="00010782">
        <w:t>.</w:t>
      </w:r>
    </w:p>
    <w:p w14:paraId="2A6FE668" w14:textId="7703AB33" w:rsidR="00C74071" w:rsidRPr="00010782" w:rsidRDefault="00C74071" w:rsidP="00C74071">
      <w:pPr>
        <w:spacing w:after="0"/>
        <w:rPr>
          <w:u w:val="single"/>
        </w:rPr>
      </w:pPr>
      <w:r w:rsidRPr="00010782">
        <w:rPr>
          <w:u w:val="single"/>
        </w:rPr>
        <w:t>A compter du 9 juin 2021</w:t>
      </w:r>
    </w:p>
    <w:p w14:paraId="6F6D722C" w14:textId="552A24ED" w:rsidR="00C74071" w:rsidRDefault="00C74071" w:rsidP="00010782">
      <w:pPr>
        <w:pStyle w:val="Paragraphedeliste"/>
        <w:numPr>
          <w:ilvl w:val="0"/>
          <w:numId w:val="19"/>
        </w:numPr>
        <w:spacing w:after="0"/>
      </w:pPr>
      <w:r>
        <w:t xml:space="preserve">Pour les espaces de libre accès accueillant des flux de </w:t>
      </w:r>
      <w:r w:rsidR="00010782">
        <w:t>lecteurs, passage</w:t>
      </w:r>
      <w:r>
        <w:t xml:space="preserve"> de la jauge à 4 m2 par personne.</w:t>
      </w:r>
    </w:p>
    <w:p w14:paraId="3CBF1E83" w14:textId="4D5F3172" w:rsidR="00C74071" w:rsidRPr="00010782" w:rsidRDefault="00C74071" w:rsidP="00C74071">
      <w:pPr>
        <w:spacing w:after="0"/>
        <w:rPr>
          <w:u w:val="single"/>
        </w:rPr>
      </w:pPr>
      <w:r w:rsidRPr="00010782">
        <w:rPr>
          <w:u w:val="single"/>
        </w:rPr>
        <w:t>A compter du 30 juin 2021</w:t>
      </w:r>
    </w:p>
    <w:p w14:paraId="57F8CBB0" w14:textId="4B5C5033" w:rsidR="00C74071" w:rsidRDefault="00010782" w:rsidP="00010782">
      <w:pPr>
        <w:pStyle w:val="Paragraphedeliste"/>
        <w:numPr>
          <w:ilvl w:val="0"/>
          <w:numId w:val="19"/>
        </w:numPr>
        <w:spacing w:after="0"/>
      </w:pPr>
      <w:r>
        <w:lastRenderedPageBreak/>
        <w:t>L</w:t>
      </w:r>
      <w:r w:rsidR="00C74071">
        <w:t>a suppression de</w:t>
      </w:r>
      <w:r>
        <w:t xml:space="preserve"> </w:t>
      </w:r>
      <w:r w:rsidR="00C74071">
        <w:t>ces mesures de quarantaine</w:t>
      </w:r>
      <w:r>
        <w:t xml:space="preserve"> pour les documents,</w:t>
      </w:r>
    </w:p>
    <w:p w14:paraId="1A2A85E9" w14:textId="70D93DD0" w:rsidR="00C74071" w:rsidRDefault="00C74071" w:rsidP="00010782">
      <w:pPr>
        <w:pStyle w:val="Paragraphedeliste"/>
        <w:numPr>
          <w:ilvl w:val="0"/>
          <w:numId w:val="19"/>
        </w:numPr>
        <w:spacing w:after="0"/>
      </w:pPr>
      <w:r w:rsidRPr="00C74071">
        <w:t>Fin des jauges</w:t>
      </w:r>
      <w:r w:rsidR="00010782">
        <w:t>.</w:t>
      </w:r>
    </w:p>
    <w:p w14:paraId="59253E6F" w14:textId="77777777" w:rsidR="00010782" w:rsidRDefault="00010782" w:rsidP="00010782">
      <w:pPr>
        <w:pStyle w:val="Paragraphedeliste"/>
        <w:spacing w:after="0"/>
      </w:pPr>
    </w:p>
    <w:p w14:paraId="021B77AC" w14:textId="04D91B7E" w:rsidR="00010782" w:rsidRDefault="00010782" w:rsidP="00010782">
      <w:pPr>
        <w:spacing w:after="0"/>
        <w:rPr>
          <w:i/>
          <w:iCs/>
        </w:rPr>
      </w:pPr>
      <w:r w:rsidRPr="00010782">
        <w:rPr>
          <w:i/>
          <w:iCs/>
        </w:rPr>
        <w:t>Congés été</w:t>
      </w:r>
    </w:p>
    <w:p w14:paraId="18006B38" w14:textId="46CC3984" w:rsidR="00010782" w:rsidRDefault="00010782" w:rsidP="00010782">
      <w:pPr>
        <w:spacing w:after="0"/>
      </w:pPr>
      <w:r>
        <w:t xml:space="preserve">Elle sera en congés du 10 au 24 juillet et du 23 août au 28 août. Cédric Tauzin lui demande un </w:t>
      </w:r>
      <w:r w:rsidR="00CA0940">
        <w:t xml:space="preserve">courriel </w:t>
      </w:r>
      <w:r>
        <w:t xml:space="preserve">pour </w:t>
      </w:r>
      <w:r w:rsidR="00CA0940">
        <w:t>acter</w:t>
      </w:r>
      <w:r>
        <w:t xml:space="preserve"> ses congés</w:t>
      </w:r>
      <w:r w:rsidR="00CA0940">
        <w:t>,</w:t>
      </w:r>
      <w:r>
        <w:t xml:space="preserve"> sur le tableau des congés annuels et collectifs</w:t>
      </w:r>
      <w:r w:rsidR="00CA0940">
        <w:t xml:space="preserve"> aux services</w:t>
      </w:r>
      <w:r>
        <w:t>.</w:t>
      </w:r>
    </w:p>
    <w:p w14:paraId="7D5828AE" w14:textId="43903E07" w:rsidR="00010782" w:rsidRDefault="00010782" w:rsidP="00010782">
      <w:pPr>
        <w:spacing w:after="0"/>
      </w:pPr>
      <w:r>
        <w:t>La Médiathèque sera ouverte tous l’été même les samedis.</w:t>
      </w:r>
    </w:p>
    <w:p w14:paraId="0FA86FFB" w14:textId="4BDCB711" w:rsidR="00010782" w:rsidRDefault="00010782" w:rsidP="00010782">
      <w:pPr>
        <w:spacing w:after="0"/>
      </w:pPr>
    </w:p>
    <w:p w14:paraId="65F285DB" w14:textId="5AA0C6E8" w:rsidR="00022EE6" w:rsidRDefault="00022EE6" w:rsidP="00022EE6">
      <w:pPr>
        <w:pStyle w:val="Titre1"/>
      </w:pPr>
      <w:r>
        <w:t>Manon REYNAUD</w:t>
      </w:r>
    </w:p>
    <w:p w14:paraId="6D67DA92" w14:textId="2F8AB03E" w:rsidR="00010782" w:rsidRPr="00010782" w:rsidRDefault="00022EE6" w:rsidP="00CA0940">
      <w:r>
        <w:t>Stagiaire présente pour 4 semaine</w:t>
      </w:r>
      <w:r w:rsidR="00CA0940">
        <w:t>s</w:t>
      </w:r>
      <w:r>
        <w:t xml:space="preserve"> au service administratif. Elle est au Lycée Victor Louis de Talence. Il lui est proposé de découvrir le service culture et le service jeunesse. </w:t>
      </w:r>
    </w:p>
    <w:p w14:paraId="64F046C0" w14:textId="175EC874" w:rsidR="00C60A1C" w:rsidRPr="00C60A1C" w:rsidRDefault="00C60A1C" w:rsidP="007347C1">
      <w:pPr>
        <w:pStyle w:val="Titre1"/>
        <w:jc w:val="both"/>
        <w:rPr>
          <w:b/>
          <w:bCs/>
        </w:rPr>
      </w:pPr>
      <w:r w:rsidRPr="00C60A1C">
        <w:rPr>
          <w:b/>
          <w:bCs/>
        </w:rPr>
        <w:t xml:space="preserve">Fin de réunion </w:t>
      </w:r>
      <w:r w:rsidR="00D6022E" w:rsidRPr="00C60A1C">
        <w:rPr>
          <w:b/>
          <w:bCs/>
        </w:rPr>
        <w:t xml:space="preserve">à </w:t>
      </w:r>
      <w:r w:rsidR="00BA5362">
        <w:rPr>
          <w:b/>
          <w:bCs/>
        </w:rPr>
        <w:t>9h</w:t>
      </w:r>
      <w:r w:rsidR="00010782">
        <w:rPr>
          <w:b/>
          <w:bCs/>
        </w:rPr>
        <w:t>50</w:t>
      </w:r>
    </w:p>
    <w:p w14:paraId="5AFDC5DB" w14:textId="63C38139" w:rsidR="00C60A1C" w:rsidRPr="00C60A1C" w:rsidRDefault="00143A2A" w:rsidP="007347C1">
      <w:pPr>
        <w:pStyle w:val="Titre1"/>
        <w:jc w:val="both"/>
        <w:rPr>
          <w:b/>
          <w:bCs/>
        </w:rPr>
      </w:pPr>
      <w:sdt>
        <w:sdtPr>
          <w:rPr>
            <w:b/>
            <w:bCs/>
          </w:rPr>
          <w:alias w:val="Prochaine réunion :"/>
          <w:tag w:val="Prochaine réunion :"/>
          <w:id w:val="-360980482"/>
          <w:placeholder>
            <w:docPart w:val="10B246900AAB4FF785136898FD5C631B"/>
          </w:placeholder>
          <w:temporary/>
          <w:showingPlcHdr/>
          <w15:appearance w15:val="hidden"/>
        </w:sdtPr>
        <w:sdtEndPr/>
        <w:sdtContent>
          <w:r w:rsidR="00960279" w:rsidRPr="00CD5449">
            <w:rPr>
              <w:rStyle w:val="Titre1Car"/>
              <w:b/>
              <w:bCs/>
            </w:rPr>
            <w:t>Prochaine réunion</w:t>
          </w:r>
        </w:sdtContent>
      </w:sdt>
      <w:r w:rsidR="00C60A1C" w:rsidRPr="00CD5449">
        <w:rPr>
          <w:b/>
          <w:bCs/>
        </w:rPr>
        <w:t xml:space="preserve">, Mardi </w:t>
      </w:r>
      <w:r w:rsidR="00010782">
        <w:rPr>
          <w:b/>
          <w:bCs/>
        </w:rPr>
        <w:t>25</w:t>
      </w:r>
      <w:r w:rsidR="00CD5449">
        <w:rPr>
          <w:b/>
          <w:bCs/>
        </w:rPr>
        <w:t xml:space="preserve"> mai 2021</w:t>
      </w:r>
      <w:r w:rsidR="00C60A1C" w:rsidRPr="00CD5449">
        <w:rPr>
          <w:b/>
          <w:bCs/>
        </w:rPr>
        <w:t xml:space="preserve"> à 9h10</w:t>
      </w:r>
      <w:r w:rsidR="00C60A1C" w:rsidRPr="00C60A1C">
        <w:rPr>
          <w:b/>
          <w:bCs/>
        </w:rPr>
        <w:t xml:space="preserve"> </w:t>
      </w:r>
    </w:p>
    <w:p w14:paraId="67EFE9AA" w14:textId="77777777" w:rsidR="00960279" w:rsidRPr="00CA6B4F" w:rsidRDefault="00960279" w:rsidP="00CA6B4F">
      <w:pPr>
        <w:rPr>
          <w:color w:val="000000" w:themeColor="text1"/>
        </w:rPr>
      </w:pPr>
    </w:p>
    <w:sectPr w:rsidR="00960279" w:rsidRPr="00CA6B4F" w:rsidSect="00AB3E85">
      <w:headerReference w:type="default" r:id="rId11"/>
      <w:footerReference w:type="default" r:id="rId12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6A3BD" w14:textId="77777777" w:rsidR="00960279" w:rsidRDefault="00960279">
      <w:pPr>
        <w:spacing w:after="0" w:line="240" w:lineRule="auto"/>
      </w:pPr>
      <w:r>
        <w:separator/>
      </w:r>
    </w:p>
  </w:endnote>
  <w:endnote w:type="continuationSeparator" w:id="0">
    <w:p w14:paraId="07AC03A6" w14:textId="77777777" w:rsidR="00960279" w:rsidRDefault="0096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26940" w14:textId="77777777" w:rsidR="0001626D" w:rsidRDefault="00DA4A43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DB1847">
      <w:rPr>
        <w:noProof/>
        <w:lang w:bidi="fr-FR"/>
      </w:rPr>
      <w:t>1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8AD42" w14:textId="77777777" w:rsidR="00960279" w:rsidRDefault="00960279">
      <w:pPr>
        <w:spacing w:after="0" w:line="240" w:lineRule="auto"/>
      </w:pPr>
      <w:r>
        <w:separator/>
      </w:r>
    </w:p>
  </w:footnote>
  <w:footnote w:type="continuationSeparator" w:id="0">
    <w:p w14:paraId="1201A1CA" w14:textId="77777777" w:rsidR="00960279" w:rsidRDefault="0096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7BB8" w14:textId="77777777" w:rsidR="00EF36A5" w:rsidRDefault="00AB3E85">
    <w:pPr>
      <w:pStyle w:val="En-tte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77DBAC5" wp14:editId="7D72C8DE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65C7F9D7" id="Groupe 6" o:spid="_x0000_s1026" alt="decorative element" style="position:absolute;margin-left:-23.25pt;margin-top:-9.75pt;width:765.35pt;height:810.85pt;z-index:-251656704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227365B"/>
    <w:multiLevelType w:val="hybridMultilevel"/>
    <w:tmpl w:val="23D06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3761"/>
    <w:multiLevelType w:val="hybridMultilevel"/>
    <w:tmpl w:val="760C2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B5ADF"/>
    <w:multiLevelType w:val="hybridMultilevel"/>
    <w:tmpl w:val="0CBAA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C3B0B"/>
    <w:multiLevelType w:val="hybridMultilevel"/>
    <w:tmpl w:val="A82C3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F740F"/>
    <w:multiLevelType w:val="hybridMultilevel"/>
    <w:tmpl w:val="4E0A2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83FB3"/>
    <w:multiLevelType w:val="hybridMultilevel"/>
    <w:tmpl w:val="F4D8A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57FF7"/>
    <w:multiLevelType w:val="hybridMultilevel"/>
    <w:tmpl w:val="DD441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E384D"/>
    <w:multiLevelType w:val="hybridMultilevel"/>
    <w:tmpl w:val="8280E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B5A8F"/>
    <w:multiLevelType w:val="hybridMultilevel"/>
    <w:tmpl w:val="0FA8F63A"/>
    <w:lvl w:ilvl="0" w:tplc="5BDA5166">
      <w:start w:val="2"/>
      <w:numFmt w:val="bullet"/>
      <w:lvlText w:val="-"/>
      <w:lvlJc w:val="left"/>
      <w:pPr>
        <w:ind w:left="2520" w:hanging="360"/>
      </w:pPr>
      <w:rPr>
        <w:rFonts w:ascii="Franklin Gothic Book" w:eastAsiaTheme="minorEastAsia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D1D7E4C"/>
    <w:multiLevelType w:val="hybridMultilevel"/>
    <w:tmpl w:val="FCE43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11859"/>
    <w:multiLevelType w:val="multilevel"/>
    <w:tmpl w:val="659E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B25E6B"/>
    <w:multiLevelType w:val="hybridMultilevel"/>
    <w:tmpl w:val="E0803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85F6D"/>
    <w:multiLevelType w:val="hybridMultilevel"/>
    <w:tmpl w:val="54046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97CFA"/>
    <w:multiLevelType w:val="hybridMultilevel"/>
    <w:tmpl w:val="AA726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10910"/>
    <w:multiLevelType w:val="hybridMultilevel"/>
    <w:tmpl w:val="BA526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0649E"/>
    <w:multiLevelType w:val="hybridMultilevel"/>
    <w:tmpl w:val="7FB4A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75247"/>
    <w:multiLevelType w:val="hybridMultilevel"/>
    <w:tmpl w:val="4DFAD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90E44"/>
    <w:multiLevelType w:val="hybridMultilevel"/>
    <w:tmpl w:val="30629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1"/>
  </w:num>
  <w:num w:numId="5">
    <w:abstractNumId w:val="12"/>
  </w:num>
  <w:num w:numId="6">
    <w:abstractNumId w:val="19"/>
  </w:num>
  <w:num w:numId="7">
    <w:abstractNumId w:val="17"/>
  </w:num>
  <w:num w:numId="8">
    <w:abstractNumId w:val="20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4"/>
  </w:num>
  <w:num w:numId="14">
    <w:abstractNumId w:val="14"/>
  </w:num>
  <w:num w:numId="15">
    <w:abstractNumId w:val="10"/>
  </w:num>
  <w:num w:numId="16">
    <w:abstractNumId w:val="15"/>
  </w:num>
  <w:num w:numId="17">
    <w:abstractNumId w:val="9"/>
  </w:num>
  <w:num w:numId="18">
    <w:abstractNumId w:val="18"/>
  </w:num>
  <w:num w:numId="19">
    <w:abstractNumId w:val="8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79"/>
    <w:rsid w:val="00010782"/>
    <w:rsid w:val="00010922"/>
    <w:rsid w:val="000130EA"/>
    <w:rsid w:val="0001495E"/>
    <w:rsid w:val="0001626D"/>
    <w:rsid w:val="000175D6"/>
    <w:rsid w:val="00022EE6"/>
    <w:rsid w:val="000333DA"/>
    <w:rsid w:val="00035454"/>
    <w:rsid w:val="00037350"/>
    <w:rsid w:val="000405FA"/>
    <w:rsid w:val="0004478A"/>
    <w:rsid w:val="00046B20"/>
    <w:rsid w:val="00052E1D"/>
    <w:rsid w:val="000742A6"/>
    <w:rsid w:val="0008701B"/>
    <w:rsid w:val="000C739F"/>
    <w:rsid w:val="0011201D"/>
    <w:rsid w:val="00114F20"/>
    <w:rsid w:val="00116137"/>
    <w:rsid w:val="00143A2A"/>
    <w:rsid w:val="00150699"/>
    <w:rsid w:val="001525BC"/>
    <w:rsid w:val="00163A6E"/>
    <w:rsid w:val="001729D7"/>
    <w:rsid w:val="0019564D"/>
    <w:rsid w:val="001A47C6"/>
    <w:rsid w:val="001B2DD5"/>
    <w:rsid w:val="002139E2"/>
    <w:rsid w:val="00240665"/>
    <w:rsid w:val="00266CE6"/>
    <w:rsid w:val="00273FE6"/>
    <w:rsid w:val="00286F9D"/>
    <w:rsid w:val="00296991"/>
    <w:rsid w:val="00296E8A"/>
    <w:rsid w:val="002D7D47"/>
    <w:rsid w:val="002E0B9C"/>
    <w:rsid w:val="002E6287"/>
    <w:rsid w:val="002F77ED"/>
    <w:rsid w:val="00301858"/>
    <w:rsid w:val="00303AE1"/>
    <w:rsid w:val="00310D65"/>
    <w:rsid w:val="00311C69"/>
    <w:rsid w:val="00313440"/>
    <w:rsid w:val="00322F63"/>
    <w:rsid w:val="00333878"/>
    <w:rsid w:val="00342EE2"/>
    <w:rsid w:val="0035259F"/>
    <w:rsid w:val="00355CE1"/>
    <w:rsid w:val="00366E0C"/>
    <w:rsid w:val="003949BD"/>
    <w:rsid w:val="003B7450"/>
    <w:rsid w:val="003D40FF"/>
    <w:rsid w:val="003F3A1E"/>
    <w:rsid w:val="00417F42"/>
    <w:rsid w:val="00424827"/>
    <w:rsid w:val="00436F64"/>
    <w:rsid w:val="0044272B"/>
    <w:rsid w:val="0044484C"/>
    <w:rsid w:val="0045610C"/>
    <w:rsid w:val="00462BC8"/>
    <w:rsid w:val="00467CE7"/>
    <w:rsid w:val="00481110"/>
    <w:rsid w:val="004A6C4D"/>
    <w:rsid w:val="004D61A7"/>
    <w:rsid w:val="004E271F"/>
    <w:rsid w:val="004F3103"/>
    <w:rsid w:val="00517193"/>
    <w:rsid w:val="00524B92"/>
    <w:rsid w:val="0052679E"/>
    <w:rsid w:val="00553697"/>
    <w:rsid w:val="00560F76"/>
    <w:rsid w:val="00577DDD"/>
    <w:rsid w:val="00583AB1"/>
    <w:rsid w:val="00591878"/>
    <w:rsid w:val="00591FFE"/>
    <w:rsid w:val="00596FB0"/>
    <w:rsid w:val="005A26E1"/>
    <w:rsid w:val="005B030B"/>
    <w:rsid w:val="005B26E3"/>
    <w:rsid w:val="005C2FE9"/>
    <w:rsid w:val="005E0F7C"/>
    <w:rsid w:val="005E37C0"/>
    <w:rsid w:val="00637D65"/>
    <w:rsid w:val="006519E5"/>
    <w:rsid w:val="00653E2F"/>
    <w:rsid w:val="006666D9"/>
    <w:rsid w:val="006670B8"/>
    <w:rsid w:val="00673C71"/>
    <w:rsid w:val="00680628"/>
    <w:rsid w:val="006A6CCF"/>
    <w:rsid w:val="006A7537"/>
    <w:rsid w:val="006B7784"/>
    <w:rsid w:val="006C4CB9"/>
    <w:rsid w:val="006E035C"/>
    <w:rsid w:val="006F16F0"/>
    <w:rsid w:val="006F5ABB"/>
    <w:rsid w:val="00710C0B"/>
    <w:rsid w:val="0071345E"/>
    <w:rsid w:val="00722775"/>
    <w:rsid w:val="007347C1"/>
    <w:rsid w:val="007520BE"/>
    <w:rsid w:val="00760E6B"/>
    <w:rsid w:val="00761CCB"/>
    <w:rsid w:val="007643BA"/>
    <w:rsid w:val="007743D3"/>
    <w:rsid w:val="007A57B3"/>
    <w:rsid w:val="007B5D64"/>
    <w:rsid w:val="007B5F9D"/>
    <w:rsid w:val="007B7D01"/>
    <w:rsid w:val="007C7EAB"/>
    <w:rsid w:val="007D19BF"/>
    <w:rsid w:val="007D6CDC"/>
    <w:rsid w:val="00801B02"/>
    <w:rsid w:val="00822583"/>
    <w:rsid w:val="00824649"/>
    <w:rsid w:val="00824F40"/>
    <w:rsid w:val="00871117"/>
    <w:rsid w:val="00872A8C"/>
    <w:rsid w:val="00875714"/>
    <w:rsid w:val="00890545"/>
    <w:rsid w:val="00891D79"/>
    <w:rsid w:val="00892C37"/>
    <w:rsid w:val="008B402E"/>
    <w:rsid w:val="008D5649"/>
    <w:rsid w:val="00924EC2"/>
    <w:rsid w:val="00960279"/>
    <w:rsid w:val="00965670"/>
    <w:rsid w:val="009764C1"/>
    <w:rsid w:val="009808D0"/>
    <w:rsid w:val="00980A56"/>
    <w:rsid w:val="00982949"/>
    <w:rsid w:val="009878A1"/>
    <w:rsid w:val="009B3BBE"/>
    <w:rsid w:val="009C02D9"/>
    <w:rsid w:val="009D3CC4"/>
    <w:rsid w:val="009D5EB6"/>
    <w:rsid w:val="009F3840"/>
    <w:rsid w:val="00A4318C"/>
    <w:rsid w:val="00A448C1"/>
    <w:rsid w:val="00A94F54"/>
    <w:rsid w:val="00A95604"/>
    <w:rsid w:val="00AA7AA0"/>
    <w:rsid w:val="00AB1BBC"/>
    <w:rsid w:val="00AB3E85"/>
    <w:rsid w:val="00AB4981"/>
    <w:rsid w:val="00AB5B14"/>
    <w:rsid w:val="00AD20E5"/>
    <w:rsid w:val="00AE1392"/>
    <w:rsid w:val="00AF432C"/>
    <w:rsid w:val="00B02746"/>
    <w:rsid w:val="00B122B7"/>
    <w:rsid w:val="00B16E27"/>
    <w:rsid w:val="00B25376"/>
    <w:rsid w:val="00B43495"/>
    <w:rsid w:val="00B664A2"/>
    <w:rsid w:val="00B70211"/>
    <w:rsid w:val="00B8172F"/>
    <w:rsid w:val="00B951A9"/>
    <w:rsid w:val="00BA2F58"/>
    <w:rsid w:val="00BA5362"/>
    <w:rsid w:val="00BB5746"/>
    <w:rsid w:val="00BB75C6"/>
    <w:rsid w:val="00BB7AC0"/>
    <w:rsid w:val="00BF2B98"/>
    <w:rsid w:val="00C25A90"/>
    <w:rsid w:val="00C32FEE"/>
    <w:rsid w:val="00C60A1C"/>
    <w:rsid w:val="00C74071"/>
    <w:rsid w:val="00C74529"/>
    <w:rsid w:val="00C96714"/>
    <w:rsid w:val="00CA0940"/>
    <w:rsid w:val="00CA6B4F"/>
    <w:rsid w:val="00CC20E3"/>
    <w:rsid w:val="00CD5449"/>
    <w:rsid w:val="00CF41B0"/>
    <w:rsid w:val="00D00F47"/>
    <w:rsid w:val="00D20DB6"/>
    <w:rsid w:val="00D27D35"/>
    <w:rsid w:val="00D6022E"/>
    <w:rsid w:val="00D675C2"/>
    <w:rsid w:val="00D76E2B"/>
    <w:rsid w:val="00D86A07"/>
    <w:rsid w:val="00D96502"/>
    <w:rsid w:val="00D975CF"/>
    <w:rsid w:val="00DA4A43"/>
    <w:rsid w:val="00DA5BEB"/>
    <w:rsid w:val="00DB1847"/>
    <w:rsid w:val="00DC128D"/>
    <w:rsid w:val="00DC71C3"/>
    <w:rsid w:val="00DE395C"/>
    <w:rsid w:val="00E04BD8"/>
    <w:rsid w:val="00E16809"/>
    <w:rsid w:val="00E2411A"/>
    <w:rsid w:val="00E37225"/>
    <w:rsid w:val="00E403E4"/>
    <w:rsid w:val="00E50E5A"/>
    <w:rsid w:val="00E51439"/>
    <w:rsid w:val="00E529B9"/>
    <w:rsid w:val="00E5497F"/>
    <w:rsid w:val="00E61CFE"/>
    <w:rsid w:val="00E71D4A"/>
    <w:rsid w:val="00E76BF0"/>
    <w:rsid w:val="00E770EF"/>
    <w:rsid w:val="00E904EC"/>
    <w:rsid w:val="00EE0350"/>
    <w:rsid w:val="00EF36A5"/>
    <w:rsid w:val="00F10BCE"/>
    <w:rsid w:val="00F23AE9"/>
    <w:rsid w:val="00F26386"/>
    <w:rsid w:val="00F360B4"/>
    <w:rsid w:val="00F61AD8"/>
    <w:rsid w:val="00F96D04"/>
    <w:rsid w:val="00FA7364"/>
    <w:rsid w:val="00FB4E67"/>
    <w:rsid w:val="00FD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B181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fr-FR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5918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FB600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En-ttedeligne">
    <w:name w:val="En-tête de ligne"/>
    <w:basedOn w:val="Normal"/>
    <w:uiPriority w:val="5"/>
    <w:semiHidden/>
    <w:qFormat/>
    <w:rPr>
      <w:b/>
      <w:bCs/>
    </w:rPr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uformulaire">
    <w:name w:val="Titre du formulaire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extedetableau">
    <w:name w:val="Texte de tableau"/>
    <w:basedOn w:val="Normal"/>
    <w:uiPriority w:val="3"/>
    <w:semiHidden/>
    <w:qFormat/>
    <w:pPr>
      <w:spacing w:after="320"/>
    </w:pPr>
  </w:style>
  <w:style w:type="character" w:customStyle="1" w:styleId="Titre1Car">
    <w:name w:val="Titre 1 Car"/>
    <w:basedOn w:val="Policepardfaut"/>
    <w:link w:val="Titre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enumros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Titre2Car">
    <w:name w:val="Titre 2 Car"/>
    <w:basedOn w:val="Policepardfaut"/>
    <w:link w:val="Titre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Pieddepage">
    <w:name w:val="footer"/>
    <w:basedOn w:val="Normal"/>
    <w:link w:val="PieddepageC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epuces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En-tte">
    <w:name w:val="header"/>
    <w:basedOn w:val="Normal"/>
    <w:link w:val="En-tteC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395C"/>
    <w:rPr>
      <w:sz w:val="24"/>
      <w:szCs w:val="20"/>
    </w:rPr>
  </w:style>
  <w:style w:type="paragraph" w:customStyle="1" w:styleId="Dtails">
    <w:name w:val="Dé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Textedelespacerserv">
    <w:name w:val="Placeholder Text"/>
    <w:basedOn w:val="Policepardfaut"/>
    <w:uiPriority w:val="99"/>
    <w:semiHidden/>
    <w:rsid w:val="00AB4981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9602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0279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02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02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027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14F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4CB9"/>
    <w:rPr>
      <w:color w:val="05D74D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4CB9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591878"/>
    <w:rPr>
      <w:rFonts w:asciiTheme="majorHAnsi" w:eastAsiaTheme="majorEastAsia" w:hAnsiTheme="majorHAnsi" w:cstheme="majorBidi"/>
      <w:i/>
      <w:iCs/>
      <w:color w:val="8FB600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Proc&#232;s-verbal%20de%20r&#233;union%20p&#233;dagogiq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07E0998EA34EDA890FFE77ADE69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29EE6-13D0-4353-888F-A111D7BEC269}"/>
      </w:docPartPr>
      <w:docPartBody>
        <w:p w:rsidR="00075EA9" w:rsidRDefault="00A4327D">
          <w:pPr>
            <w:pStyle w:val="2607E0998EA34EDA890FFE77ADE69363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10B246900AAB4FF785136898FD5C6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5AE38-9499-4574-9FD8-630A505C086A}"/>
      </w:docPartPr>
      <w:docPartBody>
        <w:p w:rsidR="00075EA9" w:rsidRDefault="00A4327D" w:rsidP="00A4327D">
          <w:pPr>
            <w:pStyle w:val="10B246900AAB4FF785136898FD5C631B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7D"/>
    <w:rsid w:val="00075EA9"/>
    <w:rsid w:val="00A4327D"/>
    <w:rsid w:val="00B6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reCar">
    <w:name w:val="Titre Car"/>
    <w:basedOn w:val="Policepardfaut"/>
    <w:link w:val="Titr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2607E0998EA34EDA890FFE77ADE69363">
    <w:name w:val="2607E0998EA34EDA890FFE77ADE69363"/>
  </w:style>
  <w:style w:type="paragraph" w:styleId="Listepuces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character" w:customStyle="1" w:styleId="Titre1Car">
    <w:name w:val="Titre 1 Car"/>
    <w:basedOn w:val="Policepardfaut"/>
    <w:link w:val="Titre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10B246900AAB4FF785136898FD5C631B">
    <w:name w:val="10B246900AAB4FF785136898FD5C631B"/>
    <w:rsid w:val="00A4327D"/>
  </w:style>
  <w:style w:type="paragraph" w:customStyle="1" w:styleId="75BF68056CB44947B2784788547187A6">
    <w:name w:val="75BF68056CB44947B2784788547187A6"/>
    <w:rsid w:val="00B649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04E6DE7-5214-41D1-B5A0-EA7DB44E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Procès-verbal de réunion pédagogique.dotx</Template>
  <TotalTime>0</TotalTime>
  <Pages>5</Pages>
  <Words>971</Words>
  <Characters>5344</Characters>
  <Application>Microsoft Office Word</Application>
  <DocSecurity>4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2021-05-18T11:38:00Z</dcterms:created>
  <dcterms:modified xsi:type="dcterms:W3CDTF">2021-05-18T11:38:00Z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