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D9AEF" w14:textId="4661AB09" w:rsidR="00EF36A5" w:rsidRPr="00AB4981" w:rsidRDefault="00960279" w:rsidP="00AB4981">
      <w:pPr>
        <w:pStyle w:val="Titre"/>
      </w:pPr>
      <w:r>
        <w:t>REUNION DES SERVICE</w:t>
      </w:r>
      <w:r w:rsidR="007D19BF">
        <w:t>s</w:t>
      </w:r>
      <w:r>
        <w:t xml:space="preserve"> N° </w:t>
      </w:r>
      <w:r w:rsidR="00875714">
        <w:t>1</w:t>
      </w:r>
      <w:r w:rsidR="00333878">
        <w:t>1</w:t>
      </w:r>
      <w:r>
        <w:t>/2021</w:t>
      </w:r>
    </w:p>
    <w:p w14:paraId="195D9360" w14:textId="77777777" w:rsidR="00EF36A5" w:rsidRPr="00303AE1" w:rsidRDefault="00EF36A5" w:rsidP="00AB4981">
      <w:pPr>
        <w:pStyle w:val="Titre"/>
        <w:rPr>
          <w:b w:val="0"/>
        </w:rPr>
      </w:pPr>
      <w:r w:rsidRPr="00303AE1">
        <w:rPr>
          <w:b w:val="0"/>
          <w:lang w:bidi="fr-FR"/>
        </w:rPr>
        <w:t>Compte rendu</w:t>
      </w:r>
    </w:p>
    <w:p w14:paraId="35EB8778" w14:textId="132E5741" w:rsidR="00EF36A5" w:rsidRPr="00AB4981" w:rsidRDefault="00EF36A5" w:rsidP="00AB4981">
      <w:pPr>
        <w:pStyle w:val="Dtails"/>
      </w:pPr>
      <w:r w:rsidRPr="00AB4981">
        <w:rPr>
          <w:b/>
          <w:lang w:bidi="fr-FR"/>
        </w:rPr>
        <w:t>Date </w:t>
      </w:r>
      <w:r w:rsidRPr="00AB4981">
        <w:rPr>
          <w:lang w:bidi="fr-FR"/>
        </w:rPr>
        <w:t xml:space="preserve">: </w:t>
      </w:r>
      <w:r w:rsidR="00E403E4">
        <w:t xml:space="preserve">Mardi </w:t>
      </w:r>
      <w:r w:rsidR="007D19BF">
        <w:t>30</w:t>
      </w:r>
      <w:r w:rsidR="005E0F7C">
        <w:t xml:space="preserve"> mars</w:t>
      </w:r>
      <w:r w:rsidR="00960279">
        <w:t xml:space="preserve"> 2021</w:t>
      </w:r>
    </w:p>
    <w:p w14:paraId="768D41C6" w14:textId="6BCB92D7" w:rsidR="00EF36A5" w:rsidRPr="00AB4981" w:rsidRDefault="00EF36A5" w:rsidP="00AB4981">
      <w:pPr>
        <w:pStyle w:val="Dtails"/>
      </w:pPr>
      <w:r w:rsidRPr="00AB4981">
        <w:rPr>
          <w:b/>
          <w:lang w:bidi="fr-FR"/>
        </w:rPr>
        <w:t>Heure </w:t>
      </w:r>
      <w:r w:rsidRPr="00AB4981">
        <w:rPr>
          <w:lang w:bidi="fr-FR"/>
        </w:rPr>
        <w:t xml:space="preserve">: </w:t>
      </w:r>
      <w:r w:rsidR="00960279">
        <w:t>9h1</w:t>
      </w:r>
      <w:r w:rsidR="001B2DD5">
        <w:t>2</w:t>
      </w:r>
    </w:p>
    <w:p w14:paraId="242149BC" w14:textId="77777777" w:rsidR="00CA6B4F" w:rsidRPr="00CA6B4F" w:rsidRDefault="00BC2A01" w:rsidP="00AB4981">
      <w:pPr>
        <w:pStyle w:val="Titre1"/>
      </w:pPr>
      <w:sdt>
        <w:sdtPr>
          <w:alias w:val="En présence de :"/>
          <w:tag w:val="En présence de :"/>
          <w:id w:val="-34966697"/>
          <w:placeholder>
            <w:docPart w:val="2607E0998EA34EDA890FFE77ADE69363"/>
          </w:placeholder>
          <w:temporary/>
          <w:showingPlcHdr/>
          <w15:appearance w15:val="hidden"/>
        </w:sdtPr>
        <w:sdtEndPr/>
        <w:sdtContent>
          <w:r w:rsidR="00CA6B4F" w:rsidRPr="00AB4981">
            <w:rPr>
              <w:lang w:bidi="fr-FR"/>
            </w:rPr>
            <w:t>En présence de</w:t>
          </w:r>
        </w:sdtContent>
      </w:sdt>
    </w:p>
    <w:p w14:paraId="760ADE08" w14:textId="745861F1" w:rsidR="00960279" w:rsidRPr="00960279" w:rsidRDefault="00960279" w:rsidP="00960279">
      <w:pPr>
        <w:spacing w:after="0"/>
        <w:rPr>
          <w:sz w:val="22"/>
        </w:rPr>
      </w:pPr>
      <w:r>
        <w:t>Aurélie ARROSERES</w:t>
      </w:r>
      <w:r>
        <w:rPr>
          <w:sz w:val="22"/>
        </w:rPr>
        <w:t xml:space="preserve">, </w:t>
      </w:r>
      <w:r>
        <w:t xml:space="preserve">Pierre-Jean </w:t>
      </w:r>
      <w:r w:rsidR="009808D0">
        <w:t>de</w:t>
      </w:r>
      <w:r>
        <w:t xml:space="preserve"> BARGAS, Jean-Luc DUCASSE, Sandrine GILBERT, Sylvie POIRIER, Cédric TAUZIN, Lydie TOMMY</w:t>
      </w:r>
      <w:r w:rsidR="001B2DD5">
        <w:t>,</w:t>
      </w:r>
      <w:r w:rsidR="005E0F7C">
        <w:t xml:space="preserve"> </w:t>
      </w:r>
      <w:r w:rsidR="00CC20E3">
        <w:t>Sabine</w:t>
      </w:r>
      <w:r w:rsidR="004F3103">
        <w:t xml:space="preserve"> VERNIEUWE</w:t>
      </w:r>
      <w:r w:rsidR="001B2DD5">
        <w:t xml:space="preserve"> et </w:t>
      </w:r>
      <w:r w:rsidR="001B2DD5">
        <w:rPr>
          <w:color w:val="auto"/>
        </w:rPr>
        <w:t>Marie PEROT (Archiviste).</w:t>
      </w:r>
      <w:r w:rsidR="001B2DD5">
        <w:t xml:space="preserve"> </w:t>
      </w:r>
    </w:p>
    <w:p w14:paraId="37CF47E9" w14:textId="03249794" w:rsidR="00FD0403" w:rsidRPr="00FD0403" w:rsidRDefault="00960279" w:rsidP="00FD0403">
      <w:pPr>
        <w:pStyle w:val="Titre1"/>
      </w:pPr>
      <w:r>
        <w:t>Cédric TAUZIN</w:t>
      </w:r>
    </w:p>
    <w:p w14:paraId="385D67B2" w14:textId="77777777" w:rsidR="001B2DD5" w:rsidRDefault="001B2DD5" w:rsidP="00596FB0">
      <w:pPr>
        <w:spacing w:after="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Ouverture des plis CAO </w:t>
      </w:r>
    </w:p>
    <w:p w14:paraId="6605B06E" w14:textId="7346FCC4" w:rsidR="001B2DD5" w:rsidRPr="001B2DD5" w:rsidRDefault="001B2DD5" w:rsidP="001B2DD5">
      <w:pPr>
        <w:pStyle w:val="Paragraphedeliste"/>
        <w:numPr>
          <w:ilvl w:val="0"/>
          <w:numId w:val="11"/>
        </w:numPr>
        <w:spacing w:after="0"/>
        <w:jc w:val="both"/>
        <w:rPr>
          <w:color w:val="000000" w:themeColor="text1"/>
        </w:rPr>
      </w:pPr>
      <w:r w:rsidRPr="001B2DD5">
        <w:rPr>
          <w:color w:val="000000" w:themeColor="text1"/>
        </w:rPr>
        <w:t>Appel offre</w:t>
      </w:r>
      <w:r>
        <w:rPr>
          <w:color w:val="000000" w:themeColor="text1"/>
        </w:rPr>
        <w:t>s</w:t>
      </w:r>
      <w:r w:rsidRPr="001B2DD5">
        <w:rPr>
          <w:color w:val="000000" w:themeColor="text1"/>
        </w:rPr>
        <w:t xml:space="preserve">/ </w:t>
      </w:r>
      <w:r w:rsidR="007D19BF">
        <w:rPr>
          <w:color w:val="000000" w:themeColor="text1"/>
        </w:rPr>
        <w:t>PC</w:t>
      </w:r>
    </w:p>
    <w:p w14:paraId="1DEE8A55" w14:textId="7BBEA4B7" w:rsidR="00FD0403" w:rsidRPr="001B2DD5" w:rsidRDefault="001B2DD5" w:rsidP="001B2DD5">
      <w:pPr>
        <w:spacing w:after="0"/>
        <w:ind w:firstLine="360"/>
        <w:jc w:val="both"/>
        <w:rPr>
          <w:color w:val="000000" w:themeColor="text1"/>
        </w:rPr>
      </w:pPr>
      <w:r w:rsidRPr="001B2DD5">
        <w:rPr>
          <w:color w:val="000000" w:themeColor="text1"/>
        </w:rPr>
        <w:t>Les plis sont en cours d’analyse</w:t>
      </w:r>
      <w:r w:rsidR="0044272B">
        <w:rPr>
          <w:color w:val="000000" w:themeColor="text1"/>
        </w:rPr>
        <w:t>s</w:t>
      </w:r>
      <w:r w:rsidRPr="001B2DD5">
        <w:rPr>
          <w:color w:val="000000" w:themeColor="text1"/>
        </w:rPr>
        <w:t xml:space="preserve">. </w:t>
      </w:r>
    </w:p>
    <w:p w14:paraId="088C543D" w14:textId="59A0D2AD" w:rsidR="00313440" w:rsidRDefault="00313440" w:rsidP="00313440">
      <w:pPr>
        <w:pStyle w:val="Paragraphedeliste"/>
        <w:spacing w:after="0"/>
        <w:jc w:val="both"/>
        <w:rPr>
          <w:color w:val="000000" w:themeColor="text1"/>
        </w:rPr>
      </w:pPr>
    </w:p>
    <w:p w14:paraId="09BF1C61" w14:textId="67BB87C0" w:rsidR="001B2DD5" w:rsidRDefault="001B2DD5" w:rsidP="001B2DD5">
      <w:pPr>
        <w:pStyle w:val="Paragraphedeliste"/>
        <w:numPr>
          <w:ilvl w:val="0"/>
          <w:numId w:val="11"/>
        </w:numPr>
        <w:spacing w:after="0"/>
        <w:jc w:val="both"/>
        <w:rPr>
          <w:color w:val="000000" w:themeColor="text1"/>
        </w:rPr>
      </w:pPr>
      <w:r w:rsidRPr="001B2DD5">
        <w:rPr>
          <w:color w:val="000000" w:themeColor="text1"/>
        </w:rPr>
        <w:t>Appel d’offre</w:t>
      </w:r>
      <w:r>
        <w:rPr>
          <w:color w:val="000000" w:themeColor="text1"/>
        </w:rPr>
        <w:t>s</w:t>
      </w:r>
      <w:r w:rsidRPr="001B2DD5">
        <w:rPr>
          <w:color w:val="000000" w:themeColor="text1"/>
        </w:rPr>
        <w:t xml:space="preserve">/tracteur </w:t>
      </w:r>
    </w:p>
    <w:p w14:paraId="53E943FF" w14:textId="4306201F" w:rsidR="001B2DD5" w:rsidRPr="0044272B" w:rsidRDefault="001B2DD5" w:rsidP="0044272B">
      <w:pPr>
        <w:spacing w:after="0"/>
        <w:ind w:firstLine="360"/>
        <w:jc w:val="both"/>
        <w:rPr>
          <w:color w:val="000000" w:themeColor="text1"/>
        </w:rPr>
      </w:pPr>
      <w:r w:rsidRPr="0044272B">
        <w:rPr>
          <w:color w:val="000000" w:themeColor="text1"/>
        </w:rPr>
        <w:t>4 offres ont été déposées.</w:t>
      </w:r>
      <w:r w:rsidR="00BC2A01">
        <w:rPr>
          <w:color w:val="000000" w:themeColor="text1"/>
        </w:rPr>
        <w:t xml:space="preserve"> En cours d’analyse</w:t>
      </w:r>
    </w:p>
    <w:p w14:paraId="4477BEAA" w14:textId="77777777" w:rsidR="001B2DD5" w:rsidRDefault="001B2DD5" w:rsidP="001B2DD5">
      <w:pPr>
        <w:pStyle w:val="Paragraphedeliste"/>
        <w:spacing w:after="0"/>
        <w:jc w:val="both"/>
        <w:rPr>
          <w:color w:val="000000" w:themeColor="text1"/>
        </w:rPr>
      </w:pPr>
    </w:p>
    <w:p w14:paraId="22685B83" w14:textId="31D50194" w:rsidR="001B2DD5" w:rsidRDefault="001B2DD5" w:rsidP="001B2DD5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Décisions</w:t>
      </w:r>
      <w:r w:rsidR="00BC2A01">
        <w:rPr>
          <w:color w:val="000000" w:themeColor="text1"/>
        </w:rPr>
        <w:t xml:space="preserve"> à la Commission d’Appel d’Offres prévue</w:t>
      </w:r>
      <w:r>
        <w:rPr>
          <w:color w:val="000000" w:themeColor="text1"/>
        </w:rPr>
        <w:t xml:space="preserve"> vendredi à 9h00.</w:t>
      </w:r>
    </w:p>
    <w:p w14:paraId="12EC853C" w14:textId="16C01562" w:rsidR="001B2DD5" w:rsidRDefault="001B2DD5" w:rsidP="001B2DD5">
      <w:pPr>
        <w:spacing w:after="0"/>
        <w:jc w:val="both"/>
        <w:rPr>
          <w:color w:val="000000" w:themeColor="text1"/>
        </w:rPr>
      </w:pPr>
    </w:p>
    <w:p w14:paraId="6201081F" w14:textId="31891CFA" w:rsidR="001B2DD5" w:rsidRPr="001B2DD5" w:rsidRDefault="001B2DD5" w:rsidP="001B2DD5">
      <w:pPr>
        <w:spacing w:after="0"/>
        <w:jc w:val="both"/>
        <w:rPr>
          <w:i/>
          <w:iCs/>
          <w:color w:val="000000" w:themeColor="text1"/>
        </w:rPr>
      </w:pPr>
      <w:r w:rsidRPr="001B2DD5">
        <w:rPr>
          <w:i/>
          <w:iCs/>
          <w:color w:val="000000" w:themeColor="text1"/>
        </w:rPr>
        <w:t>Travaux - Route de Mirebeau.</w:t>
      </w:r>
    </w:p>
    <w:p w14:paraId="08137E22" w14:textId="0CCE85EB" w:rsidR="001B2DD5" w:rsidRDefault="00BC2A01" w:rsidP="001B2DD5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L</w:t>
      </w:r>
      <w:r w:rsidR="001B2DD5">
        <w:rPr>
          <w:color w:val="000000" w:themeColor="text1"/>
        </w:rPr>
        <w:t>es travaux débuteront mai/juin 2021</w:t>
      </w:r>
      <w:r>
        <w:rPr>
          <w:color w:val="000000" w:themeColor="text1"/>
        </w:rPr>
        <w:t> : a</w:t>
      </w:r>
      <w:r w:rsidR="001B2DD5">
        <w:rPr>
          <w:color w:val="000000" w:themeColor="text1"/>
        </w:rPr>
        <w:t>ménagement dans le but de sécuriser la voie.</w:t>
      </w:r>
    </w:p>
    <w:p w14:paraId="7B5BBC05" w14:textId="75E19AD2" w:rsidR="001B2DD5" w:rsidRDefault="001B2DD5" w:rsidP="001B2DD5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Mise en place de chicanes, </w:t>
      </w:r>
      <w:r w:rsidR="0044272B">
        <w:rPr>
          <w:color w:val="000000" w:themeColor="text1"/>
        </w:rPr>
        <w:t>qui offriront</w:t>
      </w:r>
      <w:r>
        <w:rPr>
          <w:color w:val="000000" w:themeColor="text1"/>
        </w:rPr>
        <w:t xml:space="preserve"> 29 places de stationnements </w:t>
      </w:r>
      <w:r w:rsidR="0044272B">
        <w:rPr>
          <w:color w:val="000000" w:themeColor="text1"/>
        </w:rPr>
        <w:t xml:space="preserve">allant </w:t>
      </w:r>
      <w:r>
        <w:rPr>
          <w:color w:val="000000" w:themeColor="text1"/>
        </w:rPr>
        <w:t xml:space="preserve">du plateau surélevé à l’impasse de Parsac. Fin de stationnement sur les trottoirs. </w:t>
      </w:r>
    </w:p>
    <w:p w14:paraId="128121B5" w14:textId="77777777" w:rsidR="001B2DD5" w:rsidRPr="001B2DD5" w:rsidRDefault="001B2DD5" w:rsidP="001B2DD5">
      <w:pPr>
        <w:spacing w:after="0"/>
        <w:jc w:val="both"/>
        <w:rPr>
          <w:color w:val="000000" w:themeColor="text1"/>
        </w:rPr>
      </w:pPr>
    </w:p>
    <w:p w14:paraId="47AB1572" w14:textId="1A04976B" w:rsidR="008B402E" w:rsidRPr="001B2DD5" w:rsidRDefault="001B2DD5" w:rsidP="001B2DD5">
      <w:pPr>
        <w:spacing w:after="0"/>
        <w:jc w:val="both"/>
        <w:rPr>
          <w:i/>
          <w:iCs/>
          <w:color w:val="000000" w:themeColor="text1"/>
        </w:rPr>
      </w:pPr>
      <w:r w:rsidRPr="001B2DD5">
        <w:rPr>
          <w:i/>
          <w:iCs/>
          <w:color w:val="000000" w:themeColor="text1"/>
        </w:rPr>
        <w:t>Directives électorales</w:t>
      </w:r>
    </w:p>
    <w:p w14:paraId="3CE975EC" w14:textId="02FFFC37" w:rsidR="00FD0403" w:rsidRPr="0044272B" w:rsidRDefault="001B2DD5" w:rsidP="00596FB0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On est dans l’attente.</w:t>
      </w:r>
      <w:r w:rsidR="00BC2A01">
        <w:rPr>
          <w:color w:val="000000" w:themeColor="text1"/>
        </w:rPr>
        <w:t xml:space="preserve"> </w:t>
      </w:r>
      <w:r>
        <w:rPr>
          <w:color w:val="000000" w:themeColor="text1"/>
        </w:rPr>
        <w:t>Une installation de la salle sera réalisée le 1</w:t>
      </w:r>
      <w:r w:rsidR="00BC2A01">
        <w:rPr>
          <w:color w:val="000000" w:themeColor="text1"/>
        </w:rPr>
        <w:t>2</w:t>
      </w:r>
      <w:r>
        <w:rPr>
          <w:color w:val="000000" w:themeColor="text1"/>
        </w:rPr>
        <w:t xml:space="preserve"> avril </w:t>
      </w:r>
      <w:r w:rsidR="00BC2A01">
        <w:rPr>
          <w:color w:val="000000" w:themeColor="text1"/>
        </w:rPr>
        <w:t xml:space="preserve">après-midi dans la cantine (pendant les vacances scolaires) </w:t>
      </w:r>
      <w:r>
        <w:rPr>
          <w:color w:val="000000" w:themeColor="text1"/>
        </w:rPr>
        <w:t xml:space="preserve">par le service technique afin d’effectuer un test d’utilisation le lendemain. </w:t>
      </w:r>
    </w:p>
    <w:p w14:paraId="17E33DB7" w14:textId="77777777" w:rsidR="001B2DD5" w:rsidRPr="002139E2" w:rsidRDefault="001B2DD5" w:rsidP="001B2DD5">
      <w:pPr>
        <w:pStyle w:val="Titre1"/>
      </w:pPr>
      <w:r>
        <w:t>Sabine VERNIEUWE</w:t>
      </w:r>
    </w:p>
    <w:p w14:paraId="03C35EEA" w14:textId="65574A54" w:rsidR="001B2DD5" w:rsidRDefault="00653E2F" w:rsidP="001B2DD5">
      <w:pPr>
        <w:spacing w:after="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Atelier COTEAC</w:t>
      </w:r>
    </w:p>
    <w:p w14:paraId="60CB62B0" w14:textId="20631625" w:rsidR="00462BC8" w:rsidRPr="00462BC8" w:rsidRDefault="00462BC8" w:rsidP="001B2DD5">
      <w:pPr>
        <w:spacing w:after="0"/>
        <w:jc w:val="both"/>
        <w:rPr>
          <w:color w:val="000000" w:themeColor="text1"/>
        </w:rPr>
      </w:pPr>
      <w:r w:rsidRPr="00462BC8">
        <w:rPr>
          <w:color w:val="000000" w:themeColor="text1"/>
        </w:rPr>
        <w:t>Ce matin avec les CE1 et cet après-midi avec les CE2.</w:t>
      </w:r>
    </w:p>
    <w:p w14:paraId="5E43DBF2" w14:textId="1455477C" w:rsidR="001B2DD5" w:rsidRDefault="00462BC8" w:rsidP="001B2DD5">
      <w:pPr>
        <w:spacing w:after="0"/>
        <w:jc w:val="both"/>
        <w:rPr>
          <w:i/>
          <w:iCs/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6C59B092" w14:textId="77777777" w:rsidR="001B2DD5" w:rsidRDefault="001B2DD5" w:rsidP="001B2DD5">
      <w:pPr>
        <w:spacing w:after="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Article Sud-Ouest </w:t>
      </w:r>
    </w:p>
    <w:p w14:paraId="73CBA546" w14:textId="65821E29" w:rsidR="00462BC8" w:rsidRDefault="00462BC8" w:rsidP="001B2DD5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Il est paru. Mais </w:t>
      </w:r>
      <w:r w:rsidR="0044272B">
        <w:rPr>
          <w:color w:val="000000" w:themeColor="text1"/>
        </w:rPr>
        <w:t>e</w:t>
      </w:r>
      <w:r>
        <w:rPr>
          <w:color w:val="000000" w:themeColor="text1"/>
        </w:rPr>
        <w:t>lle est déçue car la journaliste à mixer les deux articles.</w:t>
      </w:r>
    </w:p>
    <w:p w14:paraId="4BC367B0" w14:textId="77777777" w:rsidR="00462BC8" w:rsidRDefault="00462BC8" w:rsidP="001B2DD5">
      <w:pPr>
        <w:spacing w:after="0"/>
        <w:jc w:val="both"/>
        <w:rPr>
          <w:color w:val="000000" w:themeColor="text1"/>
        </w:rPr>
      </w:pPr>
    </w:p>
    <w:p w14:paraId="6DABA177" w14:textId="0CE6DEC9" w:rsidR="00462BC8" w:rsidRPr="00462BC8" w:rsidRDefault="00462BC8" w:rsidP="001B2DD5">
      <w:pPr>
        <w:spacing w:after="0"/>
        <w:jc w:val="both"/>
        <w:rPr>
          <w:i/>
          <w:iCs/>
          <w:color w:val="000000" w:themeColor="text1"/>
        </w:rPr>
      </w:pPr>
      <w:r w:rsidRPr="00462BC8">
        <w:rPr>
          <w:i/>
          <w:iCs/>
          <w:color w:val="000000" w:themeColor="text1"/>
        </w:rPr>
        <w:t>Horaire</w:t>
      </w:r>
      <w:r>
        <w:rPr>
          <w:i/>
          <w:iCs/>
          <w:color w:val="000000" w:themeColor="text1"/>
        </w:rPr>
        <w:t>s</w:t>
      </w:r>
      <w:r w:rsidRPr="00462BC8">
        <w:rPr>
          <w:i/>
          <w:iCs/>
          <w:color w:val="000000" w:themeColor="text1"/>
        </w:rPr>
        <w:t xml:space="preserve"> Médiathèque</w:t>
      </w:r>
    </w:p>
    <w:p w14:paraId="4DB8617D" w14:textId="56BE85B7" w:rsidR="00462BC8" w:rsidRDefault="00462BC8" w:rsidP="001B2DD5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Dès l’annonce du couvre-feu à 19h, reprise des horaires habituels. La médiathèque sera ouverte 2 semaines pendant les vacances de Pâques.</w:t>
      </w:r>
    </w:p>
    <w:p w14:paraId="661C8EA0" w14:textId="70988576" w:rsidR="00462BC8" w:rsidRDefault="00462BC8" w:rsidP="001B2DD5">
      <w:pPr>
        <w:spacing w:after="0"/>
        <w:jc w:val="both"/>
        <w:rPr>
          <w:color w:val="000000" w:themeColor="text1"/>
        </w:rPr>
      </w:pPr>
    </w:p>
    <w:p w14:paraId="2644EAF1" w14:textId="6BDEF227" w:rsidR="00462BC8" w:rsidRPr="00462BC8" w:rsidRDefault="00462BC8" w:rsidP="001B2DD5">
      <w:pPr>
        <w:spacing w:after="0"/>
        <w:jc w:val="both"/>
        <w:rPr>
          <w:i/>
          <w:iCs/>
          <w:color w:val="000000" w:themeColor="text1"/>
        </w:rPr>
      </w:pPr>
      <w:r w:rsidRPr="00462BC8">
        <w:rPr>
          <w:i/>
          <w:iCs/>
          <w:color w:val="000000" w:themeColor="text1"/>
        </w:rPr>
        <w:t>Commission culture.</w:t>
      </w:r>
    </w:p>
    <w:p w14:paraId="62FCA67F" w14:textId="0B9BB9A0" w:rsidR="00462BC8" w:rsidRDefault="00462BC8" w:rsidP="001B2DD5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Elle a eu lieu hier.</w:t>
      </w:r>
    </w:p>
    <w:p w14:paraId="2DF4801A" w14:textId="0D854BC4" w:rsidR="001B2DD5" w:rsidRPr="001B2DD5" w:rsidRDefault="00462BC8" w:rsidP="001B2DD5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2180BCB0" w14:textId="7CD14483" w:rsidR="00CA6B4F" w:rsidRPr="00D27D35" w:rsidRDefault="00960279" w:rsidP="00D27D35">
      <w:pPr>
        <w:spacing w:after="0"/>
        <w:jc w:val="both"/>
        <w:rPr>
          <w:b/>
          <w:bCs/>
          <w:color w:val="000000" w:themeColor="text1"/>
          <w:sz w:val="30"/>
          <w:szCs w:val="30"/>
        </w:rPr>
      </w:pPr>
      <w:r w:rsidRPr="00D27D35">
        <w:rPr>
          <w:b/>
          <w:bCs/>
          <w:sz w:val="30"/>
          <w:szCs w:val="30"/>
        </w:rPr>
        <w:t>Lydie TOMMY</w:t>
      </w:r>
    </w:p>
    <w:p w14:paraId="3E8DA5A1" w14:textId="77777777" w:rsidR="00D27D35" w:rsidRDefault="00D27D35" w:rsidP="00596FB0">
      <w:pPr>
        <w:spacing w:after="0"/>
        <w:jc w:val="both"/>
        <w:rPr>
          <w:i/>
          <w:iCs/>
          <w:color w:val="000000" w:themeColor="text1"/>
        </w:rPr>
      </w:pPr>
    </w:p>
    <w:p w14:paraId="71519488" w14:textId="72CFA6A1" w:rsidR="00462BC8" w:rsidRDefault="00462BC8" w:rsidP="00462BC8">
      <w:pPr>
        <w:spacing w:after="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Réunion Intra GEO - Jeudi 8 avril 2021</w:t>
      </w:r>
    </w:p>
    <w:p w14:paraId="61BC2049" w14:textId="7F5F0718" w:rsidR="00462BC8" w:rsidRPr="006A7537" w:rsidRDefault="00462BC8" w:rsidP="00462BC8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Elle aura besoin de 2 ou 3 ordinateurs.</w:t>
      </w:r>
    </w:p>
    <w:p w14:paraId="699E19D3" w14:textId="77777777" w:rsidR="00462BC8" w:rsidRDefault="00462BC8" w:rsidP="00596FB0">
      <w:pPr>
        <w:spacing w:after="0"/>
        <w:jc w:val="both"/>
        <w:rPr>
          <w:i/>
          <w:iCs/>
          <w:color w:val="000000" w:themeColor="text1"/>
        </w:rPr>
      </w:pPr>
    </w:p>
    <w:p w14:paraId="12E66883" w14:textId="67FCD5AC" w:rsidR="007A57B3" w:rsidRDefault="00D27D35" w:rsidP="00596FB0">
      <w:pPr>
        <w:spacing w:after="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Contrôle urbanisme</w:t>
      </w:r>
      <w:r w:rsidR="007A57B3">
        <w:rPr>
          <w:i/>
          <w:iCs/>
          <w:color w:val="000000" w:themeColor="text1"/>
        </w:rPr>
        <w:t>.</w:t>
      </w:r>
    </w:p>
    <w:p w14:paraId="55AEB07B" w14:textId="7E3EBA59" w:rsidR="007A57B3" w:rsidRPr="002139E2" w:rsidRDefault="00462BC8" w:rsidP="00596FB0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Aujourd’hui</w:t>
      </w:r>
      <w:r w:rsidR="0044272B">
        <w:rPr>
          <w:color w:val="000000" w:themeColor="text1"/>
        </w:rPr>
        <w:t>,</w:t>
      </w:r>
      <w:r>
        <w:rPr>
          <w:color w:val="000000" w:themeColor="text1"/>
        </w:rPr>
        <w:t xml:space="preserve"> avec Mickael Drouet.</w:t>
      </w:r>
    </w:p>
    <w:p w14:paraId="6F7F857D" w14:textId="48413B4C" w:rsidR="00150699" w:rsidRDefault="00150699" w:rsidP="00150699">
      <w:pPr>
        <w:pStyle w:val="Titre1"/>
        <w:jc w:val="both"/>
      </w:pPr>
      <w:r>
        <w:t xml:space="preserve">Pierre-Jean </w:t>
      </w:r>
      <w:r w:rsidR="009808D0">
        <w:t>de</w:t>
      </w:r>
      <w:r>
        <w:t xml:space="preserve"> BARGAS</w:t>
      </w:r>
    </w:p>
    <w:p w14:paraId="5F701A49" w14:textId="6AAD520C" w:rsidR="00E904EC" w:rsidRDefault="00E904EC" w:rsidP="00150699">
      <w:pPr>
        <w:pStyle w:val="Dtails"/>
        <w:rPr>
          <w:sz w:val="24"/>
          <w:szCs w:val="24"/>
        </w:rPr>
      </w:pPr>
    </w:p>
    <w:p w14:paraId="568D9DFF" w14:textId="0948A1DC" w:rsidR="00D27D35" w:rsidRPr="00E904EC" w:rsidRDefault="005A26E1" w:rsidP="00150699">
      <w:pPr>
        <w:pStyle w:val="Dtails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CAF</w:t>
      </w:r>
    </w:p>
    <w:p w14:paraId="77E30EBF" w14:textId="295CC9DA" w:rsidR="00E904EC" w:rsidRDefault="005A26E1" w:rsidP="00150699">
      <w:pPr>
        <w:pStyle w:val="Dtails"/>
        <w:rPr>
          <w:sz w:val="24"/>
          <w:szCs w:val="24"/>
        </w:rPr>
      </w:pPr>
      <w:r>
        <w:rPr>
          <w:sz w:val="24"/>
          <w:szCs w:val="24"/>
        </w:rPr>
        <w:t>Arnaud doit lui transmettre le dossier.</w:t>
      </w:r>
    </w:p>
    <w:p w14:paraId="61610928" w14:textId="62A923E3" w:rsidR="0004478A" w:rsidRDefault="0004478A" w:rsidP="00150699">
      <w:pPr>
        <w:pStyle w:val="Dtails"/>
        <w:rPr>
          <w:sz w:val="24"/>
          <w:szCs w:val="24"/>
        </w:rPr>
      </w:pPr>
    </w:p>
    <w:p w14:paraId="0DD2ABF0" w14:textId="1F0B9AAA" w:rsidR="0004478A" w:rsidRPr="005A26E1" w:rsidRDefault="00462BC8" w:rsidP="00150699">
      <w:pPr>
        <w:pStyle w:val="Dtails"/>
        <w:rPr>
          <w:i/>
          <w:iCs/>
          <w:sz w:val="24"/>
          <w:szCs w:val="24"/>
        </w:rPr>
      </w:pPr>
      <w:r w:rsidRPr="005A26E1">
        <w:rPr>
          <w:i/>
          <w:iCs/>
          <w:sz w:val="24"/>
          <w:szCs w:val="24"/>
        </w:rPr>
        <w:t>Projet d’</w:t>
      </w:r>
      <w:r w:rsidR="005A26E1" w:rsidRPr="005A26E1">
        <w:rPr>
          <w:i/>
          <w:iCs/>
          <w:sz w:val="24"/>
          <w:szCs w:val="24"/>
        </w:rPr>
        <w:t>éducation</w:t>
      </w:r>
      <w:r w:rsidRPr="005A26E1">
        <w:rPr>
          <w:i/>
          <w:iCs/>
          <w:sz w:val="24"/>
          <w:szCs w:val="24"/>
        </w:rPr>
        <w:t xml:space="preserve"> à l’image</w:t>
      </w:r>
    </w:p>
    <w:p w14:paraId="408D31CD" w14:textId="477FEF81" w:rsidR="007743D3" w:rsidRDefault="005A26E1" w:rsidP="00150699">
      <w:pPr>
        <w:pStyle w:val="Dtails"/>
        <w:rPr>
          <w:sz w:val="24"/>
          <w:szCs w:val="24"/>
        </w:rPr>
      </w:pPr>
      <w:r>
        <w:rPr>
          <w:sz w:val="24"/>
          <w:szCs w:val="24"/>
        </w:rPr>
        <w:t>Pendant les vacances de Pâques</w:t>
      </w:r>
      <w:r w:rsidR="0044272B">
        <w:rPr>
          <w:sz w:val="24"/>
          <w:szCs w:val="24"/>
        </w:rPr>
        <w:t>,</w:t>
      </w:r>
      <w:r>
        <w:rPr>
          <w:sz w:val="24"/>
          <w:szCs w:val="24"/>
        </w:rPr>
        <w:t xml:space="preserve"> tournage du film avec les Ados, pour une projection si tout va bien en juin.</w:t>
      </w:r>
    </w:p>
    <w:p w14:paraId="7988FB63" w14:textId="6DC1A8DB" w:rsidR="005A26E1" w:rsidRDefault="005A26E1" w:rsidP="00150699">
      <w:pPr>
        <w:pStyle w:val="Dtails"/>
        <w:rPr>
          <w:sz w:val="24"/>
          <w:szCs w:val="24"/>
        </w:rPr>
      </w:pPr>
      <w:r>
        <w:rPr>
          <w:sz w:val="24"/>
          <w:szCs w:val="24"/>
        </w:rPr>
        <w:t>Pas de test PCR exigé pour les enfants.</w:t>
      </w:r>
    </w:p>
    <w:p w14:paraId="3977D14B" w14:textId="77777777" w:rsidR="005A26E1" w:rsidRDefault="005A26E1" w:rsidP="00150699">
      <w:pPr>
        <w:pStyle w:val="Dtails"/>
        <w:rPr>
          <w:sz w:val="24"/>
          <w:szCs w:val="24"/>
        </w:rPr>
      </w:pPr>
    </w:p>
    <w:p w14:paraId="4D339F16" w14:textId="6A140EFB" w:rsidR="005A26E1" w:rsidRDefault="005A26E1" w:rsidP="00150699">
      <w:pPr>
        <w:pStyle w:val="Dtails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Réflexion p</w:t>
      </w:r>
      <w:r w:rsidRPr="005A26E1">
        <w:rPr>
          <w:i/>
          <w:iCs/>
          <w:sz w:val="24"/>
          <w:szCs w:val="24"/>
        </w:rPr>
        <w:t>asserelle CM2</w:t>
      </w:r>
      <w:r>
        <w:rPr>
          <w:rFonts w:ascii="Cambria" w:hAnsi="Cambria"/>
          <w:sz w:val="24"/>
          <w:szCs w:val="24"/>
        </w:rPr>
        <w:t>⟶</w:t>
      </w:r>
      <w:r w:rsidRPr="005A26E1">
        <w:rPr>
          <w:i/>
          <w:iCs/>
          <w:sz w:val="24"/>
          <w:szCs w:val="24"/>
        </w:rPr>
        <w:t>ADOS</w:t>
      </w:r>
    </w:p>
    <w:p w14:paraId="1E8FA29B" w14:textId="22BABD46" w:rsidR="005A26E1" w:rsidRPr="005A26E1" w:rsidRDefault="005A26E1" w:rsidP="00150699">
      <w:pPr>
        <w:pStyle w:val="Dtails"/>
        <w:rPr>
          <w:sz w:val="24"/>
          <w:szCs w:val="24"/>
        </w:rPr>
      </w:pPr>
      <w:r w:rsidRPr="005A26E1">
        <w:rPr>
          <w:sz w:val="24"/>
          <w:szCs w:val="24"/>
        </w:rPr>
        <w:t xml:space="preserve">Pas de change des tarifs. Cela n’affectera pas </w:t>
      </w:r>
      <w:r w:rsidR="0044272B">
        <w:rPr>
          <w:sz w:val="24"/>
          <w:szCs w:val="24"/>
        </w:rPr>
        <w:t>C</w:t>
      </w:r>
      <w:r w:rsidRPr="005A26E1">
        <w:rPr>
          <w:sz w:val="24"/>
          <w:szCs w:val="24"/>
        </w:rPr>
        <w:t>arte +.</w:t>
      </w:r>
    </w:p>
    <w:p w14:paraId="22E3AC54" w14:textId="0DE54F49" w:rsidR="005A26E1" w:rsidRDefault="005A26E1" w:rsidP="00150699">
      <w:pPr>
        <w:pStyle w:val="Dtails"/>
        <w:rPr>
          <w:sz w:val="24"/>
          <w:szCs w:val="24"/>
        </w:rPr>
      </w:pPr>
      <w:r w:rsidRPr="005A26E1">
        <w:rPr>
          <w:sz w:val="24"/>
          <w:szCs w:val="24"/>
        </w:rPr>
        <w:t>Et un programme sera adapté.</w:t>
      </w:r>
    </w:p>
    <w:p w14:paraId="311F6B4D" w14:textId="77777777" w:rsidR="005A26E1" w:rsidRDefault="005A26E1" w:rsidP="00150699">
      <w:pPr>
        <w:pStyle w:val="Dtails"/>
        <w:rPr>
          <w:sz w:val="24"/>
          <w:szCs w:val="24"/>
        </w:rPr>
      </w:pPr>
    </w:p>
    <w:p w14:paraId="33FAB707" w14:textId="4C33C482" w:rsidR="005A26E1" w:rsidRPr="005A26E1" w:rsidRDefault="005A26E1" w:rsidP="00150699">
      <w:pPr>
        <w:pStyle w:val="Dtails"/>
        <w:rPr>
          <w:i/>
          <w:iCs/>
          <w:sz w:val="24"/>
          <w:szCs w:val="24"/>
        </w:rPr>
      </w:pPr>
      <w:r w:rsidRPr="005A26E1">
        <w:rPr>
          <w:i/>
          <w:iCs/>
          <w:sz w:val="24"/>
          <w:szCs w:val="24"/>
        </w:rPr>
        <w:t>Réunion Communauté de Communes de Montesquieu - Mardi 6 avril</w:t>
      </w:r>
    </w:p>
    <w:p w14:paraId="03D0DE74" w14:textId="13C1EE32" w:rsidR="005A26E1" w:rsidRDefault="005A26E1" w:rsidP="00150699">
      <w:pPr>
        <w:pStyle w:val="Dtails"/>
        <w:rPr>
          <w:sz w:val="24"/>
          <w:szCs w:val="24"/>
        </w:rPr>
      </w:pPr>
      <w:r>
        <w:rPr>
          <w:sz w:val="24"/>
          <w:szCs w:val="24"/>
        </w:rPr>
        <w:t>Thème abordé : Les olympiades intercommunales.</w:t>
      </w:r>
    </w:p>
    <w:p w14:paraId="11DBB641" w14:textId="77777777" w:rsidR="005A26E1" w:rsidRDefault="005A26E1" w:rsidP="00150699">
      <w:pPr>
        <w:pStyle w:val="Dtails"/>
        <w:rPr>
          <w:sz w:val="24"/>
          <w:szCs w:val="24"/>
        </w:rPr>
      </w:pPr>
    </w:p>
    <w:p w14:paraId="297FDFA8" w14:textId="70FBF121" w:rsidR="00296E8A" w:rsidRDefault="005A26E1" w:rsidP="00150699">
      <w:pPr>
        <w:pStyle w:val="Dtails"/>
        <w:rPr>
          <w:sz w:val="24"/>
          <w:szCs w:val="24"/>
        </w:rPr>
      </w:pPr>
      <w:r>
        <w:rPr>
          <w:sz w:val="24"/>
          <w:szCs w:val="24"/>
        </w:rPr>
        <w:t>Cédric Tauzin demande à ce qu’un listing des animateurs et le programme des vacances</w:t>
      </w:r>
      <w:r w:rsidR="00296E8A">
        <w:rPr>
          <w:sz w:val="24"/>
          <w:szCs w:val="24"/>
        </w:rPr>
        <w:t xml:space="preserve"> scolaire</w:t>
      </w:r>
      <w:r w:rsidR="0044272B">
        <w:rPr>
          <w:sz w:val="24"/>
          <w:szCs w:val="24"/>
        </w:rPr>
        <w:t>s</w:t>
      </w:r>
      <w:r w:rsidR="00296E8A">
        <w:rPr>
          <w:sz w:val="24"/>
          <w:szCs w:val="24"/>
        </w:rPr>
        <w:t xml:space="preserve"> de Pâques</w:t>
      </w:r>
      <w:r>
        <w:rPr>
          <w:sz w:val="24"/>
          <w:szCs w:val="24"/>
        </w:rPr>
        <w:t xml:space="preserve"> soi</w:t>
      </w:r>
      <w:r w:rsidR="00296E8A">
        <w:rPr>
          <w:sz w:val="24"/>
          <w:szCs w:val="24"/>
        </w:rPr>
        <w:t>ent</w:t>
      </w:r>
      <w:r>
        <w:rPr>
          <w:sz w:val="24"/>
          <w:szCs w:val="24"/>
        </w:rPr>
        <w:t xml:space="preserve"> accessible</w:t>
      </w:r>
      <w:r w:rsidR="00296E8A">
        <w:rPr>
          <w:sz w:val="24"/>
          <w:szCs w:val="24"/>
        </w:rPr>
        <w:t>s</w:t>
      </w:r>
      <w:r>
        <w:rPr>
          <w:sz w:val="24"/>
          <w:szCs w:val="24"/>
        </w:rPr>
        <w:t xml:space="preserve"> à l’accueil </w:t>
      </w:r>
      <w:r w:rsidR="00296E8A">
        <w:rPr>
          <w:sz w:val="24"/>
          <w:szCs w:val="24"/>
        </w:rPr>
        <w:t>(format papier).</w:t>
      </w:r>
    </w:p>
    <w:p w14:paraId="0458DEFB" w14:textId="77777777" w:rsidR="00296E8A" w:rsidRDefault="00296E8A" w:rsidP="00296E8A">
      <w:pPr>
        <w:pStyle w:val="Titre1"/>
        <w:jc w:val="both"/>
      </w:pPr>
      <w:r>
        <w:t>Aurélie ARROSERES</w:t>
      </w:r>
    </w:p>
    <w:p w14:paraId="1AA09297" w14:textId="0027C4F9" w:rsidR="00296E8A" w:rsidRPr="00296E8A" w:rsidRDefault="00296E8A" w:rsidP="00296E8A">
      <w:pPr>
        <w:pStyle w:val="Dtails"/>
        <w:rPr>
          <w:sz w:val="24"/>
          <w:szCs w:val="24"/>
        </w:rPr>
      </w:pPr>
      <w:r>
        <w:rPr>
          <w:sz w:val="24"/>
          <w:szCs w:val="24"/>
        </w:rPr>
        <w:t xml:space="preserve">Aurélie Arrosères demande et cela vaut pour le service jeunesse comme pour les autres, les infos diffusées afin de pouvoir répondre à l’accueil ou par téléphone lors de requête.  </w:t>
      </w:r>
    </w:p>
    <w:p w14:paraId="1D2459B0" w14:textId="5688EC99" w:rsidR="00296E8A" w:rsidRPr="007B5D64" w:rsidRDefault="00296E8A" w:rsidP="00296E8A">
      <w:pPr>
        <w:spacing w:after="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Budget</w:t>
      </w:r>
      <w:r w:rsidR="00BC2A01">
        <w:rPr>
          <w:i/>
          <w:iCs/>
          <w:color w:val="000000" w:themeColor="text1"/>
        </w:rPr>
        <w:t xml:space="preserve"> 2021</w:t>
      </w:r>
    </w:p>
    <w:p w14:paraId="16917C92" w14:textId="06450AFB" w:rsidR="00296E8A" w:rsidRDefault="00296E8A" w:rsidP="00296E8A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Elle y travaille.</w:t>
      </w:r>
      <w:r w:rsidR="00BC2A01">
        <w:rPr>
          <w:color w:val="000000" w:themeColor="text1"/>
        </w:rPr>
        <w:t xml:space="preserve"> En cours de saisie.</w:t>
      </w:r>
    </w:p>
    <w:p w14:paraId="6664B964" w14:textId="77777777" w:rsidR="00296E8A" w:rsidRDefault="00296E8A" w:rsidP="00296E8A">
      <w:pPr>
        <w:spacing w:after="0"/>
        <w:jc w:val="both"/>
        <w:rPr>
          <w:color w:val="000000" w:themeColor="text1"/>
        </w:rPr>
      </w:pPr>
    </w:p>
    <w:p w14:paraId="41290EB0" w14:textId="77777777" w:rsidR="00296E8A" w:rsidRPr="00296E8A" w:rsidRDefault="00296E8A" w:rsidP="00296E8A">
      <w:pPr>
        <w:spacing w:after="0"/>
        <w:jc w:val="both"/>
        <w:rPr>
          <w:i/>
          <w:iCs/>
          <w:color w:val="000000" w:themeColor="text1"/>
        </w:rPr>
      </w:pPr>
      <w:r w:rsidRPr="00296E8A">
        <w:rPr>
          <w:i/>
          <w:iCs/>
          <w:color w:val="000000" w:themeColor="text1"/>
        </w:rPr>
        <w:t>Comptabilité</w:t>
      </w:r>
    </w:p>
    <w:p w14:paraId="5F255C37" w14:textId="77777777" w:rsidR="00296E8A" w:rsidRDefault="00296E8A" w:rsidP="00296E8A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Elle finalise le marché de l’école. Lydie Tommy demande s’il faut déposer la DACCT ? Pas pour l’instant répond Cédric Tauzin.</w:t>
      </w:r>
    </w:p>
    <w:p w14:paraId="79D1E55B" w14:textId="77777777" w:rsidR="00296E8A" w:rsidRPr="00296E8A" w:rsidRDefault="00296E8A" w:rsidP="00150699">
      <w:pPr>
        <w:pStyle w:val="Dtails"/>
        <w:rPr>
          <w:sz w:val="24"/>
          <w:szCs w:val="24"/>
        </w:rPr>
      </w:pPr>
    </w:p>
    <w:p w14:paraId="5F6475AF" w14:textId="4B129571" w:rsidR="00CA6B4F" w:rsidRPr="00CA6B4F" w:rsidRDefault="00960279" w:rsidP="00596FB0">
      <w:pPr>
        <w:pStyle w:val="Titre1"/>
        <w:jc w:val="both"/>
      </w:pPr>
      <w:r>
        <w:lastRenderedPageBreak/>
        <w:t>Jean-Luc DUCASSE</w:t>
      </w:r>
    </w:p>
    <w:p w14:paraId="32ECE515" w14:textId="44FA0369" w:rsidR="006C4CB9" w:rsidRPr="00F360B4" w:rsidRDefault="00296E8A" w:rsidP="006C4CB9">
      <w:pPr>
        <w:spacing w:after="0"/>
        <w:rPr>
          <w:i/>
          <w:iCs/>
        </w:rPr>
      </w:pPr>
      <w:r>
        <w:rPr>
          <w:i/>
          <w:iCs/>
        </w:rPr>
        <w:t>Nouvel agent</w:t>
      </w:r>
      <w:r w:rsidR="007D19BF">
        <w:rPr>
          <w:i/>
          <w:iCs/>
        </w:rPr>
        <w:t xml:space="preserve"> -</w:t>
      </w:r>
      <w:r>
        <w:rPr>
          <w:i/>
          <w:iCs/>
        </w:rPr>
        <w:t xml:space="preserve"> Cédric Bayle</w:t>
      </w:r>
    </w:p>
    <w:p w14:paraId="16092672" w14:textId="57D30B99" w:rsidR="00296E8A" w:rsidRPr="009D5EB6" w:rsidRDefault="001A47C6" w:rsidP="009D5EB6">
      <w:pPr>
        <w:spacing w:after="0"/>
      </w:pPr>
      <w:r>
        <w:t>En l’absence de Mickaël Hieulle et pour palier au changement de poste futur de Mickael Drouet</w:t>
      </w:r>
      <w:r w:rsidR="009D5EB6">
        <w:t xml:space="preserve">, cet agent est embauché pour 1 an grâce à la recherche comptable </w:t>
      </w:r>
      <w:r w:rsidR="0044272B">
        <w:t xml:space="preserve">et DRH </w:t>
      </w:r>
      <w:r w:rsidR="009D5EB6">
        <w:t>qu’a effectuée Aurèlie Arrosères. Mickaël Hieulle doit passer une IRM demain.</w:t>
      </w:r>
    </w:p>
    <w:p w14:paraId="74151D53" w14:textId="77777777" w:rsidR="00273FE6" w:rsidRPr="007347C1" w:rsidRDefault="00273FE6" w:rsidP="00273FE6">
      <w:pPr>
        <w:pStyle w:val="Titre1"/>
      </w:pPr>
      <w:r w:rsidRPr="007347C1">
        <w:t>Sandrine GILBERT</w:t>
      </w:r>
    </w:p>
    <w:p w14:paraId="6912F502" w14:textId="32F37CE7" w:rsidR="00273FE6" w:rsidRDefault="00273FE6" w:rsidP="00273FE6">
      <w:pPr>
        <w:pStyle w:val="Listepuces"/>
        <w:numPr>
          <w:ilvl w:val="0"/>
          <w:numId w:val="0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Elections</w:t>
      </w:r>
    </w:p>
    <w:p w14:paraId="3F0304C8" w14:textId="56EC8245" w:rsidR="00B951A9" w:rsidRDefault="009D5EB6" w:rsidP="00273FE6">
      <w:pPr>
        <w:pStyle w:val="Listepuces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Inscription</w:t>
      </w:r>
      <w:r w:rsidR="00B951A9">
        <w:rPr>
          <w:sz w:val="24"/>
          <w:szCs w:val="24"/>
        </w:rPr>
        <w:t xml:space="preserve"> en cours. </w:t>
      </w:r>
    </w:p>
    <w:p w14:paraId="07F97FEA" w14:textId="77777777" w:rsidR="00B951A9" w:rsidRDefault="00B951A9" w:rsidP="00273FE6">
      <w:pPr>
        <w:pStyle w:val="Listepuces"/>
        <w:numPr>
          <w:ilvl w:val="0"/>
          <w:numId w:val="0"/>
        </w:numPr>
        <w:rPr>
          <w:sz w:val="24"/>
          <w:szCs w:val="24"/>
        </w:rPr>
      </w:pPr>
    </w:p>
    <w:p w14:paraId="5FC4DCB0" w14:textId="5752BF5F" w:rsidR="005E37C0" w:rsidRPr="005E37C0" w:rsidRDefault="009D5EB6" w:rsidP="00273FE6">
      <w:pPr>
        <w:pStyle w:val="Listepuces"/>
        <w:numPr>
          <w:ilvl w:val="0"/>
          <w:numId w:val="0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Régie</w:t>
      </w:r>
    </w:p>
    <w:p w14:paraId="3B80FD09" w14:textId="5670D4CE" w:rsidR="00322F63" w:rsidRDefault="009D5EB6" w:rsidP="00273FE6">
      <w:pPr>
        <w:pStyle w:val="Listepuces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Pas mal d’absence d’enfants malade</w:t>
      </w:r>
      <w:r w:rsidR="0044272B">
        <w:rPr>
          <w:sz w:val="24"/>
          <w:szCs w:val="24"/>
        </w:rPr>
        <w:t>s</w:t>
      </w:r>
      <w:r>
        <w:rPr>
          <w:sz w:val="24"/>
          <w:szCs w:val="24"/>
        </w:rPr>
        <w:t xml:space="preserve"> au sein de l’école. </w:t>
      </w:r>
    </w:p>
    <w:p w14:paraId="18E83EC8" w14:textId="20BD3222" w:rsidR="005E37C0" w:rsidRDefault="005E37C0" w:rsidP="00273FE6">
      <w:pPr>
        <w:pStyle w:val="Listepuces"/>
        <w:numPr>
          <w:ilvl w:val="0"/>
          <w:numId w:val="0"/>
        </w:numPr>
        <w:rPr>
          <w:sz w:val="24"/>
          <w:szCs w:val="24"/>
        </w:rPr>
      </w:pPr>
    </w:p>
    <w:p w14:paraId="15391407" w14:textId="6A3591DE" w:rsidR="005E37C0" w:rsidRPr="005E37C0" w:rsidRDefault="009D5EB6" w:rsidP="00273FE6">
      <w:pPr>
        <w:pStyle w:val="Listepuces"/>
        <w:numPr>
          <w:ilvl w:val="0"/>
          <w:numId w:val="0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Placard toilettes accueil.</w:t>
      </w:r>
    </w:p>
    <w:p w14:paraId="4B416A5D" w14:textId="51E4B59D" w:rsidR="005E37C0" w:rsidRDefault="009D5EB6" w:rsidP="00273FE6">
      <w:pPr>
        <w:pStyle w:val="Listepuces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Le placard qui lui a été proposé ne convient pas (trop petit – et matériaux plastiques).</w:t>
      </w:r>
    </w:p>
    <w:p w14:paraId="4E181702" w14:textId="69B16B3F" w:rsidR="009D5EB6" w:rsidRDefault="009D5EB6" w:rsidP="00273FE6">
      <w:pPr>
        <w:pStyle w:val="Listepuces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Cédric Tauzin lui </w:t>
      </w:r>
      <w:r w:rsidR="00BC2A01">
        <w:rPr>
          <w:sz w:val="24"/>
          <w:szCs w:val="24"/>
        </w:rPr>
        <w:t>demande</w:t>
      </w:r>
      <w:r>
        <w:rPr>
          <w:sz w:val="24"/>
          <w:szCs w:val="24"/>
        </w:rPr>
        <w:t xml:space="preserve"> de voir avec Mickael Drouet pour un rangement adapté au volume des produits</w:t>
      </w:r>
      <w:r w:rsidR="00BC2A01">
        <w:rPr>
          <w:sz w:val="24"/>
          <w:szCs w:val="24"/>
        </w:rPr>
        <w:t xml:space="preserve"> à stocker</w:t>
      </w:r>
      <w:r>
        <w:rPr>
          <w:sz w:val="24"/>
          <w:szCs w:val="24"/>
        </w:rPr>
        <w:t>.</w:t>
      </w:r>
    </w:p>
    <w:p w14:paraId="1E05D6BE" w14:textId="610BF117" w:rsidR="009D5EB6" w:rsidRPr="009D5EB6" w:rsidRDefault="009D5EB6" w:rsidP="00273FE6">
      <w:pPr>
        <w:pStyle w:val="Listepuces"/>
        <w:numPr>
          <w:ilvl w:val="0"/>
          <w:numId w:val="0"/>
        </w:numPr>
        <w:rPr>
          <w:b/>
          <w:bCs/>
          <w:sz w:val="30"/>
          <w:szCs w:val="30"/>
        </w:rPr>
      </w:pPr>
    </w:p>
    <w:p w14:paraId="222CF6CB" w14:textId="753D6758" w:rsidR="009D5EB6" w:rsidRDefault="009D5EB6" w:rsidP="00273FE6">
      <w:pPr>
        <w:pStyle w:val="Listepuces"/>
        <w:numPr>
          <w:ilvl w:val="0"/>
          <w:numId w:val="0"/>
        </w:numPr>
        <w:rPr>
          <w:b/>
          <w:bCs/>
          <w:sz w:val="30"/>
          <w:szCs w:val="30"/>
        </w:rPr>
      </w:pPr>
      <w:r w:rsidRPr="009D5EB6">
        <w:rPr>
          <w:b/>
          <w:bCs/>
          <w:sz w:val="30"/>
          <w:szCs w:val="30"/>
        </w:rPr>
        <w:t>Marie PEROT</w:t>
      </w:r>
    </w:p>
    <w:p w14:paraId="4FB297CC" w14:textId="479B0787" w:rsidR="009D5EB6" w:rsidRPr="009D5EB6" w:rsidRDefault="009D5EB6" w:rsidP="00273FE6">
      <w:pPr>
        <w:pStyle w:val="Listepuces"/>
        <w:numPr>
          <w:ilvl w:val="0"/>
          <w:numId w:val="0"/>
        </w:numPr>
        <w:rPr>
          <w:sz w:val="24"/>
          <w:szCs w:val="24"/>
        </w:rPr>
      </w:pPr>
      <w:r w:rsidRPr="009D5EB6">
        <w:rPr>
          <w:sz w:val="24"/>
          <w:szCs w:val="24"/>
        </w:rPr>
        <w:t>Réorganisation des archives. Un plan va être élaboré pour nous faciliter la recherche de nos archives dans la salle.</w:t>
      </w:r>
      <w:r>
        <w:rPr>
          <w:sz w:val="24"/>
          <w:szCs w:val="24"/>
        </w:rPr>
        <w:t xml:space="preserve"> Le classement s’effectue de gauche à droite. Elle est en train de former Cathy Lafont à l’archivage. Ce qu’il doit être classé, le nombre d’années, et par la suite l’élimination des archives au fur et </w:t>
      </w:r>
      <w:r w:rsidR="00F61AD8">
        <w:rPr>
          <w:sz w:val="24"/>
          <w:szCs w:val="24"/>
        </w:rPr>
        <w:t>à</w:t>
      </w:r>
      <w:r>
        <w:rPr>
          <w:sz w:val="24"/>
          <w:szCs w:val="24"/>
        </w:rPr>
        <w:t xml:space="preserve"> mesure des années</w:t>
      </w:r>
      <w:r w:rsidR="00F61AD8">
        <w:rPr>
          <w:sz w:val="24"/>
          <w:szCs w:val="24"/>
        </w:rPr>
        <w:t xml:space="preserve"> passées</w:t>
      </w:r>
      <w:r>
        <w:rPr>
          <w:sz w:val="24"/>
          <w:szCs w:val="24"/>
        </w:rPr>
        <w:t>.</w:t>
      </w:r>
      <w:r w:rsidR="00F61AD8">
        <w:rPr>
          <w:sz w:val="24"/>
          <w:szCs w:val="24"/>
        </w:rPr>
        <w:t xml:space="preserve"> Marie Perot va mettre en place un règlement pour l’utilisation des archives historiques. </w:t>
      </w:r>
      <w:r w:rsidR="0044272B">
        <w:rPr>
          <w:sz w:val="24"/>
          <w:szCs w:val="24"/>
        </w:rPr>
        <w:t>P</w:t>
      </w:r>
      <w:r w:rsidR="00F61AD8">
        <w:rPr>
          <w:sz w:val="24"/>
          <w:szCs w:val="24"/>
        </w:rPr>
        <w:t xml:space="preserve">réparation d’un document pour faire la demande de déplacement des registres d’état civil 1810 à 1900 aux archives départementales. Cédric </w:t>
      </w:r>
      <w:r w:rsidR="007D19BF">
        <w:rPr>
          <w:sz w:val="24"/>
          <w:szCs w:val="24"/>
        </w:rPr>
        <w:t>Tauzin</w:t>
      </w:r>
      <w:r w:rsidR="00F61AD8">
        <w:rPr>
          <w:sz w:val="24"/>
          <w:szCs w:val="24"/>
        </w:rPr>
        <w:t xml:space="preserve"> et Lydie Tommy ont des documents concernant les modifications du PLU à lui remettre afin qu’ils soient classés. </w:t>
      </w:r>
    </w:p>
    <w:p w14:paraId="496E50DA" w14:textId="77777777" w:rsidR="00322F63" w:rsidRDefault="00322F63" w:rsidP="00322F63">
      <w:pPr>
        <w:pStyle w:val="Titre1"/>
      </w:pPr>
      <w:r>
        <w:t>Sylvie POIRIER</w:t>
      </w:r>
    </w:p>
    <w:p w14:paraId="2820A5D2" w14:textId="01B939ED" w:rsidR="00322F63" w:rsidRDefault="007B7D01" w:rsidP="00322F63">
      <w:pPr>
        <w:spacing w:after="0"/>
        <w:rPr>
          <w:i/>
          <w:iCs/>
        </w:rPr>
      </w:pPr>
      <w:r>
        <w:rPr>
          <w:i/>
          <w:iCs/>
        </w:rPr>
        <w:t>Nombre d’inscriptions scolaires pour la rentrée</w:t>
      </w:r>
      <w:r w:rsidR="00322F63">
        <w:rPr>
          <w:i/>
          <w:iCs/>
        </w:rPr>
        <w:t xml:space="preserve"> 2021 </w:t>
      </w:r>
    </w:p>
    <w:p w14:paraId="580BD3F1" w14:textId="0D78F0E2" w:rsidR="00710C0B" w:rsidRDefault="005E37C0" w:rsidP="00322F63">
      <w:pPr>
        <w:spacing w:after="0"/>
      </w:pPr>
      <w:r>
        <w:t>4</w:t>
      </w:r>
      <w:r w:rsidR="007B7D01">
        <w:t xml:space="preserve">5 : </w:t>
      </w:r>
      <w:r w:rsidR="00D675C2">
        <w:t>P</w:t>
      </w:r>
      <w:r w:rsidR="00322F63">
        <w:t xml:space="preserve">etite </w:t>
      </w:r>
      <w:r w:rsidR="00D675C2">
        <w:t>S</w:t>
      </w:r>
      <w:r w:rsidR="00322F63">
        <w:t xml:space="preserve">ection </w:t>
      </w:r>
    </w:p>
    <w:p w14:paraId="67A32C57" w14:textId="4969524D" w:rsidR="005E37C0" w:rsidRDefault="007B7D01" w:rsidP="00322F63">
      <w:pPr>
        <w:spacing w:after="0"/>
      </w:pPr>
      <w:r>
        <w:t xml:space="preserve">1 : </w:t>
      </w:r>
      <w:r w:rsidR="005E37C0">
        <w:t xml:space="preserve">Moyenne </w:t>
      </w:r>
      <w:r w:rsidR="00D675C2">
        <w:t>S</w:t>
      </w:r>
      <w:r w:rsidR="005E37C0">
        <w:t>ection </w:t>
      </w:r>
    </w:p>
    <w:p w14:paraId="0A90A924" w14:textId="7B3D83C9" w:rsidR="00710C0B" w:rsidRDefault="005E37C0" w:rsidP="00322F63">
      <w:pPr>
        <w:spacing w:after="0"/>
      </w:pPr>
      <w:r>
        <w:t>4</w:t>
      </w:r>
      <w:r w:rsidR="007B7D01">
        <w:t> :</w:t>
      </w:r>
      <w:r w:rsidR="00322F63">
        <w:t xml:space="preserve"> CP</w:t>
      </w:r>
    </w:p>
    <w:p w14:paraId="01F5B4CD" w14:textId="2EB04044" w:rsidR="007B7D01" w:rsidRDefault="007B7D01" w:rsidP="00322F63">
      <w:pPr>
        <w:spacing w:after="0"/>
      </w:pPr>
      <w:r>
        <w:t>1 : CM1</w:t>
      </w:r>
    </w:p>
    <w:p w14:paraId="41C4DD73" w14:textId="47DFF250" w:rsidR="00322F63" w:rsidRDefault="007B7D01" w:rsidP="00322F63">
      <w:pPr>
        <w:spacing w:after="0"/>
      </w:pPr>
      <w:r>
        <w:t xml:space="preserve">4 : </w:t>
      </w:r>
      <w:r w:rsidR="0044272B">
        <w:t>D</w:t>
      </w:r>
      <w:r w:rsidR="00322F63">
        <w:t>emandes de dérogations.</w:t>
      </w:r>
    </w:p>
    <w:p w14:paraId="38705A32" w14:textId="77777777" w:rsidR="00322F63" w:rsidRDefault="00322F63" w:rsidP="00322F63">
      <w:pPr>
        <w:spacing w:after="0"/>
      </w:pPr>
    </w:p>
    <w:p w14:paraId="49410CB3" w14:textId="450112E5" w:rsidR="00322F63" w:rsidRPr="00D86A07" w:rsidRDefault="007B7D01" w:rsidP="00322F63">
      <w:pPr>
        <w:spacing w:after="0"/>
        <w:rPr>
          <w:i/>
          <w:iCs/>
        </w:rPr>
      </w:pPr>
      <w:r>
        <w:rPr>
          <w:i/>
          <w:iCs/>
        </w:rPr>
        <w:t>Cimetière</w:t>
      </w:r>
    </w:p>
    <w:p w14:paraId="147EB741" w14:textId="5EDD01E8" w:rsidR="005E0F7C" w:rsidRDefault="007B7D01" w:rsidP="00322F63">
      <w:pPr>
        <w:spacing w:after="0"/>
      </w:pPr>
      <w:r>
        <w:t xml:space="preserve">Il faudrait évacuer tous les pots de chrysanthèmes qui datent de cet automne. Donne mauvais aspect. Deux réinhumations sont prévues mercredi 7 avril 2021 à 8h30. </w:t>
      </w:r>
      <w:r w:rsidR="0044272B">
        <w:t xml:space="preserve">Elle </w:t>
      </w:r>
      <w:r>
        <w:t xml:space="preserve">y sera présente avec M. Mickael Drouet. L’ouverture du caveau et de dépositoire auront lieu la veille. La demande d’arrêté de fermeture du cimetière pour le 7 avril a été demandée. </w:t>
      </w:r>
    </w:p>
    <w:p w14:paraId="5F9F0F59" w14:textId="77777777" w:rsidR="0044272B" w:rsidRDefault="0044272B" w:rsidP="00322F63">
      <w:pPr>
        <w:spacing w:after="0"/>
      </w:pPr>
    </w:p>
    <w:p w14:paraId="7E0F268B" w14:textId="1CB3D381" w:rsidR="005E0F7C" w:rsidRPr="005E0F7C" w:rsidRDefault="005E0F7C" w:rsidP="00322F63">
      <w:pPr>
        <w:spacing w:after="0"/>
        <w:jc w:val="both"/>
        <w:rPr>
          <w:i/>
          <w:iCs/>
        </w:rPr>
      </w:pPr>
      <w:r w:rsidRPr="005E0F7C">
        <w:rPr>
          <w:i/>
          <w:iCs/>
        </w:rPr>
        <w:t xml:space="preserve">Bulletin </w:t>
      </w:r>
      <w:r w:rsidR="005E37C0">
        <w:rPr>
          <w:i/>
          <w:iCs/>
        </w:rPr>
        <w:t>avril</w:t>
      </w:r>
    </w:p>
    <w:p w14:paraId="60B229CC" w14:textId="073B4BD2" w:rsidR="00322F63" w:rsidRDefault="007B7D01" w:rsidP="00322F63">
      <w:pPr>
        <w:spacing w:after="0"/>
        <w:jc w:val="both"/>
      </w:pPr>
      <w:r>
        <w:t>Le bulletin arrive cette semaine.</w:t>
      </w:r>
    </w:p>
    <w:p w14:paraId="2DFA5C90" w14:textId="77777777" w:rsidR="00322F63" w:rsidRDefault="00322F63" w:rsidP="00322F63">
      <w:pPr>
        <w:spacing w:after="0"/>
        <w:jc w:val="both"/>
      </w:pPr>
    </w:p>
    <w:p w14:paraId="208CA331" w14:textId="6D9E85F3" w:rsidR="005E37C0" w:rsidRDefault="007B7D01" w:rsidP="00322F63">
      <w:pPr>
        <w:spacing w:after="0"/>
        <w:jc w:val="both"/>
        <w:rPr>
          <w:i/>
          <w:iCs/>
        </w:rPr>
      </w:pPr>
      <w:r>
        <w:rPr>
          <w:i/>
          <w:iCs/>
        </w:rPr>
        <w:lastRenderedPageBreak/>
        <w:t>Absence</w:t>
      </w:r>
    </w:p>
    <w:p w14:paraId="612F3EC3" w14:textId="273AE1D2" w:rsidR="005E37C0" w:rsidRDefault="00BC2A01" w:rsidP="00322F63">
      <w:pPr>
        <w:spacing w:after="0"/>
        <w:jc w:val="both"/>
      </w:pPr>
      <w:r>
        <w:t>A</w:t>
      </w:r>
      <w:r w:rsidR="007B7D01">
        <w:t xml:space="preserve">bsente vendredi 2 avril 2021 toute la journée et non joignable. </w:t>
      </w:r>
    </w:p>
    <w:p w14:paraId="2AC7E810" w14:textId="77777777" w:rsidR="005E37C0" w:rsidRDefault="005E37C0" w:rsidP="00322F63">
      <w:pPr>
        <w:spacing w:after="0"/>
        <w:jc w:val="both"/>
      </w:pPr>
    </w:p>
    <w:p w14:paraId="59D9E34C" w14:textId="62546C3D" w:rsidR="005E37C0" w:rsidRPr="005E37C0" w:rsidRDefault="007B7D01" w:rsidP="00322F63">
      <w:pPr>
        <w:spacing w:after="0"/>
        <w:jc w:val="both"/>
        <w:rPr>
          <w:i/>
          <w:iCs/>
        </w:rPr>
      </w:pPr>
      <w:r>
        <w:rPr>
          <w:i/>
          <w:iCs/>
        </w:rPr>
        <w:t>Mariage</w:t>
      </w:r>
      <w:r w:rsidR="00116137">
        <w:rPr>
          <w:i/>
          <w:iCs/>
        </w:rPr>
        <w:t xml:space="preserve"> ce week-end</w:t>
      </w:r>
    </w:p>
    <w:p w14:paraId="20823560" w14:textId="454B9026" w:rsidR="005E37C0" w:rsidRPr="00F61AD8" w:rsidRDefault="00116137" w:rsidP="00CC20E3">
      <w:pPr>
        <w:spacing w:after="0"/>
        <w:jc w:val="both"/>
        <w:rPr>
          <w:i/>
          <w:iCs/>
        </w:rPr>
      </w:pPr>
      <w:r>
        <w:t>Il</w:t>
      </w:r>
      <w:r w:rsidR="007B7D01">
        <w:t xml:space="preserve"> y aura un mariage de célébré samedi 3 avril à 11h par M. le Maire et Micheline Libreau l’assistera. Serait-il possible d’installer la salle le jeudi </w:t>
      </w:r>
      <w:r w:rsidR="0044272B">
        <w:t>afin qu’elle</w:t>
      </w:r>
      <w:r w:rsidR="007B7D01">
        <w:t xml:space="preserve"> puisse la préparer. Du fait de </w:t>
      </w:r>
      <w:r w:rsidR="0044272B">
        <w:t>s</w:t>
      </w:r>
      <w:r w:rsidR="007B7D01">
        <w:t>on absence le vendredi</w:t>
      </w:r>
      <w:r>
        <w:t xml:space="preserve">, </w:t>
      </w:r>
      <w:r w:rsidR="0044272B">
        <w:t>elle</w:t>
      </w:r>
      <w:r w:rsidR="007B7D01">
        <w:t xml:space="preserve"> </w:t>
      </w:r>
      <w:r>
        <w:t>préfèrerai</w:t>
      </w:r>
      <w:r w:rsidR="0044272B">
        <w:t>t</w:t>
      </w:r>
      <w:r>
        <w:t xml:space="preserve"> que </w:t>
      </w:r>
      <w:r w:rsidR="0044272B">
        <w:t>s</w:t>
      </w:r>
      <w:r>
        <w:t>es collègues soient tranquilles sans avoir à gérer la préparation. Les fleurs arriveront le vendredi après-midi.</w:t>
      </w:r>
      <w:r w:rsidR="007B7D01">
        <w:t xml:space="preserve"> </w:t>
      </w:r>
      <w:r>
        <w:t>4 témoins seront présents.</w:t>
      </w:r>
      <w:r w:rsidR="00F61AD8">
        <w:t xml:space="preserve"> Cédric Tauzin répond que cela n’est pas possible du fait de la réunion </w:t>
      </w:r>
      <w:r w:rsidR="00BC2A01">
        <w:t>de la Commission d’</w:t>
      </w:r>
      <w:r w:rsidR="00F61AD8">
        <w:t xml:space="preserve">appels d’offres </w:t>
      </w:r>
      <w:r w:rsidR="00BC2A01">
        <w:t xml:space="preserve">qui </w:t>
      </w:r>
      <w:bookmarkStart w:id="0" w:name="_GoBack"/>
      <w:bookmarkEnd w:id="0"/>
      <w:r w:rsidR="00F61AD8">
        <w:t>a lieu le vendredi 2 avril à 9 h dans la même salle.</w:t>
      </w:r>
    </w:p>
    <w:p w14:paraId="64F046C0" w14:textId="64882882" w:rsidR="00C60A1C" w:rsidRPr="00C60A1C" w:rsidRDefault="00C60A1C" w:rsidP="007347C1">
      <w:pPr>
        <w:pStyle w:val="Titre1"/>
        <w:jc w:val="both"/>
        <w:rPr>
          <w:b/>
          <w:bCs/>
        </w:rPr>
      </w:pPr>
      <w:r w:rsidRPr="00C60A1C">
        <w:rPr>
          <w:b/>
          <w:bCs/>
        </w:rPr>
        <w:t xml:space="preserve">Fin de réunion à </w:t>
      </w:r>
      <w:r w:rsidR="005E37C0">
        <w:rPr>
          <w:b/>
          <w:bCs/>
        </w:rPr>
        <w:t>09</w:t>
      </w:r>
      <w:r w:rsidR="004F3103">
        <w:rPr>
          <w:b/>
          <w:bCs/>
        </w:rPr>
        <w:t>h</w:t>
      </w:r>
      <w:r w:rsidR="00F61AD8">
        <w:rPr>
          <w:b/>
          <w:bCs/>
        </w:rPr>
        <w:t>45</w:t>
      </w:r>
      <w:r w:rsidR="00273FE6">
        <w:rPr>
          <w:b/>
          <w:bCs/>
        </w:rPr>
        <w:t>.</w:t>
      </w:r>
    </w:p>
    <w:p w14:paraId="5AFDC5DB" w14:textId="101CC9E5" w:rsidR="00C60A1C" w:rsidRPr="00C60A1C" w:rsidRDefault="00BC2A01" w:rsidP="007347C1">
      <w:pPr>
        <w:pStyle w:val="Titre1"/>
        <w:jc w:val="both"/>
        <w:rPr>
          <w:b/>
          <w:bCs/>
        </w:rPr>
      </w:pPr>
      <w:sdt>
        <w:sdtPr>
          <w:rPr>
            <w:b/>
            <w:bCs/>
          </w:rPr>
          <w:alias w:val="Prochaine réunion :"/>
          <w:tag w:val="Prochaine réunion :"/>
          <w:id w:val="-360980482"/>
          <w:placeholder>
            <w:docPart w:val="10B246900AAB4FF785136898FD5C631B"/>
          </w:placeholder>
          <w:temporary/>
          <w:showingPlcHdr/>
          <w15:appearance w15:val="hidden"/>
        </w:sdtPr>
        <w:sdtEndPr/>
        <w:sdtContent>
          <w:r w:rsidR="00960279" w:rsidRPr="00C60A1C">
            <w:rPr>
              <w:rStyle w:val="Titre1Car"/>
              <w:b/>
              <w:bCs/>
            </w:rPr>
            <w:t>Prochaine réunion</w:t>
          </w:r>
        </w:sdtContent>
      </w:sdt>
      <w:r w:rsidR="00C60A1C" w:rsidRPr="00C60A1C">
        <w:rPr>
          <w:b/>
          <w:bCs/>
        </w:rPr>
        <w:t xml:space="preserve">, Mardi </w:t>
      </w:r>
      <w:r w:rsidR="00F61AD8">
        <w:rPr>
          <w:b/>
          <w:bCs/>
        </w:rPr>
        <w:t>6 avril</w:t>
      </w:r>
      <w:r w:rsidR="00C60A1C" w:rsidRPr="00C60A1C">
        <w:rPr>
          <w:b/>
          <w:bCs/>
        </w:rPr>
        <w:t xml:space="preserve"> 2021 à 9h10 </w:t>
      </w:r>
    </w:p>
    <w:p w14:paraId="67EFE9AA" w14:textId="77777777" w:rsidR="00960279" w:rsidRPr="00CA6B4F" w:rsidRDefault="00960279" w:rsidP="00CA6B4F">
      <w:pPr>
        <w:rPr>
          <w:color w:val="000000" w:themeColor="text1"/>
        </w:rPr>
      </w:pPr>
    </w:p>
    <w:sectPr w:rsidR="00960279" w:rsidRPr="00CA6B4F" w:rsidSect="00AB3E85">
      <w:headerReference w:type="default" r:id="rId11"/>
      <w:footerReference w:type="default" r:id="rId12"/>
      <w:pgSz w:w="11906" w:h="16838" w:code="9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6A3BD" w14:textId="77777777" w:rsidR="00960279" w:rsidRDefault="00960279">
      <w:pPr>
        <w:spacing w:after="0" w:line="240" w:lineRule="auto"/>
      </w:pPr>
      <w:r>
        <w:separator/>
      </w:r>
    </w:p>
  </w:endnote>
  <w:endnote w:type="continuationSeparator" w:id="0">
    <w:p w14:paraId="07AC03A6" w14:textId="77777777" w:rsidR="00960279" w:rsidRDefault="0096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26940" w14:textId="77777777" w:rsidR="0001626D" w:rsidRDefault="00DA4A43">
    <w:pPr>
      <w:pStyle w:val="Pieddepage"/>
    </w:pP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DB1847">
      <w:rPr>
        <w:noProof/>
        <w:lang w:bidi="fr-FR"/>
      </w:rPr>
      <w:t>1</w:t>
    </w:r>
    <w:r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8AD42" w14:textId="77777777" w:rsidR="00960279" w:rsidRDefault="00960279">
      <w:pPr>
        <w:spacing w:after="0" w:line="240" w:lineRule="auto"/>
      </w:pPr>
      <w:r>
        <w:separator/>
      </w:r>
    </w:p>
  </w:footnote>
  <w:footnote w:type="continuationSeparator" w:id="0">
    <w:p w14:paraId="1201A1CA" w14:textId="77777777" w:rsidR="00960279" w:rsidRDefault="00960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27BB8" w14:textId="77777777" w:rsidR="00EF36A5" w:rsidRDefault="00AB3E85">
    <w:pPr>
      <w:pStyle w:val="En-tte"/>
    </w:pPr>
    <w:r>
      <w:rPr>
        <w:noProof/>
        <w:color w:val="auto"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077DBAC5" wp14:editId="7D72C8DE">
              <wp:simplePos x="0" y="0"/>
              <wp:positionH relativeFrom="page">
                <wp:posOffset>-295275</wp:posOffset>
              </wp:positionH>
              <wp:positionV relativeFrom="page">
                <wp:posOffset>-123825</wp:posOffset>
              </wp:positionV>
              <wp:extent cx="9719945" cy="10297795"/>
              <wp:effectExtent l="19050" t="0" r="90805" b="6350"/>
              <wp:wrapNone/>
              <wp:docPr id="11" name="Groupe 6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12" name="Forme libr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orme libr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orme libr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Forme libr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Forme libr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Connecteur droit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65C7F9D7" id="Groupe 6" o:spid="_x0000_s1026" alt="decorative element" style="position:absolute;margin-left:-23.25pt;margin-top:-9.75pt;width:765.35pt;height:810.85pt;z-index:-251656704;mso-width-percent:1253;mso-height-percent:1024;mso-position-horizontal-relative:page;mso-position-vertical-relative:page;mso-width-percent:1253;mso-height-percent:1024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9VsqAkAABNSAAAOAAAAZHJzL2Uyb0RvYy54bWzsXFuP27oRfi/Q/yDosUBj3S9GNgfppgkK&#10;BKfBSYqcPMqybAuVJVWS15vz6/vxJo/WXou7Sc+l4D7sSisOhxxyZshvOHz5w/2+su6Kri+b+sZ2&#10;Xzi2VdR5sy7r7Y39r09v/5rYVj9k9Tqrmrq4sb8Wvf3Dqz//6eWxXRZes2uqddFZqKTul8f2xt4N&#10;Q7tcLPp8V+yz/kXTFjU+bppunw147baLdZcdUfu+WniOEy2OTbduuyYv+h7/fSM+2q94/ZtNkQ//&#10;3Gz6YrCqGxttG/jvjv9esd+LVy+z5bbL2l2Zy2Zkz2jFPitrMB2repMNmXXoyrOq9mXeNX2zGV7k&#10;zX7RbDZlXvA+oDeu86A377rm0PK+bJfHbTuKCaJ9IKdnV5v/ePehs8o1xs61rTrbY4w428KKbGtd&#10;9DmEtS7ypsuG8q6wiqrYF/XA5HZst0uQv+vaj+2HTv5jK96YKO433Z79RSetey7xr6PEi/vByvHP&#10;NHbTNAhtK8c31/HSOE5DMSj5DiN3Rpjv/n4ijeIYY6pIEz+KGelCsV6wFo4NOraYYf1JiP23CfHj&#10;LmsLPjY9k4ISoqeE+BZTtrCqctUVVirExQuOsuqXPcR2QVBe4qYB+nUurTgJXT+VXcZ8Sd2IVz32&#10;OFvmh354VzRc8Nnd+34QE3yNJz4913KM86au+3IofkZtm32FOf+XhRVGgWMdrdAPndT3xTBsH1J8&#10;OaPYWa6fJOGjFD9jZp14+EEYRvE8mwkRa9gsG8j+6WwoEboROG4wz8mnnLSERikussEYbtUoZTs1&#10;cPl9LUcOT1bGjKrD7Uzb9Ew36DBivqhXjJFQBFCxYZ8hhqgpsfskYgiQEntPIoZYKDGfc5AEb7b4&#10;K7vfwZIzG15xGz7YFsxSZ1uw4SsxT9tsYFJjvWWP1vHGVvPY2sG2yBnKvu+bu+JTw0sOTIhs2vN2&#10;8AchuFOZqp6UFdP3YXFVSP1tRcWksBx0KR1VTv2V5VVDLhfOq6YvRPNYF7mlG7vNpEV0v2+qcv22&#10;rCrWTe5Ni9uqs+4yyDDLc5hwJetJyapmgkuCiBmZDP54U2UDn3B1w2oDd8i364c3Wb8TtXF6MQZ7&#10;GJRONLDCvIP9VUaOPa2a9VeYya4RTrhv87clanqf9cOHrIMFAk+sJPB113S/2NYRXvnG7v9zyLrC&#10;tqp/1LDYqRuwsRr4SxDGHl46+mVFv9SH/W2DDmN+gxt/ZOWHSj1uumb/GQuI14wrPmV1Dt7QowFz&#10;S7zcDnjHJyxB8uL1a/4M1w25v68/tjmrXMnk0/3nrGstJp4be4CL+7FRXiJbKmOMcWIFRFlGWTev&#10;D0OzKZml5hITcpIv8FjM0/4argu6KPw/dV0utySsAXBy877LDcMgSCAuaHUYQefkCkv5+8SNPE95&#10;sCQO/SDm7h5SUcsFOouV0IhtPPNHUw/mB5EXa3gXNqLK7aWeG6YxrH7keIkXRWIynzOiHsmP08D3&#10;NRhRIl1G1Cf5+IlDDbdMiYLADdG42R5Rr6TNiBLpMgqIuL0kTTA35lcAlCjCmmS+P1hIjqPqBaHr&#10;asiN0uhxwcJ45MIpZpdMlCKOg1ijK/GTmUwoHC/0HbaSmZnT2J6NfYE26ikPJUL9epzS53CiRLra&#10;Q1Ubi9I09YSa8qdHdHuyqE3d0AuE9rhJGgaP0EyWtX6cxGmiwWhiDzQZUdX2fS8OHDGvr/aIEgV+&#10;6KJxbDZc7RFVbW1GlCiIoyRJ5xlR1YY98DxX2IOrPaJEQoOudoYqtucncaQhNEqjwYLqtUbttHjs&#10;up4GB6rUGhxocTnW84NB1VlbYSiRNieqztqcKJGuahobwDb3X4wNIE7H2IArvoyqs7ZmUqLf1gZg&#10;/2DQE7Wj1wN94E0p9MJXOQxE0EKM4CcpsdrD6RHDDVJivt/S5gwPR4kV4qvHGROWEidsZafNGX6I&#10;EivklXMWlXwTViWWPgyrUos0hg6ccCgFKclyaIpwhrIPp4JTTEkuTHnbJwSqWH5Ylfnfil8oynWZ&#10;CMgFh7WwIQ0cYO1MHGkYpQEXxekrX6Dyr2LdqaQ8YaTYqyoJEV9DSiJV7GIrxVKYc/L8CMwY0dgO&#10;18deXrRSohCCl1xvcrIRJ73SNuE3JsWvtcoNndi5wDZKQgmMeBG2F7SpAi/hK0INWYnSapIouE0M&#10;n2rY+WR5avnLc+U7IZCrrYKJOXqocEqBPqahB/Pyzehjtix4/E8qZXMANvlxtz5aq+rQ/ZStAVA5&#10;iQNhrkuG1/mJy16yaos4JlBmwJSfy2HHATwG+imQb0RRV1WW/5v/O6vaXSbAUOzMUIsYEwbzoTS3&#10;MCN3/kYaZjDSPxRGCqd5ASN9WnwvDiLsRbk9MRAp26VMIBFNLJbubLSRS0qki1xSdEObESXSZUTR&#10;DQORGohUF4ydwCOa2gPrQ1BfvqLkcPxV+I0S6eIwVLUNRMoPWRiIlCHyYvl7FmP7YiDS56jmxAZo&#10;BhWoOmsjPpTI2AB2ZsqESeYDDFSpNYIYtLgJk+hGMOdsACAqA5EaiHTuLKCBSCU4B31RaNpF8FEE&#10;/Pk2/oSVjeCjgUjlsclLsjMQqTigPQE/Lx7SVEdxJyUNTGqOkvLTorA2v8+jpMDvz2FSnNUFMK59&#10;lBS5IK4MmKSI5JwdJY0TH//HhoTlf6BskKhY4Pc5SaqO9Qde8OiR0MmxMZ49gSQFJ0CShgyJnW1w&#10;J4fG2LZLiw2FUfTYUKhTmw0lch2fyRyL+5kOUayTt42dhrwqNEpxkY1ZqgIVnyxVv0N8WQwJz4WQ&#10;M/RifFmlIGjlQvDpKyMZOJc/F4tUdctBv17+emGTC2FyIXjK6P8mjQ8QxAUHxldj2g4MrgmeyYT4&#10;TIhP5VqaEN8YdTJZEEi3NSE+hqDrxhHo6lQbdadEJgvCZEE8ns1DDzNrx8Mo0W97Apqh+3LNorLA&#10;H2RGmjA/jI2xAcYG/N/aAIObPMRNZq++MFkQX0wWBHIGLoWpTBZEc0qnMFkQp3Dws7Mguu1qzB94&#10;y38kBmrie+aqGHmh2B/hqhikNwl49BbQFm5mKg6dte6acrA8ntgjMdLbWt4Lp64BOt3yIi+FiyNc&#10;4ieA0sRP8Mz0AZk78o43Gd1LfHZpzMPwHot9sqvO5IU7VVmz+9jOxKduQxNRc5HmwwIVrI3iBjb+&#10;NHytCkZd1T8VG1yIh3uhxM0+V+PyvDQj2+BypJFQZAtdJZTleWd5mtJTiEX+ECg456YeRuJ9WTcd&#10;l8ID7sO9OkqwEeWVBES/mQhEUF2Jhl88BCHxmwd51pK8JZFdbUjfeUWnuxxf/RcAAP//AwBQSwME&#10;FAAGAAgAAAAhADUDcKDjAAAADQEAAA8AAABkcnMvZG93bnJldi54bWxMj8tqwzAQRfeF/oOYQneJ&#10;ZGO7iWs5lEBooWSRNJQsFWvqRy3JWEri/n0nq3Z3hrncOVOsJtOzC46+dVZCNBfA0FZOt7aWcPjY&#10;zBbAfFBWq95ZlPCDHlbl/V2hcu2udoeXfagZlVifKwlNCEPOua8aNMrP3YCWdl9uNCrQONZcj+pK&#10;5abnsRAZN6q1dKFRA64brL73ZyMh7d6P8avAz+3b03aTrocucodOyseH6eUZWMAp/IXhpk/qUJLT&#10;yZ2t9qyXMEuylKIE0ZLglkgWSQzsRJSJOAZeFvz/F+UvAAAA//8DAFBLAQItABQABgAIAAAAIQC2&#10;gziS/gAAAOEBAAATAAAAAAAAAAAAAAAAAAAAAABbQ29udGVudF9UeXBlc10ueG1sUEsBAi0AFAAG&#10;AAgAAAAhADj9If/WAAAAlAEAAAsAAAAAAAAAAAAAAAAALwEAAF9yZWxzLy5yZWxzUEsBAi0AFAAG&#10;AAgAAAAhAOHr1WyoCQAAE1IAAA4AAAAAAAAAAAAAAAAALgIAAGRycy9lMm9Eb2MueG1sUEsBAi0A&#10;FAAGAAgAAAAhADUDcKDjAAAADQEAAA8AAAAAAAAAAAAAAAAAAgwAAGRycy9kb3ducmV2LnhtbFBL&#10;BQYAAAAABAAEAPMAAAASDQAAAAA=&#10;">
              <v:shape id="Forme libr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PUivAAAANsAAAAPAAAAZHJzL2Rvd25yZXYueG1sRE9LCsIw&#10;EN0L3iGM4E5TFUSqUUQUxJU/cDs0Y1tsJiVJtd7eCIK7ebzvLFatqcSTnC8tKxgNExDEmdUl5wqu&#10;l91gBsIHZI2VZVLwJg+rZbezwFTbF5/oeQ65iCHsU1RQhFCnUvqsIIN+aGviyN2tMxgidLnUDl8x&#10;3FRynCRTabDk2FBgTZuCsse5MQoO5rqxoXG7k5ysb9tkf7gdm6lS/V67noMI1Ia/+Ofe6zh/DN9f&#10;4gFy+QEAAP//AwBQSwECLQAUAAYACAAAACEA2+H2y+4AAACFAQAAEwAAAAAAAAAAAAAAAAAAAAAA&#10;W0NvbnRlbnRfVHlwZXNdLnhtbFBLAQItABQABgAIAAAAIQBa9CxbvwAAABUBAAALAAAAAAAAAAAA&#10;AAAAAB8BAABfcmVscy8ucmVsc1BLAQItABQABgAIAAAAIQAanPUivAAAANsAAAAPAAAAAAAAAAAA&#10;AAAAAAcCAABkcnMvZG93bnJldi54bWxQSwUGAAAAAAMAAwC3AAAA8AI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orme libr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qiewAAAANsAAAAPAAAAZHJzL2Rvd25yZXYueG1sRE9Ni8Iw&#10;EL0L/ocwgjdNVRSpRhFBXNiLW63nsRnbYjMpTbat/36zsLC3ebzP2e57U4mWGldaVjCbRiCIM6tL&#10;zhXcrqfJGoTzyBory6TgTQ72u+Fgi7G2HX9Rm/hchBB2MSoovK9jKV1WkEE3tTVx4J62MegDbHKp&#10;G+xCuKnkPIpW0mDJoaHAmo4FZa/k2ygok7f8pG6Z1l17Th/9Kr+fjxelxqP+sAHhqff/4j/3hw7z&#10;F/D7SzhA7n4AAAD//wMAUEsBAi0AFAAGAAgAAAAhANvh9svuAAAAhQEAABMAAAAAAAAAAAAAAAAA&#10;AAAAAFtDb250ZW50X1R5cGVzXS54bWxQSwECLQAUAAYACAAAACEAWvQsW78AAAAVAQAACwAAAAAA&#10;AAAAAAAAAAAfAQAAX3JlbHMvLnJlbHNQSwECLQAUAAYACAAAACEANLaon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orme libr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laswgAAANsAAAAPAAAAZHJzL2Rvd25yZXYueG1sRE/NasJA&#10;EL4XfIdlhF5K3VhUQnQTxFYRvGjqAwzZMRvMzobsqvHtu4VCb/Px/c6qGGwr7tT7xrGC6SQBQVw5&#10;3XCt4Py9fU9B+ICssXVMCp7kochHLyvMtHvwie5lqEUMYZ+hAhNCl0npK0MW/cR1xJG7uN5iiLCv&#10;pe7xEcNtKz+SZCEtNhwbDHa0MVRdy5tVME+N2X1ej097SLbH3f70NsOvm1Kv42G9BBFoCP/iP/de&#10;x/kz+P0lHiDzHwAAAP//AwBQSwECLQAUAAYACAAAACEA2+H2y+4AAACFAQAAEwAAAAAAAAAAAAAA&#10;AAAAAAAAW0NvbnRlbnRfVHlwZXNdLnhtbFBLAQItABQABgAIAAAAIQBa9CxbvwAAABUBAAALAAAA&#10;AAAAAAAAAAAAAB8BAABfcmVscy8ucmVsc1BLAQItABQABgAIAAAAIQBg+laswgAAANsAAAAPAAAA&#10;AAAAAAAAAAAAAAcCAABkcnMvZG93bnJldi54bWxQSwUGAAAAAAMAAwC3AAAA9gIAAAAA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orme libr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WJMwgAAANsAAAAPAAAAZHJzL2Rvd25yZXYueG1sRE9LawIx&#10;EL4X/A9hCr3VbAutsppdRFqwlR58XLwNm3GzbDLZbqKu/74RCt7m43vOvBycFWfqQ+NZwcs4A0Fc&#10;ed1wrWC/+3yegggRWaP1TAquFKAsRg9zzLW/8IbO21iLFMIhRwUmxi6XMlSGHIax74gTd/S9w5hg&#10;X0vd4yWFOytfs+xdOmw4NRjsaGmoarcnp0Dbq9wdJhOy3+t2I39M+/XrPpR6ehwWMxCRhngX/7tX&#10;Os1/g9sv6QBZ/AEAAP//AwBQSwECLQAUAAYACAAAACEA2+H2y+4AAACFAQAAEwAAAAAAAAAAAAAA&#10;AAAAAAAAW0NvbnRlbnRfVHlwZXNdLnhtbFBLAQItABQABgAIAAAAIQBa9CxbvwAAABUBAAALAAAA&#10;AAAAAAAAAAAAAB8BAABfcmVscy8ucmVsc1BLAQItABQABgAIAAAAIQCr4WJMwgAAANsAAAAPAAAA&#10;AAAAAAAAAAAAAAcCAABkcnMvZG93bnJldi54bWxQSwUGAAAAAAMAAwC3AAAA9gIAAAAA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orme libr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FHiwgAAANsAAAAPAAAAZHJzL2Rvd25yZXYueG1sRE9LawIx&#10;EL4X/A9hhN5qVqEiW6O4Wh+nUm176G3YTDdLN5MlSdf13xuh4G0+vufMl71tREc+1I4VjEcZCOLS&#10;6ZorBZ8f26cZiBCRNTaOScGFAiwXg4c55tqd+UjdKVYihXDIUYGJsc2lDKUhi2HkWuLE/ThvMSbo&#10;K6k9nlO4beQky6bSYs2pwWBLa0Pl7+nPKqB335mv3WpbFG/dcT97/S7c5lmpx2G/egERqY938b/7&#10;oNP8Kdx+SQfIxRUAAP//AwBQSwECLQAUAAYACAAAACEA2+H2y+4AAACFAQAAEwAAAAAAAAAAAAAA&#10;AAAAAAAAW0NvbnRlbnRfVHlwZXNdLnhtbFBLAQItABQABgAIAAAAIQBa9CxbvwAAABUBAAALAAAA&#10;AAAAAAAAAAAAAB8BAABfcmVscy8ucmVsc1BLAQItABQABgAIAAAAIQBfDFHiwgAAANsAAAAPAAAA&#10;AAAAAAAAAAAAAAcCAABkcnMvZG93bnJldi54bWxQSwUGAAAAAAMAAwC3AAAA9g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Connecteur droit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P1XwAAAANsAAAAPAAAAZHJzL2Rvd25yZXYueG1sRE9Ni8Iw&#10;EL0v+B/CCN7WVEFdqmkRRREvy7Z78Dg0Y1tsJrWJWv+9ERb2No/3Oau0N424U+dqywom4wgEcWF1&#10;zaWC33z3+QXCeWSNjWVS8CQHaTL4WGGs7YN/6J75UoQQdjEqqLxvYyldUZFBN7YtceDOtjPoA+xK&#10;qTt8hHDTyGkUzaXBmkNDhS1tKiou2c0owM3J57Qz2ffVzrcuymf746JVajTs10sQnnr/L/5zH3SY&#10;v4D3L+EAmbwAAAD//wMAUEsBAi0AFAAGAAgAAAAhANvh9svuAAAAhQEAABMAAAAAAAAAAAAAAAAA&#10;AAAAAFtDb250ZW50X1R5cGVzXS54bWxQSwECLQAUAAYACAAAACEAWvQsW78AAAAVAQAACwAAAAAA&#10;AAAAAAAAAAAfAQAAX3JlbHMvLnJlbHNQSwECLQAUAAYACAAAACEAHxj9V8AAAADbAAAADwAAAAAA&#10;AAAAAAAAAAAHAgAAZHJzL2Rvd25yZXYueG1sUEsFBgAAAAADAAMAtwAAAPQCAAAAAA==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47C3761"/>
    <w:multiLevelType w:val="hybridMultilevel"/>
    <w:tmpl w:val="760C2B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B5ADF"/>
    <w:multiLevelType w:val="hybridMultilevel"/>
    <w:tmpl w:val="0CBAA9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F740F"/>
    <w:multiLevelType w:val="hybridMultilevel"/>
    <w:tmpl w:val="4E0A24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11859"/>
    <w:multiLevelType w:val="multilevel"/>
    <w:tmpl w:val="659EF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B25E6B"/>
    <w:multiLevelType w:val="hybridMultilevel"/>
    <w:tmpl w:val="E08038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95284"/>
    <w:multiLevelType w:val="hybridMultilevel"/>
    <w:tmpl w:val="8DB4B09E"/>
    <w:lvl w:ilvl="0" w:tplc="45B4A1B2">
      <w:start w:val="1"/>
      <w:numFmt w:val="bullet"/>
      <w:pStyle w:val="Listepuc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10910"/>
    <w:multiLevelType w:val="hybridMultilevel"/>
    <w:tmpl w:val="BA526E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275247"/>
    <w:multiLevelType w:val="hybridMultilevel"/>
    <w:tmpl w:val="4DFAD3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90E44"/>
    <w:multiLevelType w:val="hybridMultilevel"/>
    <w:tmpl w:val="30629B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10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revisionView w:inkAnnotations="0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279"/>
    <w:rsid w:val="00010922"/>
    <w:rsid w:val="000130EA"/>
    <w:rsid w:val="0001495E"/>
    <w:rsid w:val="0001626D"/>
    <w:rsid w:val="00035454"/>
    <w:rsid w:val="0004478A"/>
    <w:rsid w:val="000C739F"/>
    <w:rsid w:val="00114F20"/>
    <w:rsid w:val="00116137"/>
    <w:rsid w:val="00150699"/>
    <w:rsid w:val="001729D7"/>
    <w:rsid w:val="0019564D"/>
    <w:rsid w:val="001A47C6"/>
    <w:rsid w:val="001B2DD5"/>
    <w:rsid w:val="002139E2"/>
    <w:rsid w:val="00240665"/>
    <w:rsid w:val="00273FE6"/>
    <w:rsid w:val="00286F9D"/>
    <w:rsid w:val="00296E8A"/>
    <w:rsid w:val="002E0B9C"/>
    <w:rsid w:val="002E6287"/>
    <w:rsid w:val="00301858"/>
    <w:rsid w:val="00303AE1"/>
    <w:rsid w:val="00310D65"/>
    <w:rsid w:val="00313440"/>
    <w:rsid w:val="00322F63"/>
    <w:rsid w:val="00333878"/>
    <w:rsid w:val="0035259F"/>
    <w:rsid w:val="003949BD"/>
    <w:rsid w:val="003B7450"/>
    <w:rsid w:val="003F3A1E"/>
    <w:rsid w:val="0044272B"/>
    <w:rsid w:val="00462BC8"/>
    <w:rsid w:val="00481110"/>
    <w:rsid w:val="004D61A7"/>
    <w:rsid w:val="004F3103"/>
    <w:rsid w:val="00517193"/>
    <w:rsid w:val="00524B92"/>
    <w:rsid w:val="0052679E"/>
    <w:rsid w:val="00560F76"/>
    <w:rsid w:val="00583AB1"/>
    <w:rsid w:val="00591FFE"/>
    <w:rsid w:val="00596FB0"/>
    <w:rsid w:val="005A26E1"/>
    <w:rsid w:val="005B030B"/>
    <w:rsid w:val="005B26E3"/>
    <w:rsid w:val="005C2FE9"/>
    <w:rsid w:val="005E0F7C"/>
    <w:rsid w:val="005E37C0"/>
    <w:rsid w:val="006519E5"/>
    <w:rsid w:val="00653E2F"/>
    <w:rsid w:val="006666D9"/>
    <w:rsid w:val="006670B8"/>
    <w:rsid w:val="00673C71"/>
    <w:rsid w:val="00680628"/>
    <w:rsid w:val="006A7537"/>
    <w:rsid w:val="006B7784"/>
    <w:rsid w:val="006C4CB9"/>
    <w:rsid w:val="006E035C"/>
    <w:rsid w:val="006F16F0"/>
    <w:rsid w:val="00710C0B"/>
    <w:rsid w:val="0071345E"/>
    <w:rsid w:val="007347C1"/>
    <w:rsid w:val="007520BE"/>
    <w:rsid w:val="00760E6B"/>
    <w:rsid w:val="00761CCB"/>
    <w:rsid w:val="007743D3"/>
    <w:rsid w:val="007A57B3"/>
    <w:rsid w:val="007B5D64"/>
    <w:rsid w:val="007B7D01"/>
    <w:rsid w:val="007D19BF"/>
    <w:rsid w:val="00801B02"/>
    <w:rsid w:val="00822583"/>
    <w:rsid w:val="00824649"/>
    <w:rsid w:val="00824F40"/>
    <w:rsid w:val="00871117"/>
    <w:rsid w:val="00872A8C"/>
    <w:rsid w:val="00875714"/>
    <w:rsid w:val="00890545"/>
    <w:rsid w:val="00891D79"/>
    <w:rsid w:val="00892C37"/>
    <w:rsid w:val="008B402E"/>
    <w:rsid w:val="00960279"/>
    <w:rsid w:val="009808D0"/>
    <w:rsid w:val="009878A1"/>
    <w:rsid w:val="009D3CC4"/>
    <w:rsid w:val="009D5EB6"/>
    <w:rsid w:val="00A4318C"/>
    <w:rsid w:val="00A448C1"/>
    <w:rsid w:val="00AA7AA0"/>
    <w:rsid w:val="00AB1BBC"/>
    <w:rsid w:val="00AB3E85"/>
    <w:rsid w:val="00AB4981"/>
    <w:rsid w:val="00AB5B14"/>
    <w:rsid w:val="00AD20E5"/>
    <w:rsid w:val="00AE1392"/>
    <w:rsid w:val="00AF432C"/>
    <w:rsid w:val="00B02746"/>
    <w:rsid w:val="00B122B7"/>
    <w:rsid w:val="00B16E27"/>
    <w:rsid w:val="00B25376"/>
    <w:rsid w:val="00B43495"/>
    <w:rsid w:val="00B664A2"/>
    <w:rsid w:val="00B70211"/>
    <w:rsid w:val="00B951A9"/>
    <w:rsid w:val="00BB75C6"/>
    <w:rsid w:val="00BC2A01"/>
    <w:rsid w:val="00BF2B98"/>
    <w:rsid w:val="00C60A1C"/>
    <w:rsid w:val="00C74529"/>
    <w:rsid w:val="00CA6B4F"/>
    <w:rsid w:val="00CC20E3"/>
    <w:rsid w:val="00CF41B0"/>
    <w:rsid w:val="00D20DB6"/>
    <w:rsid w:val="00D27D35"/>
    <w:rsid w:val="00D675C2"/>
    <w:rsid w:val="00D76E2B"/>
    <w:rsid w:val="00D86A07"/>
    <w:rsid w:val="00D96502"/>
    <w:rsid w:val="00D975CF"/>
    <w:rsid w:val="00DA4A43"/>
    <w:rsid w:val="00DA5BEB"/>
    <w:rsid w:val="00DB1847"/>
    <w:rsid w:val="00DC71C3"/>
    <w:rsid w:val="00DE395C"/>
    <w:rsid w:val="00E16809"/>
    <w:rsid w:val="00E2411A"/>
    <w:rsid w:val="00E37225"/>
    <w:rsid w:val="00E403E4"/>
    <w:rsid w:val="00E51439"/>
    <w:rsid w:val="00E5497F"/>
    <w:rsid w:val="00E76BF0"/>
    <w:rsid w:val="00E904EC"/>
    <w:rsid w:val="00EE0350"/>
    <w:rsid w:val="00EF36A5"/>
    <w:rsid w:val="00F10BCE"/>
    <w:rsid w:val="00F360B4"/>
    <w:rsid w:val="00F61AD8"/>
    <w:rsid w:val="00FA7364"/>
    <w:rsid w:val="00FB4E67"/>
    <w:rsid w:val="00FD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B1818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fr-FR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Titre1">
    <w:name w:val="heading 1"/>
    <w:basedOn w:val="Normal"/>
    <w:next w:val="Normal"/>
    <w:link w:val="Titre1C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Titre2">
    <w:name w:val="heading 2"/>
    <w:basedOn w:val="Normal"/>
    <w:next w:val="Normal"/>
    <w:link w:val="Titre2C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C0F400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reCar">
    <w:name w:val="Titre Car"/>
    <w:basedOn w:val="Policepardfaut"/>
    <w:link w:val="Titr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En-ttedeligne">
    <w:name w:val="En-tête de ligne"/>
    <w:basedOn w:val="Normal"/>
    <w:uiPriority w:val="5"/>
    <w:semiHidden/>
    <w:qFormat/>
    <w:rPr>
      <w:b/>
      <w:bCs/>
    </w:rPr>
  </w:style>
  <w:style w:type="table" w:styleId="Grilledutableau">
    <w:name w:val="Table Grid"/>
    <w:basedOn w:val="Tableau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uformulaire">
    <w:name w:val="Titre du formulaire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extedetableau">
    <w:name w:val="Texte de tableau"/>
    <w:basedOn w:val="Normal"/>
    <w:uiPriority w:val="3"/>
    <w:semiHidden/>
    <w:qFormat/>
    <w:pPr>
      <w:spacing w:after="320"/>
    </w:pPr>
  </w:style>
  <w:style w:type="character" w:customStyle="1" w:styleId="Titre1Car">
    <w:name w:val="Titre 1 Car"/>
    <w:basedOn w:val="Policepardfaut"/>
    <w:link w:val="Titre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enumros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Titre2Car">
    <w:name w:val="Titre 2 Car"/>
    <w:basedOn w:val="Policepardfaut"/>
    <w:link w:val="Titre2"/>
    <w:uiPriority w:val="6"/>
    <w:semiHidden/>
    <w:rsid w:val="00DE395C"/>
    <w:rPr>
      <w:rFonts w:asciiTheme="majorHAnsi" w:eastAsiaTheme="majorEastAsia" w:hAnsiTheme="majorHAnsi" w:cstheme="majorBidi"/>
      <w:color w:val="C0F400" w:themeColor="accent1"/>
      <w:sz w:val="24"/>
      <w:szCs w:val="20"/>
    </w:rPr>
  </w:style>
  <w:style w:type="paragraph" w:styleId="Pieddepage">
    <w:name w:val="footer"/>
    <w:basedOn w:val="Normal"/>
    <w:link w:val="PieddepageCar"/>
    <w:uiPriority w:val="99"/>
    <w:semiHidden/>
    <w:qFormat/>
    <w:pPr>
      <w:spacing w:after="0" w:line="240" w:lineRule="auto"/>
      <w:jc w:val="right"/>
    </w:pPr>
    <w:rPr>
      <w:color w:val="C0F400" w:themeColor="accent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DE395C"/>
    <w:rPr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epuces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En-tte">
    <w:name w:val="header"/>
    <w:basedOn w:val="Normal"/>
    <w:link w:val="En-tteC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E395C"/>
    <w:rPr>
      <w:sz w:val="24"/>
      <w:szCs w:val="20"/>
    </w:rPr>
  </w:style>
  <w:style w:type="paragraph" w:customStyle="1" w:styleId="Dtails">
    <w:name w:val="Dé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Textedelespacerserv">
    <w:name w:val="Placeholder Text"/>
    <w:basedOn w:val="Policepardfaut"/>
    <w:uiPriority w:val="99"/>
    <w:semiHidden/>
    <w:rsid w:val="00AB4981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96027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60279"/>
    <w:pPr>
      <w:spacing w:line="240" w:lineRule="auto"/>
    </w:pPr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6027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6027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60279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114F2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C4CB9"/>
    <w:rPr>
      <w:color w:val="05D74D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C4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2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4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Templates\Proc&#232;s-verbal%20de%20r&#233;union%20p&#233;dagogiqu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607E0998EA34EDA890FFE77ADE693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629EE6-13D0-4353-888F-A111D7BEC269}"/>
      </w:docPartPr>
      <w:docPartBody>
        <w:p w:rsidR="00075EA9" w:rsidRDefault="00A4327D">
          <w:pPr>
            <w:pStyle w:val="2607E0998EA34EDA890FFE77ADE69363"/>
          </w:pPr>
          <w:r w:rsidRPr="00AB4981">
            <w:rPr>
              <w:lang w:bidi="fr-FR"/>
            </w:rPr>
            <w:t>En présence de</w:t>
          </w:r>
        </w:p>
      </w:docPartBody>
    </w:docPart>
    <w:docPart>
      <w:docPartPr>
        <w:name w:val="10B246900AAB4FF785136898FD5C63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05AE38-9499-4574-9FD8-630A505C086A}"/>
      </w:docPartPr>
      <w:docPartBody>
        <w:p w:rsidR="00075EA9" w:rsidRDefault="00A4327D" w:rsidP="00A4327D">
          <w:pPr>
            <w:pStyle w:val="10B246900AAB4FF785136898FD5C631B"/>
          </w:pPr>
          <w:r w:rsidRPr="00AB4981">
            <w:rPr>
              <w:lang w:bidi="fr-FR"/>
            </w:rPr>
            <w:t>Prochaine réunion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epuc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27D"/>
    <w:rsid w:val="00075EA9"/>
    <w:rsid w:val="00A4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4"/>
    <w:qFormat/>
    <w:pPr>
      <w:keepNext/>
      <w:keepLines/>
      <w:spacing w:before="360" w:after="120" w:line="264" w:lineRule="auto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reCar">
    <w:name w:val="Titre Car"/>
    <w:basedOn w:val="Policepardfaut"/>
    <w:link w:val="Titre"/>
    <w:uiPriority w:val="6"/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2607E0998EA34EDA890FFE77ADE69363">
    <w:name w:val="2607E0998EA34EDA890FFE77ADE69363"/>
  </w:style>
  <w:style w:type="paragraph" w:styleId="Listepuces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character" w:customStyle="1" w:styleId="Titre1Car">
    <w:name w:val="Titre 1 Car"/>
    <w:basedOn w:val="Policepardfaut"/>
    <w:link w:val="Titre1"/>
    <w:uiPriority w:val="4"/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paragraph" w:customStyle="1" w:styleId="10B246900AAB4FF785136898FD5C631B">
    <w:name w:val="10B246900AAB4FF785136898FD5C631B"/>
    <w:rsid w:val="00A432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720A5-A701-454D-9593-62981AB0C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472B24-5D78-4DEB-8725-EDF5FACF92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7CD860-5794-4071-AC81-C1DA91960AF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3DA6C38-F70F-446B-90CA-8A76DF975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Procès-verbal de réunion pédagogique.dotx</Template>
  <TotalTime>0</TotalTime>
  <Pages>4</Pages>
  <Words>798</Words>
  <Characters>4392</Characters>
  <Application>Microsoft Office Word</Application>
  <DocSecurity>4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2021-03-30T10:28:00Z</dcterms:created>
  <dcterms:modified xsi:type="dcterms:W3CDTF">2021-03-30T10:28:00Z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