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3E4CBA71" w:rsidR="00EF36A5" w:rsidRPr="00AB4981" w:rsidRDefault="00960279" w:rsidP="00AB4981">
      <w:pPr>
        <w:pStyle w:val="Titre"/>
      </w:pPr>
      <w:r>
        <w:t xml:space="preserve">REUNION DES SERVICE N° </w:t>
      </w:r>
      <w:r w:rsidR="00B122B7">
        <w:t>0</w:t>
      </w:r>
      <w:r w:rsidR="00BF2B98">
        <w:t>4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12F0EBD6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517193">
        <w:t>26</w:t>
      </w:r>
      <w:r w:rsidR="00960279">
        <w:t xml:space="preserve"> janvier 2021</w:t>
      </w:r>
    </w:p>
    <w:p w14:paraId="768D41C6" w14:textId="05B1B164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9h10</w:t>
      </w:r>
    </w:p>
    <w:p w14:paraId="242149BC" w14:textId="77777777" w:rsidR="00CA6B4F" w:rsidRPr="00CA6B4F" w:rsidRDefault="00723473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760ADE08" w14:textId="478F9E02" w:rsidR="00960279" w:rsidRPr="00960279" w:rsidRDefault="00960279" w:rsidP="00960279">
      <w:pPr>
        <w:spacing w:after="0"/>
        <w:rPr>
          <w:sz w:val="22"/>
        </w:rPr>
      </w:pPr>
      <w:r>
        <w:t>Aurélie ARROSERES</w:t>
      </w:r>
      <w:r>
        <w:rPr>
          <w:sz w:val="22"/>
        </w:rPr>
        <w:t xml:space="preserve">, </w:t>
      </w:r>
      <w:r>
        <w:t>Pierre-Jean DE BARGAS, Jean-Luc DUCASSE, Sandrine GILBERT, Sylvie POIRIER, Cédric TAUZIN, Lydie TOMMY et Sabine VERNIEUWE</w:t>
      </w:r>
      <w:r w:rsidR="00301858">
        <w:t xml:space="preserve"> (présente 10 minutes</w:t>
      </w:r>
      <w:proofErr w:type="gramStart"/>
      <w:r w:rsidR="00301858">
        <w:t xml:space="preserve">) </w:t>
      </w:r>
      <w:r>
        <w:t>.</w:t>
      </w:r>
      <w:proofErr w:type="gramEnd"/>
    </w:p>
    <w:p w14:paraId="4044A22D" w14:textId="77777777" w:rsidR="00824649" w:rsidRDefault="00824649" w:rsidP="00824649">
      <w:pPr>
        <w:pStyle w:val="Titre1"/>
      </w:pPr>
      <w:r>
        <w:t>Sabine VERNIEUWE</w:t>
      </w:r>
    </w:p>
    <w:p w14:paraId="240E60CE" w14:textId="7DC6DB91" w:rsidR="00824649" w:rsidRPr="00E403E4" w:rsidRDefault="00824649" w:rsidP="00824649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</w:rPr>
        <w:t>Atelier Philosophe dans le cadre du COTEAC</w:t>
      </w:r>
    </w:p>
    <w:p w14:paraId="3412477F" w14:textId="6F62E2A3" w:rsidR="00824649" w:rsidRDefault="00824649" w:rsidP="0082464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doit quitter rapidement la réunion de service pour se rendre à l’atelier.</w:t>
      </w:r>
    </w:p>
    <w:p w14:paraId="3F9D7955" w14:textId="77777777" w:rsidR="00824649" w:rsidRDefault="00824649" w:rsidP="00824649">
      <w:pPr>
        <w:spacing w:after="0"/>
        <w:jc w:val="both"/>
        <w:rPr>
          <w:color w:val="000000" w:themeColor="text1"/>
        </w:rPr>
      </w:pPr>
    </w:p>
    <w:p w14:paraId="255EB377" w14:textId="41D3A008" w:rsidR="00824649" w:rsidRDefault="00824649" w:rsidP="00824649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Ouverture de la médiathèque pendant </w:t>
      </w:r>
      <w:r w:rsidR="00301858">
        <w:rPr>
          <w:i/>
          <w:iCs/>
          <w:color w:val="000000" w:themeColor="text1"/>
        </w:rPr>
        <w:t>les vacances</w:t>
      </w:r>
    </w:p>
    <w:p w14:paraId="2C166E11" w14:textId="74965F1D" w:rsidR="00CA6B4F" w:rsidRPr="00CA6B4F" w:rsidRDefault="00824649" w:rsidP="0082464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devrait être ouverte à moins que de</w:t>
      </w:r>
      <w:r w:rsidR="00301858">
        <w:rPr>
          <w:color w:val="000000" w:themeColor="text1"/>
        </w:rPr>
        <w:t>s</w:t>
      </w:r>
      <w:r>
        <w:rPr>
          <w:color w:val="000000" w:themeColor="text1"/>
        </w:rPr>
        <w:t xml:space="preserve"> nouvelle</w:t>
      </w:r>
      <w:r w:rsidR="00301858">
        <w:rPr>
          <w:color w:val="000000" w:themeColor="text1"/>
        </w:rPr>
        <w:t>s</w:t>
      </w:r>
      <w:r>
        <w:rPr>
          <w:color w:val="000000" w:themeColor="text1"/>
        </w:rPr>
        <w:t xml:space="preserve"> directive</w:t>
      </w:r>
      <w:r w:rsidR="00301858">
        <w:rPr>
          <w:color w:val="000000" w:themeColor="text1"/>
        </w:rPr>
        <w:t>s</w:t>
      </w:r>
      <w:r>
        <w:rPr>
          <w:color w:val="000000" w:themeColor="text1"/>
        </w:rPr>
        <w:t xml:space="preserve"> tombent.</w:t>
      </w:r>
    </w:p>
    <w:p w14:paraId="72FD9DEC" w14:textId="01455EBC" w:rsidR="0052679E" w:rsidRPr="00824649" w:rsidRDefault="00960279" w:rsidP="00824649">
      <w:pPr>
        <w:pStyle w:val="Titre1"/>
      </w:pPr>
      <w:r>
        <w:t>Cédric TAUZIN</w:t>
      </w:r>
    </w:p>
    <w:p w14:paraId="52DED3D4" w14:textId="77203BDB" w:rsidR="0052679E" w:rsidRDefault="00824649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Présentation de l’aménagement du Bourg de la Morelle</w:t>
      </w:r>
    </w:p>
    <w:p w14:paraId="1FB56CE6" w14:textId="1580CCB9" w:rsidR="00824649" w:rsidRPr="00824649" w:rsidRDefault="00824649" w:rsidP="00596FB0">
      <w:pPr>
        <w:spacing w:after="0"/>
        <w:jc w:val="both"/>
        <w:rPr>
          <w:color w:val="000000" w:themeColor="text1"/>
        </w:rPr>
      </w:pPr>
      <w:r w:rsidRPr="00824649">
        <w:rPr>
          <w:color w:val="000000" w:themeColor="text1"/>
        </w:rPr>
        <w:t xml:space="preserve">Début de présentation </w:t>
      </w:r>
      <w:r w:rsidR="00163FDE">
        <w:rPr>
          <w:color w:val="000000" w:themeColor="text1"/>
        </w:rPr>
        <w:t>des travaux d</w:t>
      </w:r>
      <w:r w:rsidRPr="00824649">
        <w:rPr>
          <w:color w:val="000000" w:themeColor="text1"/>
        </w:rPr>
        <w:t xml:space="preserve">’aménagement </w:t>
      </w:r>
      <w:r w:rsidR="00163FDE">
        <w:rPr>
          <w:color w:val="000000" w:themeColor="text1"/>
        </w:rPr>
        <w:t>…</w:t>
      </w:r>
      <w:r>
        <w:rPr>
          <w:color w:val="000000" w:themeColor="text1"/>
        </w:rPr>
        <w:t xml:space="preserve"> défaillances de connexion. </w:t>
      </w:r>
      <w:r w:rsidR="00163FDE">
        <w:rPr>
          <w:color w:val="000000" w:themeColor="text1"/>
        </w:rPr>
        <w:t>La suite lors d’une prochaine réunion de services.</w:t>
      </w:r>
    </w:p>
    <w:p w14:paraId="0BBB357B" w14:textId="77777777" w:rsidR="00824649" w:rsidRDefault="00824649" w:rsidP="00596FB0">
      <w:pPr>
        <w:spacing w:after="0"/>
        <w:jc w:val="both"/>
        <w:rPr>
          <w:i/>
          <w:iCs/>
          <w:color w:val="000000" w:themeColor="text1"/>
        </w:rPr>
      </w:pPr>
    </w:p>
    <w:p w14:paraId="27B503AA" w14:textId="05CAE968" w:rsidR="00D86A07" w:rsidRPr="00D86A07" w:rsidRDefault="00301858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Prochain C</w:t>
      </w:r>
      <w:r w:rsidR="00D86A07" w:rsidRPr="00D86A07">
        <w:rPr>
          <w:i/>
          <w:iCs/>
          <w:color w:val="000000" w:themeColor="text1"/>
        </w:rPr>
        <w:t>onseil Municipal</w:t>
      </w:r>
    </w:p>
    <w:p w14:paraId="0FC30309" w14:textId="7549F421" w:rsidR="00D86A07" w:rsidRDefault="00D86A07" w:rsidP="00673C71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Il aura lieu le 25 </w:t>
      </w:r>
      <w:r w:rsidR="00673C71">
        <w:rPr>
          <w:color w:val="000000" w:themeColor="text1"/>
        </w:rPr>
        <w:t>févri</w:t>
      </w:r>
      <w:r>
        <w:rPr>
          <w:color w:val="000000" w:themeColor="text1"/>
        </w:rPr>
        <w:t>er</w:t>
      </w:r>
      <w:r w:rsidR="00673C71">
        <w:rPr>
          <w:color w:val="000000" w:themeColor="text1"/>
        </w:rPr>
        <w:t xml:space="preserve">. </w:t>
      </w:r>
      <w:r w:rsidR="00163FDE">
        <w:rPr>
          <w:color w:val="000000" w:themeColor="text1"/>
        </w:rPr>
        <w:t>A l’ordre du jour :</w:t>
      </w:r>
      <w:r w:rsidR="00673C71">
        <w:rPr>
          <w:color w:val="000000" w:themeColor="text1"/>
        </w:rPr>
        <w:t xml:space="preserve"> compte administratif, </w:t>
      </w:r>
      <w:r w:rsidR="00163FDE">
        <w:rPr>
          <w:color w:val="000000" w:themeColor="text1"/>
        </w:rPr>
        <w:t xml:space="preserve">compte </w:t>
      </w:r>
      <w:r w:rsidR="00673C71">
        <w:rPr>
          <w:color w:val="000000" w:themeColor="text1"/>
        </w:rPr>
        <w:t xml:space="preserve">de gestion, </w:t>
      </w:r>
      <w:r w:rsidR="00163FDE">
        <w:rPr>
          <w:color w:val="000000" w:themeColor="text1"/>
        </w:rPr>
        <w:t xml:space="preserve">affectations </w:t>
      </w:r>
      <w:r w:rsidR="00673C71">
        <w:rPr>
          <w:color w:val="000000" w:themeColor="text1"/>
        </w:rPr>
        <w:t>de résultat.</w:t>
      </w:r>
    </w:p>
    <w:p w14:paraId="3C83273A" w14:textId="712FFBFC" w:rsidR="00673C71" w:rsidRDefault="00673C71" w:rsidP="00673C71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Si vous avez des délibérations, il faut lui transmettre pour les mettre à l’ordre du jour.</w:t>
      </w:r>
    </w:p>
    <w:p w14:paraId="5E7D075C" w14:textId="5A1673FE" w:rsidR="00AE1392" w:rsidRDefault="00AE1392" w:rsidP="00596FB0">
      <w:pPr>
        <w:spacing w:after="0"/>
        <w:jc w:val="both"/>
        <w:rPr>
          <w:color w:val="000000" w:themeColor="text1"/>
        </w:rPr>
      </w:pPr>
    </w:p>
    <w:p w14:paraId="6A31E946" w14:textId="3767A8AD" w:rsidR="00A4318C" w:rsidRPr="00AB5B14" w:rsidRDefault="00A4318C" w:rsidP="00596FB0">
      <w:pPr>
        <w:spacing w:after="0"/>
        <w:jc w:val="both"/>
        <w:rPr>
          <w:i/>
          <w:iCs/>
          <w:color w:val="000000" w:themeColor="text1"/>
        </w:rPr>
      </w:pPr>
      <w:r w:rsidRPr="00AB5B14">
        <w:rPr>
          <w:i/>
          <w:iCs/>
          <w:color w:val="000000" w:themeColor="text1"/>
        </w:rPr>
        <w:t>VPN</w:t>
      </w:r>
    </w:p>
    <w:p w14:paraId="11655208" w14:textId="53FEE75F" w:rsidR="00A4318C" w:rsidRDefault="00673C71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Demain matin, il y aura des </w:t>
      </w:r>
      <w:r w:rsidR="00163FDE">
        <w:rPr>
          <w:color w:val="000000" w:themeColor="text1"/>
        </w:rPr>
        <w:t>perturbations</w:t>
      </w:r>
      <w:r>
        <w:rPr>
          <w:color w:val="000000" w:themeColor="text1"/>
        </w:rPr>
        <w:t xml:space="preserve"> sur le réseau de la mairie</w:t>
      </w:r>
      <w:r w:rsidR="00163FDE">
        <w:rPr>
          <w:color w:val="000000" w:themeColor="text1"/>
        </w:rPr>
        <w:t xml:space="preserve"> en raison de l’installation du</w:t>
      </w:r>
      <w:r>
        <w:rPr>
          <w:color w:val="000000" w:themeColor="text1"/>
        </w:rPr>
        <w:t xml:space="preserve"> VPN.</w:t>
      </w:r>
      <w:r w:rsidR="00286F9D">
        <w:rPr>
          <w:color w:val="000000" w:themeColor="text1"/>
        </w:rPr>
        <w:t xml:space="preserve"> </w:t>
      </w:r>
      <w:r w:rsidR="00163FDE">
        <w:rPr>
          <w:color w:val="000000" w:themeColor="text1"/>
        </w:rPr>
        <w:t>Il demande</w:t>
      </w:r>
      <w:r w:rsidR="00286F9D">
        <w:rPr>
          <w:color w:val="000000" w:themeColor="text1"/>
        </w:rPr>
        <w:t xml:space="preserve"> </w:t>
      </w:r>
      <w:r w:rsidR="00163FDE">
        <w:rPr>
          <w:color w:val="000000" w:themeColor="text1"/>
        </w:rPr>
        <w:t xml:space="preserve">à ce </w:t>
      </w:r>
      <w:r w:rsidR="00286F9D">
        <w:rPr>
          <w:color w:val="000000" w:themeColor="text1"/>
        </w:rPr>
        <w:t xml:space="preserve">que l’on travaille au maximum sur le </w:t>
      </w:r>
      <w:r w:rsidR="00163FDE">
        <w:rPr>
          <w:color w:val="000000" w:themeColor="text1"/>
        </w:rPr>
        <w:t>Serveur</w:t>
      </w:r>
      <w:r w:rsidR="00286F9D">
        <w:rPr>
          <w:color w:val="000000" w:themeColor="text1"/>
        </w:rPr>
        <w:t xml:space="preserve"> « Commun W » afin que l’on puisse accéder à </w:t>
      </w:r>
      <w:r w:rsidR="00163FDE">
        <w:rPr>
          <w:color w:val="000000" w:themeColor="text1"/>
        </w:rPr>
        <w:t>tous les</w:t>
      </w:r>
      <w:r w:rsidR="00286F9D">
        <w:rPr>
          <w:color w:val="000000" w:themeColor="text1"/>
        </w:rPr>
        <w:t xml:space="preserve"> documents à distance. </w:t>
      </w:r>
      <w:r w:rsidR="00163FDE">
        <w:rPr>
          <w:color w:val="000000" w:themeColor="text1"/>
        </w:rPr>
        <w:t xml:space="preserve">Cette démarche s’inscrit aussi </w:t>
      </w:r>
      <w:r w:rsidR="00286F9D">
        <w:rPr>
          <w:color w:val="000000" w:themeColor="text1"/>
        </w:rPr>
        <w:t xml:space="preserve">dans le but aussi de privilégier l’archivage en PDF </w:t>
      </w:r>
      <w:r w:rsidR="00163FDE">
        <w:rPr>
          <w:color w:val="000000" w:themeColor="text1"/>
        </w:rPr>
        <w:t>des dossiers sur le</w:t>
      </w:r>
      <w:r w:rsidR="00286F9D">
        <w:rPr>
          <w:color w:val="000000" w:themeColor="text1"/>
        </w:rPr>
        <w:t xml:space="preserve"> « </w:t>
      </w:r>
      <w:r w:rsidR="00301858">
        <w:rPr>
          <w:color w:val="000000" w:themeColor="text1"/>
        </w:rPr>
        <w:t>Commun</w:t>
      </w:r>
      <w:r w:rsidR="00286F9D">
        <w:rPr>
          <w:color w:val="000000" w:themeColor="text1"/>
        </w:rPr>
        <w:t xml:space="preserve"> W ».</w:t>
      </w:r>
    </w:p>
    <w:p w14:paraId="191E24F2" w14:textId="77777777" w:rsidR="00AE1392" w:rsidRPr="00A4318C" w:rsidRDefault="00AE1392" w:rsidP="00596FB0">
      <w:pPr>
        <w:spacing w:after="0"/>
        <w:jc w:val="both"/>
        <w:rPr>
          <w:color w:val="000000" w:themeColor="text1"/>
        </w:rPr>
      </w:pPr>
    </w:p>
    <w:p w14:paraId="21AAD25A" w14:textId="113C3326" w:rsidR="00C74529" w:rsidRDefault="00286F9D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Archivage</w:t>
      </w:r>
    </w:p>
    <w:p w14:paraId="73187B88" w14:textId="7E851EE3" w:rsidR="00C74529" w:rsidRDefault="00286F9D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Quel jour l’archiviste doit se rendre en mairie ? Il demande à Aurélie </w:t>
      </w:r>
      <w:proofErr w:type="spellStart"/>
      <w:r>
        <w:rPr>
          <w:color w:val="000000" w:themeColor="text1"/>
        </w:rPr>
        <w:t>Arrosères</w:t>
      </w:r>
      <w:proofErr w:type="spellEnd"/>
      <w:r>
        <w:rPr>
          <w:color w:val="000000" w:themeColor="text1"/>
        </w:rPr>
        <w:t xml:space="preserve"> de </w:t>
      </w:r>
      <w:r w:rsidR="00163FDE">
        <w:rPr>
          <w:color w:val="000000" w:themeColor="text1"/>
        </w:rPr>
        <w:t>se renseigner</w:t>
      </w:r>
      <w:r>
        <w:rPr>
          <w:color w:val="000000" w:themeColor="text1"/>
        </w:rPr>
        <w:t xml:space="preserve"> afin de connaître le jour et l’heure de sa venue.</w:t>
      </w:r>
    </w:p>
    <w:p w14:paraId="0D05BCD6" w14:textId="302A28E6" w:rsidR="0035259F" w:rsidRDefault="0035259F" w:rsidP="00596FB0">
      <w:pPr>
        <w:spacing w:after="0"/>
        <w:jc w:val="both"/>
        <w:rPr>
          <w:color w:val="000000" w:themeColor="text1"/>
        </w:rPr>
      </w:pPr>
    </w:p>
    <w:p w14:paraId="5C6FBA26" w14:textId="714B3DFB" w:rsidR="0035259F" w:rsidRPr="0035259F" w:rsidRDefault="0035259F" w:rsidP="00596FB0">
      <w:pPr>
        <w:spacing w:after="0"/>
        <w:jc w:val="both"/>
        <w:rPr>
          <w:i/>
          <w:iCs/>
          <w:color w:val="000000" w:themeColor="text1"/>
        </w:rPr>
      </w:pPr>
      <w:r w:rsidRPr="0035259F">
        <w:rPr>
          <w:i/>
          <w:iCs/>
          <w:color w:val="000000" w:themeColor="text1"/>
        </w:rPr>
        <w:t>Déménagement du service jeunesse.</w:t>
      </w:r>
    </w:p>
    <w:p w14:paraId="6E95C423" w14:textId="5E209592" w:rsidR="0035259F" w:rsidRDefault="0035259F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Les travaux sont presque finis. Il va falloir </w:t>
      </w:r>
      <w:r w:rsidR="00163FDE">
        <w:rPr>
          <w:color w:val="000000" w:themeColor="text1"/>
        </w:rPr>
        <w:t>prévoir le déménagement et l’aménagement du Service Jeunesse dans son nouveau bureau. A v</w:t>
      </w:r>
      <w:r>
        <w:rPr>
          <w:color w:val="000000" w:themeColor="text1"/>
        </w:rPr>
        <w:t>oir avec le service technique, le mobilier qu</w:t>
      </w:r>
      <w:r w:rsidR="00273FE6">
        <w:rPr>
          <w:color w:val="000000" w:themeColor="text1"/>
        </w:rPr>
        <w:t>’</w:t>
      </w:r>
      <w:r>
        <w:rPr>
          <w:color w:val="000000" w:themeColor="text1"/>
        </w:rPr>
        <w:t>i</w:t>
      </w:r>
      <w:r w:rsidR="00273FE6">
        <w:rPr>
          <w:color w:val="000000" w:themeColor="text1"/>
        </w:rPr>
        <w:t>l</w:t>
      </w:r>
      <w:r>
        <w:rPr>
          <w:color w:val="000000" w:themeColor="text1"/>
        </w:rPr>
        <w:t xml:space="preserve"> devra faire suivre. Sandrine Gilbert demande qu’elle sera l’utilisation de la salle Orange </w:t>
      </w:r>
      <w:r w:rsidR="00301858">
        <w:rPr>
          <w:color w:val="000000" w:themeColor="text1"/>
        </w:rPr>
        <w:t>où</w:t>
      </w:r>
      <w:r>
        <w:rPr>
          <w:color w:val="000000" w:themeColor="text1"/>
        </w:rPr>
        <w:t xml:space="preserve"> se trouvait Sandrine Elie ? Elle deviendra l’infirmerie. </w:t>
      </w:r>
      <w:r w:rsidR="00273FE6">
        <w:rPr>
          <w:color w:val="000000" w:themeColor="text1"/>
        </w:rPr>
        <w:t>E</w:t>
      </w:r>
      <w:r>
        <w:rPr>
          <w:color w:val="000000" w:themeColor="text1"/>
        </w:rPr>
        <w:t>lle informe qu’il faudra penser à l’installation de store</w:t>
      </w:r>
      <w:r w:rsidR="00273FE6">
        <w:rPr>
          <w:color w:val="000000" w:themeColor="text1"/>
        </w:rPr>
        <w:t>s</w:t>
      </w:r>
      <w:r>
        <w:rPr>
          <w:color w:val="000000" w:themeColor="text1"/>
        </w:rPr>
        <w:t>. Jean-Luc Ducasse rajoute qu’il en faut aussi pour une autre salle</w:t>
      </w:r>
      <w:r w:rsidR="00273FE6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</w:p>
    <w:p w14:paraId="54EF6540" w14:textId="7F0C1D11" w:rsidR="00114F20" w:rsidRDefault="00114F20" w:rsidP="00596FB0">
      <w:pPr>
        <w:spacing w:after="0"/>
        <w:jc w:val="both"/>
        <w:rPr>
          <w:color w:val="000000" w:themeColor="text1"/>
        </w:rPr>
      </w:pPr>
    </w:p>
    <w:p w14:paraId="699E50FB" w14:textId="488A2C9A" w:rsidR="00286F9D" w:rsidRDefault="00286F9D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Formation </w:t>
      </w:r>
      <w:r w:rsidR="0035259F">
        <w:rPr>
          <w:i/>
          <w:iCs/>
          <w:color w:val="000000" w:themeColor="text1"/>
        </w:rPr>
        <w:t>« </w:t>
      </w:r>
      <w:r>
        <w:rPr>
          <w:i/>
          <w:iCs/>
          <w:color w:val="000000" w:themeColor="text1"/>
        </w:rPr>
        <w:t>extinct</w:t>
      </w:r>
      <w:r w:rsidR="0035259F">
        <w:rPr>
          <w:i/>
          <w:iCs/>
          <w:color w:val="000000" w:themeColor="text1"/>
        </w:rPr>
        <w:t>eur</w:t>
      </w:r>
      <w:r w:rsidR="00273FE6">
        <w:rPr>
          <w:i/>
          <w:iCs/>
          <w:color w:val="000000" w:themeColor="text1"/>
        </w:rPr>
        <w:t>s</w:t>
      </w:r>
      <w:r w:rsidR="0035259F">
        <w:rPr>
          <w:i/>
          <w:iCs/>
          <w:color w:val="000000" w:themeColor="text1"/>
        </w:rPr>
        <w:t> »</w:t>
      </w:r>
    </w:p>
    <w:p w14:paraId="56AD72CB" w14:textId="2316F85A" w:rsidR="00286F9D" w:rsidRDefault="00286F9D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Le jeudi 11 mars par demi-groupe. 12 personnes le matin et 12 autre</w:t>
      </w:r>
      <w:r w:rsidR="00163FDE">
        <w:rPr>
          <w:i/>
          <w:iCs/>
          <w:color w:val="000000" w:themeColor="text1"/>
        </w:rPr>
        <w:t>s</w:t>
      </w:r>
      <w:r>
        <w:rPr>
          <w:i/>
          <w:iCs/>
          <w:color w:val="000000" w:themeColor="text1"/>
        </w:rPr>
        <w:t xml:space="preserve"> l’après-midi.</w:t>
      </w:r>
    </w:p>
    <w:p w14:paraId="62AF5706" w14:textId="77777777" w:rsidR="00286F9D" w:rsidRDefault="00286F9D" w:rsidP="00596FB0">
      <w:pPr>
        <w:spacing w:after="0"/>
        <w:jc w:val="both"/>
        <w:rPr>
          <w:i/>
          <w:iCs/>
          <w:color w:val="000000" w:themeColor="text1"/>
        </w:rPr>
      </w:pPr>
    </w:p>
    <w:p w14:paraId="0EC406B2" w14:textId="4A819E2F" w:rsidR="00114F20" w:rsidRPr="00114F20" w:rsidRDefault="00286F9D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Achat de PC</w:t>
      </w:r>
    </w:p>
    <w:p w14:paraId="477A6719" w14:textId="08A82501" w:rsidR="00114F20" w:rsidRPr="00286F9D" w:rsidRDefault="00286F9D" w:rsidP="00286F9D">
      <w:pPr>
        <w:spacing w:after="0"/>
        <w:jc w:val="both"/>
        <w:rPr>
          <w:color w:val="000000" w:themeColor="text1"/>
        </w:rPr>
      </w:pPr>
      <w:r w:rsidRPr="00286F9D">
        <w:rPr>
          <w:color w:val="000000" w:themeColor="text1"/>
        </w:rPr>
        <w:t xml:space="preserve">La consultation sera </w:t>
      </w:r>
      <w:r w:rsidR="00163FDE">
        <w:rPr>
          <w:color w:val="000000" w:themeColor="text1"/>
        </w:rPr>
        <w:t>lancée dans les prochains jours. Il reste à faire le cahier des charges qui recense tous les besoins des utilisateurs, types de logiciels à migrer..</w:t>
      </w:r>
      <w:r w:rsidRPr="00286F9D">
        <w:rPr>
          <w:color w:val="000000" w:themeColor="text1"/>
        </w:rPr>
        <w:t>.</w:t>
      </w:r>
      <w:proofErr w:type="spellStart"/>
      <w:r w:rsidR="00163FDE">
        <w:rPr>
          <w:color w:val="000000" w:themeColor="text1"/>
        </w:rPr>
        <w:t>etc</w:t>
      </w:r>
      <w:proofErr w:type="spellEnd"/>
    </w:p>
    <w:p w14:paraId="7B72BBA6" w14:textId="64058FEC" w:rsidR="00D20DB6" w:rsidRDefault="00D20DB6" w:rsidP="00596FB0">
      <w:pPr>
        <w:spacing w:after="0"/>
        <w:jc w:val="both"/>
        <w:rPr>
          <w:color w:val="000000" w:themeColor="text1"/>
        </w:rPr>
      </w:pPr>
    </w:p>
    <w:p w14:paraId="446F37D6" w14:textId="6494B6D3" w:rsidR="00114F20" w:rsidRDefault="00286F9D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Formation premiers secours</w:t>
      </w:r>
    </w:p>
    <w:p w14:paraId="696B4327" w14:textId="7744D4E8" w:rsidR="003B7450" w:rsidRDefault="00286F9D" w:rsidP="003B7450">
      <w:pPr>
        <w:spacing w:after="0"/>
        <w:jc w:val="both"/>
        <w:rPr>
          <w:color w:val="000000" w:themeColor="text1"/>
        </w:rPr>
      </w:pPr>
      <w:r w:rsidRPr="00286F9D">
        <w:rPr>
          <w:color w:val="000000" w:themeColor="text1"/>
        </w:rPr>
        <w:t>Un vendredi de mars ou d’avril</w:t>
      </w:r>
      <w:r>
        <w:rPr>
          <w:color w:val="000000" w:themeColor="text1"/>
        </w:rPr>
        <w:t xml:space="preserve"> (</w:t>
      </w:r>
      <w:r w:rsidR="00163FDE">
        <w:rPr>
          <w:color w:val="000000" w:themeColor="text1"/>
        </w:rPr>
        <w:t xml:space="preserve">date à confirmer sur </w:t>
      </w:r>
      <w:r>
        <w:rPr>
          <w:color w:val="000000" w:themeColor="text1"/>
        </w:rPr>
        <w:t>une journée entière</w:t>
      </w:r>
      <w:r w:rsidR="00301858">
        <w:rPr>
          <w:color w:val="000000" w:themeColor="text1"/>
        </w:rPr>
        <w:t>)</w:t>
      </w:r>
      <w:r w:rsidR="00163FDE">
        <w:rPr>
          <w:color w:val="000000" w:themeColor="text1"/>
        </w:rPr>
        <w:t xml:space="preserve"> p</w:t>
      </w:r>
      <w:r>
        <w:rPr>
          <w:color w:val="000000" w:themeColor="text1"/>
        </w:rPr>
        <w:t>our 7 à 8 personnes</w:t>
      </w:r>
      <w:r w:rsidR="00273FE6">
        <w:rPr>
          <w:color w:val="000000" w:themeColor="text1"/>
        </w:rPr>
        <w:t>.</w:t>
      </w:r>
    </w:p>
    <w:p w14:paraId="2B3CF487" w14:textId="5C7DAADE" w:rsidR="003B7450" w:rsidRDefault="003B7450" w:rsidP="003B7450">
      <w:pPr>
        <w:spacing w:after="0"/>
        <w:jc w:val="both"/>
        <w:rPr>
          <w:color w:val="000000" w:themeColor="text1"/>
        </w:rPr>
      </w:pPr>
    </w:p>
    <w:p w14:paraId="5C10FFF5" w14:textId="3CD7EC90" w:rsidR="003B7450" w:rsidRDefault="00286F9D" w:rsidP="003B74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Affichages</w:t>
      </w:r>
    </w:p>
    <w:p w14:paraId="429B1A91" w14:textId="7C7B9558" w:rsidR="00286F9D" w:rsidRDefault="00286F9D" w:rsidP="003B74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Il a besoin du service technique pour l’affichage du compte rendu du </w:t>
      </w:r>
      <w:r w:rsidR="00273FE6">
        <w:rPr>
          <w:color w:val="000000" w:themeColor="text1"/>
        </w:rPr>
        <w:t>C</w:t>
      </w:r>
      <w:r>
        <w:rPr>
          <w:color w:val="000000" w:themeColor="text1"/>
        </w:rPr>
        <w:t xml:space="preserve">onseil </w:t>
      </w:r>
      <w:r w:rsidR="00273FE6">
        <w:rPr>
          <w:color w:val="000000" w:themeColor="text1"/>
        </w:rPr>
        <w:t>M</w:t>
      </w:r>
      <w:r>
        <w:rPr>
          <w:color w:val="000000" w:themeColor="text1"/>
        </w:rPr>
        <w:t>unicipal et pour remplacer certaines affiches</w:t>
      </w:r>
      <w:r w:rsidR="0035259F">
        <w:rPr>
          <w:color w:val="000000" w:themeColor="text1"/>
        </w:rPr>
        <w:t xml:space="preserve"> concernant l’information simplifiée du PLU (</w:t>
      </w:r>
      <w:r w:rsidR="00163FDE">
        <w:rPr>
          <w:color w:val="000000" w:themeColor="text1"/>
        </w:rPr>
        <w:t>a</w:t>
      </w:r>
      <w:r w:rsidR="0035259F">
        <w:rPr>
          <w:color w:val="000000" w:themeColor="text1"/>
        </w:rPr>
        <w:t>bimée</w:t>
      </w:r>
      <w:r w:rsidR="00163FDE">
        <w:rPr>
          <w:color w:val="000000" w:themeColor="text1"/>
        </w:rPr>
        <w:t>s</w:t>
      </w:r>
      <w:r w:rsidR="0035259F">
        <w:rPr>
          <w:color w:val="000000" w:themeColor="text1"/>
        </w:rPr>
        <w:t xml:space="preserve"> par la pluie).</w:t>
      </w:r>
    </w:p>
    <w:p w14:paraId="2180BCB0" w14:textId="35E1A026" w:rsidR="00CA6B4F" w:rsidRPr="00CA6B4F" w:rsidRDefault="00960279" w:rsidP="00596FB0">
      <w:pPr>
        <w:pStyle w:val="Titre1"/>
        <w:jc w:val="both"/>
      </w:pPr>
      <w:r>
        <w:t>Lydie TOMMY</w:t>
      </w:r>
    </w:p>
    <w:p w14:paraId="62D3700C" w14:textId="492443B4" w:rsidR="00CA6B4F" w:rsidRPr="00010922" w:rsidRDefault="0035259F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Hydrants</w:t>
      </w:r>
    </w:p>
    <w:p w14:paraId="09F849FA" w14:textId="2239813D" w:rsidR="00010922" w:rsidRDefault="0035259F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a besoin de s’entretenir avec Jean</w:t>
      </w:r>
      <w:r w:rsidR="00273FE6">
        <w:rPr>
          <w:color w:val="000000" w:themeColor="text1"/>
        </w:rPr>
        <w:t>-</w:t>
      </w:r>
      <w:r>
        <w:rPr>
          <w:color w:val="000000" w:themeColor="text1"/>
        </w:rPr>
        <w:t>Luc Ducasse pour le positionnement des deux hydrants. Jean-Luc Ducasse se charge de prendre rendez-vous avec les pompiers de La Brède. Il faut se charger de celui de la Jaugueyre. Elle a fait signer le devis à M. le Maire. Elle demande à la comptab</w:t>
      </w:r>
      <w:r w:rsidR="00273FE6">
        <w:rPr>
          <w:color w:val="000000" w:themeColor="text1"/>
        </w:rPr>
        <w:t xml:space="preserve">le </w:t>
      </w:r>
      <w:r>
        <w:rPr>
          <w:color w:val="000000" w:themeColor="text1"/>
        </w:rPr>
        <w:t xml:space="preserve">de prévoir un budget tous les ans pour les hydrants qui ne fonctionnent pas et qu’il faut faire réparer. </w:t>
      </w:r>
    </w:p>
    <w:p w14:paraId="02E9DF0B" w14:textId="611E5BCC" w:rsidR="00114F20" w:rsidRDefault="00114F20" w:rsidP="00596FB0">
      <w:pPr>
        <w:spacing w:after="0"/>
        <w:jc w:val="both"/>
        <w:rPr>
          <w:color w:val="000000" w:themeColor="text1"/>
        </w:rPr>
      </w:pPr>
    </w:p>
    <w:p w14:paraId="0EA35EAB" w14:textId="02C635CA" w:rsidR="006C4CB9" w:rsidRDefault="00960279" w:rsidP="00D975CF">
      <w:pPr>
        <w:pStyle w:val="Titre1"/>
        <w:jc w:val="both"/>
      </w:pPr>
      <w:r>
        <w:t>Pierre-Jean DE BARGAS</w:t>
      </w:r>
    </w:p>
    <w:p w14:paraId="15A1B2F0" w14:textId="0EF07453" w:rsidR="006C4CB9" w:rsidRPr="00273FE6" w:rsidRDefault="006C4CB9" w:rsidP="00596FB0">
      <w:pPr>
        <w:spacing w:after="0"/>
        <w:jc w:val="both"/>
        <w:rPr>
          <w:i/>
          <w:iCs/>
        </w:rPr>
      </w:pPr>
      <w:r w:rsidRPr="00273FE6">
        <w:rPr>
          <w:i/>
          <w:iCs/>
        </w:rPr>
        <w:t>CAF</w:t>
      </w:r>
    </w:p>
    <w:p w14:paraId="5767EF95" w14:textId="56CEB483" w:rsidR="006C4CB9" w:rsidRPr="006C4CB9" w:rsidRDefault="006C4CB9" w:rsidP="00596FB0">
      <w:pPr>
        <w:spacing w:after="0"/>
        <w:jc w:val="both"/>
      </w:pPr>
      <w:r>
        <w:t xml:space="preserve">Le bilan </w:t>
      </w:r>
      <w:r w:rsidR="00D975CF">
        <w:t>qu’il n’a pas reçu, il va commencer à l’anticiper.</w:t>
      </w:r>
    </w:p>
    <w:p w14:paraId="6DDDFD18" w14:textId="77777777" w:rsidR="006C4CB9" w:rsidRDefault="006C4CB9" w:rsidP="00596FB0">
      <w:pPr>
        <w:spacing w:after="0"/>
        <w:jc w:val="both"/>
        <w:rPr>
          <w:i/>
          <w:iCs/>
        </w:rPr>
      </w:pPr>
    </w:p>
    <w:p w14:paraId="4488B512" w14:textId="4B974F7A" w:rsidR="00273FE6" w:rsidRPr="00273FE6" w:rsidRDefault="00D975CF" w:rsidP="00596FB0">
      <w:pPr>
        <w:spacing w:after="0"/>
        <w:jc w:val="both"/>
        <w:rPr>
          <w:i/>
          <w:iCs/>
        </w:rPr>
      </w:pPr>
      <w:r w:rsidRPr="00273FE6">
        <w:rPr>
          <w:i/>
          <w:iCs/>
        </w:rPr>
        <w:t>Commission jeunesse jeudi 28 janvier</w:t>
      </w:r>
    </w:p>
    <w:p w14:paraId="2818027B" w14:textId="4117AE5B" w:rsidR="00B25376" w:rsidRPr="00273FE6" w:rsidRDefault="00D975CF" w:rsidP="00596FB0">
      <w:pPr>
        <w:spacing w:after="0"/>
        <w:jc w:val="both"/>
        <w:rPr>
          <w:i/>
          <w:iCs/>
        </w:rPr>
      </w:pPr>
      <w:r>
        <w:t xml:space="preserve"> Il doit intervenir.</w:t>
      </w:r>
    </w:p>
    <w:p w14:paraId="540CFE56" w14:textId="77777777" w:rsidR="009878A1" w:rsidRDefault="009878A1" w:rsidP="00596FB0">
      <w:pPr>
        <w:spacing w:after="0"/>
        <w:jc w:val="both"/>
      </w:pPr>
    </w:p>
    <w:p w14:paraId="26D42DFC" w14:textId="5F27D213" w:rsidR="009878A1" w:rsidRPr="009878A1" w:rsidRDefault="00D975CF" w:rsidP="00596FB0">
      <w:pPr>
        <w:spacing w:after="0"/>
        <w:jc w:val="both"/>
        <w:rPr>
          <w:i/>
          <w:iCs/>
        </w:rPr>
      </w:pPr>
      <w:r>
        <w:rPr>
          <w:i/>
          <w:iCs/>
        </w:rPr>
        <w:t>Formation CCM</w:t>
      </w:r>
    </w:p>
    <w:p w14:paraId="6D5ABF5B" w14:textId="1B4A633C" w:rsidR="009878A1" w:rsidRDefault="00D975CF" w:rsidP="00596FB0">
      <w:pPr>
        <w:spacing w:after="0"/>
        <w:jc w:val="both"/>
      </w:pPr>
      <w:r>
        <w:t>Elle aura lieu le lundi 1</w:t>
      </w:r>
      <w:r w:rsidRPr="00D975CF">
        <w:rPr>
          <w:vertAlign w:val="superscript"/>
        </w:rPr>
        <w:t>er</w:t>
      </w:r>
      <w:r>
        <w:t xml:space="preserve"> février, thème « Education à l’image ».</w:t>
      </w:r>
    </w:p>
    <w:p w14:paraId="0FCDBE3B" w14:textId="63079135" w:rsidR="00D975CF" w:rsidRDefault="00D975CF" w:rsidP="00596FB0">
      <w:pPr>
        <w:spacing w:after="0"/>
        <w:jc w:val="both"/>
      </w:pPr>
    </w:p>
    <w:p w14:paraId="345A8BCD" w14:textId="3FBCD911" w:rsidR="00D975CF" w:rsidRPr="00D975CF" w:rsidRDefault="00D975CF" w:rsidP="00596FB0">
      <w:pPr>
        <w:spacing w:after="0"/>
        <w:jc w:val="both"/>
        <w:rPr>
          <w:i/>
          <w:iCs/>
        </w:rPr>
      </w:pPr>
      <w:r w:rsidRPr="00D975CF">
        <w:rPr>
          <w:i/>
          <w:iCs/>
        </w:rPr>
        <w:t xml:space="preserve">Site internet </w:t>
      </w:r>
    </w:p>
    <w:p w14:paraId="4AE03D43" w14:textId="50BBB49D" w:rsidR="00D975CF" w:rsidRDefault="00D975CF" w:rsidP="00596FB0">
      <w:pPr>
        <w:spacing w:after="0"/>
        <w:jc w:val="both"/>
      </w:pPr>
      <w:r>
        <w:t xml:space="preserve">Il faut qu’il fasse un point sur la mise à jour de documents PDF sur le site. </w:t>
      </w:r>
    </w:p>
    <w:p w14:paraId="4C0CBCB5" w14:textId="3F00376A" w:rsidR="00D975CF" w:rsidRDefault="00D975CF" w:rsidP="00596FB0">
      <w:pPr>
        <w:spacing w:after="0"/>
        <w:jc w:val="both"/>
      </w:pPr>
      <w:r>
        <w:t>Il faut qu’il cale un créneau avec Sylvie Poirier.</w:t>
      </w:r>
    </w:p>
    <w:p w14:paraId="32ECAE71" w14:textId="77777777" w:rsidR="00D975CF" w:rsidRDefault="00D975CF" w:rsidP="00596FB0">
      <w:pPr>
        <w:spacing w:after="0"/>
        <w:jc w:val="both"/>
      </w:pPr>
    </w:p>
    <w:p w14:paraId="33D11E96" w14:textId="77777777" w:rsidR="00D975CF" w:rsidRDefault="00D975CF" w:rsidP="00596FB0">
      <w:pPr>
        <w:spacing w:after="0"/>
        <w:jc w:val="both"/>
      </w:pPr>
    </w:p>
    <w:p w14:paraId="1552586B" w14:textId="1316AF54" w:rsidR="009878A1" w:rsidRDefault="009878A1" w:rsidP="00596FB0">
      <w:pPr>
        <w:spacing w:after="0"/>
        <w:jc w:val="both"/>
      </w:pPr>
    </w:p>
    <w:p w14:paraId="5F6475AF" w14:textId="1B5A4BEE" w:rsidR="00CA6B4F" w:rsidRPr="00CA6B4F" w:rsidRDefault="00960279" w:rsidP="00596FB0">
      <w:pPr>
        <w:pStyle w:val="Titre1"/>
        <w:jc w:val="both"/>
      </w:pPr>
      <w:r>
        <w:t>Jean-Luc DUCASSE</w:t>
      </w:r>
    </w:p>
    <w:p w14:paraId="32ECE515" w14:textId="25E4640B" w:rsidR="006C4CB9" w:rsidRPr="00F360B4" w:rsidRDefault="00D975CF" w:rsidP="006C4CB9">
      <w:pPr>
        <w:spacing w:after="0"/>
        <w:rPr>
          <w:i/>
          <w:iCs/>
        </w:rPr>
      </w:pPr>
      <w:r>
        <w:rPr>
          <w:i/>
          <w:iCs/>
        </w:rPr>
        <w:t>Parking de la Métairie</w:t>
      </w:r>
    </w:p>
    <w:p w14:paraId="28CC2670" w14:textId="65341038" w:rsidR="006C4CB9" w:rsidRPr="00CA6B4F" w:rsidRDefault="00D975CF" w:rsidP="00D975CF">
      <w:pPr>
        <w:spacing w:after="0"/>
      </w:pPr>
      <w:r>
        <w:t xml:space="preserve">Olivier </w:t>
      </w:r>
      <w:r w:rsidR="00301858">
        <w:t>Bernard</w:t>
      </w:r>
      <w:r>
        <w:t xml:space="preserve"> est satisfait </w:t>
      </w:r>
      <w:r w:rsidR="00273FE6">
        <w:t>d</w:t>
      </w:r>
      <w:r>
        <w:t xml:space="preserve">u travail fait. Finalisation aujourd’hui des portiques faits maison. </w:t>
      </w:r>
    </w:p>
    <w:p w14:paraId="21D7275F" w14:textId="47BB986A" w:rsidR="00CA6B4F" w:rsidRPr="00CA6B4F" w:rsidRDefault="00960279" w:rsidP="00596FB0">
      <w:pPr>
        <w:pStyle w:val="Titre1"/>
        <w:jc w:val="both"/>
      </w:pPr>
      <w:r>
        <w:t>Aurélie ARROSERES</w:t>
      </w:r>
    </w:p>
    <w:p w14:paraId="560E1BE3" w14:textId="317CF792" w:rsidR="00CA6B4F" w:rsidRPr="0052679E" w:rsidRDefault="00D975CF" w:rsidP="00596FB0">
      <w:pPr>
        <w:spacing w:after="0"/>
        <w:jc w:val="both"/>
        <w:rPr>
          <w:i/>
          <w:iCs/>
        </w:rPr>
      </w:pPr>
      <w:r>
        <w:rPr>
          <w:i/>
          <w:iCs/>
        </w:rPr>
        <w:t>Service Technique</w:t>
      </w:r>
    </w:p>
    <w:p w14:paraId="4A84388A" w14:textId="2C1D4C3A" w:rsidR="00F360B4" w:rsidRDefault="00D975CF" w:rsidP="00AB4981">
      <w:r>
        <w:t>Merci pour les délimitations de stationnement fait</w:t>
      </w:r>
      <w:r w:rsidR="00163FDE">
        <w:t>e</w:t>
      </w:r>
      <w:r>
        <w:t xml:space="preserve">s au sol à l’arrière de la mairie. </w:t>
      </w:r>
    </w:p>
    <w:p w14:paraId="554A9F62" w14:textId="3D5B23D3" w:rsidR="00F360B4" w:rsidRDefault="00D975CF" w:rsidP="00F360B4">
      <w:pPr>
        <w:spacing w:after="0"/>
        <w:rPr>
          <w:i/>
          <w:iCs/>
        </w:rPr>
      </w:pPr>
      <w:r>
        <w:rPr>
          <w:i/>
          <w:iCs/>
        </w:rPr>
        <w:t>Tableau des congés.</w:t>
      </w:r>
    </w:p>
    <w:p w14:paraId="097D7213" w14:textId="2A7C7507" w:rsidR="00F360B4" w:rsidRPr="00D96502" w:rsidRDefault="00D975CF" w:rsidP="00F360B4">
      <w:pPr>
        <w:spacing w:after="0"/>
      </w:pPr>
      <w:r w:rsidRPr="00D975CF">
        <w:t>Cathy Lafont a travaillé sur le</w:t>
      </w:r>
      <w:r>
        <w:t xml:space="preserve"> </w:t>
      </w:r>
      <w:r w:rsidRPr="00D975CF">
        <w:t xml:space="preserve">tableau et </w:t>
      </w:r>
      <w:r>
        <w:t>à</w:t>
      </w:r>
      <w:r w:rsidRPr="00D975CF">
        <w:t xml:space="preserve"> intégrer des formule</w:t>
      </w:r>
      <w:r>
        <w:t>s</w:t>
      </w:r>
      <w:r w:rsidRPr="00D975CF">
        <w:t xml:space="preserve"> de calcul. Il serait bon de pas </w:t>
      </w:r>
      <w:r w:rsidR="00163FDE">
        <w:t>modifi</w:t>
      </w:r>
      <w:r w:rsidRPr="00D975CF">
        <w:t>er</w:t>
      </w:r>
      <w:r w:rsidR="00163FDE">
        <w:t xml:space="preserve"> les formul</w:t>
      </w:r>
      <w:r w:rsidR="00723473">
        <w:t>es</w:t>
      </w:r>
      <w:r w:rsidR="00163FDE">
        <w:t xml:space="preserve"> de calculs automatiques</w:t>
      </w:r>
      <w:r w:rsidRPr="00D975CF">
        <w:t xml:space="preserve">. </w:t>
      </w:r>
      <w:r>
        <w:t>Cédric Tauzin rappelle que chacun doit le remplir ou le chef de service qui y a accès</w:t>
      </w:r>
      <w:r w:rsidR="00723473">
        <w:t xml:space="preserve"> doit le tenir à jour</w:t>
      </w:r>
      <w:r>
        <w:t>.</w:t>
      </w:r>
    </w:p>
    <w:p w14:paraId="65C4A5B9" w14:textId="4416A324" w:rsidR="00F360B4" w:rsidRDefault="00F360B4" w:rsidP="00F360B4">
      <w:pPr>
        <w:spacing w:after="0"/>
        <w:rPr>
          <w:i/>
          <w:iCs/>
        </w:rPr>
      </w:pPr>
    </w:p>
    <w:p w14:paraId="337D7C5D" w14:textId="3727E09F" w:rsidR="00F360B4" w:rsidRDefault="00D975CF" w:rsidP="00F360B4">
      <w:pPr>
        <w:spacing w:after="0"/>
        <w:rPr>
          <w:i/>
          <w:iCs/>
        </w:rPr>
      </w:pPr>
      <w:r>
        <w:rPr>
          <w:i/>
          <w:iCs/>
        </w:rPr>
        <w:t>Martine Herman</w:t>
      </w:r>
    </w:p>
    <w:p w14:paraId="51E94774" w14:textId="715E68C4" w:rsidR="00F360B4" w:rsidRDefault="00D975CF" w:rsidP="00F360B4">
      <w:pPr>
        <w:spacing w:after="0"/>
      </w:pPr>
      <w:r>
        <w:t>Elle sera en congés à parti</w:t>
      </w:r>
      <w:r w:rsidR="00301858">
        <w:t>r</w:t>
      </w:r>
      <w:r>
        <w:t xml:space="preserve"> de demain et ceux pour 13 jours.</w:t>
      </w:r>
      <w:r w:rsidR="00301858">
        <w:t xml:space="preserve"> </w:t>
      </w:r>
      <w:r>
        <w:t>Catherine Listemann prendra le relais à la Poste sauf mercredi 27</w:t>
      </w:r>
      <w:r w:rsidR="00301858">
        <w:t xml:space="preserve"> janvier</w:t>
      </w:r>
      <w:r>
        <w:t xml:space="preserve"> </w:t>
      </w:r>
      <w:r w:rsidR="00301858">
        <w:t xml:space="preserve">après-midi, car elle n’est pas disponible. Sandrine Gilbert la remplacera mercredi après-midi. Martine Herman doit se faire opérer. Elle sera de nouveau en arrêt. Nous aurons besoin de prévoir son remplacement </w:t>
      </w:r>
      <w:r w:rsidR="00273FE6">
        <w:t>par</w:t>
      </w:r>
      <w:r w:rsidR="00301858">
        <w:t xml:space="preserve"> Catherine </w:t>
      </w:r>
      <w:proofErr w:type="spellStart"/>
      <w:r w:rsidR="00301858">
        <w:t>Listemann</w:t>
      </w:r>
      <w:proofErr w:type="spellEnd"/>
      <w:r w:rsidR="00301858">
        <w:t xml:space="preserve"> et par conséquent de planifier les horaires de celle-ci avec Pierre-Jean De Bargas. </w:t>
      </w:r>
    </w:p>
    <w:p w14:paraId="6D379664" w14:textId="089177FD" w:rsidR="00AE1392" w:rsidRDefault="00AE1392" w:rsidP="00F360B4">
      <w:pPr>
        <w:spacing w:after="0"/>
      </w:pPr>
    </w:p>
    <w:p w14:paraId="63830078" w14:textId="4B39CBAB" w:rsidR="006C4CB9" w:rsidRDefault="00301858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Absence</w:t>
      </w:r>
    </w:p>
    <w:p w14:paraId="24B64B65" w14:textId="1761BEB8" w:rsidR="006C4CB9" w:rsidRDefault="00301858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sera absente vendredi 29 janvier de 14h45 à 16h45.</w:t>
      </w:r>
    </w:p>
    <w:p w14:paraId="1BDE467A" w14:textId="3942818D" w:rsidR="00301858" w:rsidRDefault="00301858" w:rsidP="00AE1392">
      <w:pPr>
        <w:spacing w:after="0"/>
        <w:jc w:val="both"/>
        <w:rPr>
          <w:color w:val="000000" w:themeColor="text1"/>
        </w:rPr>
      </w:pPr>
    </w:p>
    <w:p w14:paraId="4770BFC9" w14:textId="31293860" w:rsidR="00301858" w:rsidRPr="00301858" w:rsidRDefault="00301858" w:rsidP="00AE1392">
      <w:pPr>
        <w:spacing w:after="0"/>
        <w:jc w:val="both"/>
        <w:rPr>
          <w:i/>
          <w:iCs/>
          <w:color w:val="000000" w:themeColor="text1"/>
        </w:rPr>
      </w:pPr>
      <w:r w:rsidRPr="00301858">
        <w:rPr>
          <w:i/>
          <w:iCs/>
          <w:color w:val="000000" w:themeColor="text1"/>
        </w:rPr>
        <w:t>Armoires de la comptabilité</w:t>
      </w:r>
    </w:p>
    <w:p w14:paraId="6AFCCCDE" w14:textId="40F0E0DF" w:rsidR="003B7450" w:rsidRPr="00273FE6" w:rsidRDefault="00301858" w:rsidP="00273FE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retrouve souvent ses armoires ouvertes le jeudi. Elles s’ouvrent facilement. Elle souhaiterait qu’elles soient renforcées. Cédric Tauzin préconise de mettre 2 pattes métalliques</w:t>
      </w:r>
      <w:r w:rsidR="00723473">
        <w:rPr>
          <w:color w:val="000000" w:themeColor="text1"/>
        </w:rPr>
        <w:t xml:space="preserve"> et cadenas</w:t>
      </w:r>
      <w:r>
        <w:rPr>
          <w:color w:val="000000" w:themeColor="text1"/>
        </w:rPr>
        <w:t>. Je</w:t>
      </w:r>
      <w:r w:rsidR="00723473">
        <w:rPr>
          <w:color w:val="000000" w:themeColor="text1"/>
        </w:rPr>
        <w:t>a</w:t>
      </w:r>
      <w:r>
        <w:rPr>
          <w:color w:val="000000" w:themeColor="text1"/>
        </w:rPr>
        <w:t xml:space="preserve">n Luc Ducasse va s’en charger. </w:t>
      </w:r>
      <w:r w:rsidR="00273FE6">
        <w:rPr>
          <w:i/>
          <w:iCs/>
          <w:szCs w:val="24"/>
        </w:rPr>
        <w:t xml:space="preserve"> </w:t>
      </w:r>
    </w:p>
    <w:p w14:paraId="72D78D15" w14:textId="29E9AE13" w:rsidR="00CA6B4F" w:rsidRDefault="00960279" w:rsidP="00AB4981">
      <w:pPr>
        <w:pStyle w:val="Titre1"/>
      </w:pPr>
      <w:r>
        <w:t>Sylvie POIRIER</w:t>
      </w:r>
    </w:p>
    <w:p w14:paraId="527BF770" w14:textId="7AD04D8C" w:rsidR="00D86A07" w:rsidRDefault="00D86A07" w:rsidP="00D76E2B">
      <w:pPr>
        <w:spacing w:after="0"/>
        <w:rPr>
          <w:i/>
          <w:iCs/>
        </w:rPr>
      </w:pPr>
      <w:r>
        <w:rPr>
          <w:i/>
          <w:iCs/>
        </w:rPr>
        <w:t xml:space="preserve"> Préinscriptions scolaires 2021-2022 </w:t>
      </w:r>
    </w:p>
    <w:p w14:paraId="2CACC4A2" w14:textId="367A23E1" w:rsidR="00D86A07" w:rsidRDefault="00824649" w:rsidP="00D76E2B">
      <w:pPr>
        <w:spacing w:after="0"/>
      </w:pPr>
      <w:r>
        <w:t>15</w:t>
      </w:r>
      <w:r w:rsidR="00E403E4">
        <w:t xml:space="preserve"> inscriptions à ce jour.</w:t>
      </w:r>
    </w:p>
    <w:p w14:paraId="4121565D" w14:textId="36FB0A2C" w:rsidR="00D86A07" w:rsidRDefault="00D86A07" w:rsidP="00D76E2B">
      <w:pPr>
        <w:spacing w:after="0"/>
      </w:pPr>
    </w:p>
    <w:p w14:paraId="57C21266" w14:textId="1A5B6061" w:rsidR="00D86A07" w:rsidRPr="00D86A07" w:rsidRDefault="00E403E4" w:rsidP="00D76E2B">
      <w:pPr>
        <w:spacing w:after="0"/>
        <w:rPr>
          <w:i/>
          <w:iCs/>
        </w:rPr>
      </w:pPr>
      <w:r>
        <w:rPr>
          <w:i/>
          <w:iCs/>
        </w:rPr>
        <w:t>Etat civil</w:t>
      </w:r>
    </w:p>
    <w:p w14:paraId="5C28B53D" w14:textId="50AF4E60" w:rsidR="00D76E2B" w:rsidRDefault="00824649" w:rsidP="00673C71">
      <w:pPr>
        <w:spacing w:after="0"/>
      </w:pPr>
      <w:r>
        <w:t xml:space="preserve">Les </w:t>
      </w:r>
      <w:r w:rsidR="00673C71">
        <w:t>registres</w:t>
      </w:r>
      <w:r>
        <w:t xml:space="preserve"> et pièces annexes d’</w:t>
      </w:r>
      <w:r w:rsidR="00673C71">
        <w:t>état</w:t>
      </w:r>
      <w:r>
        <w:t xml:space="preserve"> civil ont été transmises hier au Procureur. L’année 2020 est </w:t>
      </w:r>
      <w:r w:rsidR="00673C71">
        <w:t>clôturée</w:t>
      </w:r>
      <w:r>
        <w:t xml:space="preserve"> et archivée.</w:t>
      </w:r>
    </w:p>
    <w:p w14:paraId="705E90BA" w14:textId="77777777" w:rsidR="00673C71" w:rsidRPr="00673C71" w:rsidRDefault="00673C71" w:rsidP="00673C71">
      <w:pPr>
        <w:spacing w:after="0"/>
      </w:pPr>
    </w:p>
    <w:p w14:paraId="4390C5FF" w14:textId="3A760089" w:rsidR="00D86A07" w:rsidRDefault="00673C71" w:rsidP="007347C1">
      <w:pPr>
        <w:spacing w:after="0"/>
        <w:jc w:val="both"/>
        <w:rPr>
          <w:i/>
          <w:iCs/>
        </w:rPr>
      </w:pPr>
      <w:r>
        <w:rPr>
          <w:i/>
          <w:iCs/>
        </w:rPr>
        <w:t>Mariage</w:t>
      </w:r>
      <w:r w:rsidR="00273FE6">
        <w:rPr>
          <w:i/>
          <w:iCs/>
        </w:rPr>
        <w:t>s</w:t>
      </w:r>
    </w:p>
    <w:p w14:paraId="12D06737" w14:textId="0E195C76" w:rsidR="00D86A07" w:rsidRDefault="00673C71" w:rsidP="007347C1">
      <w:pPr>
        <w:spacing w:after="0"/>
        <w:jc w:val="both"/>
      </w:pPr>
      <w:r>
        <w:t xml:space="preserve">2 nouvelles demandes de mariages en plus pour cette année. Ce qui porte à 25. On tourne habituellement à 14 mariages les années précédentes. Elle aura besoin de temps pour </w:t>
      </w:r>
      <w:r>
        <w:lastRenderedPageBreak/>
        <w:t xml:space="preserve">les traiter et avec la complexité des directives qui poussent les mariés à décaler les dates, les horaires, peu de choses peuvent être anticipés. </w:t>
      </w:r>
    </w:p>
    <w:p w14:paraId="7DFCE50B" w14:textId="69EBD074" w:rsidR="00273FE6" w:rsidRDefault="00273FE6" w:rsidP="007347C1">
      <w:pPr>
        <w:spacing w:after="0"/>
        <w:jc w:val="both"/>
      </w:pPr>
    </w:p>
    <w:p w14:paraId="16A8DCEB" w14:textId="672FD0A0" w:rsidR="00273FE6" w:rsidRDefault="00273FE6" w:rsidP="007347C1">
      <w:pPr>
        <w:spacing w:after="0"/>
        <w:jc w:val="both"/>
      </w:pPr>
    </w:p>
    <w:p w14:paraId="74151D53" w14:textId="77777777" w:rsidR="00273FE6" w:rsidRPr="007347C1" w:rsidRDefault="00273FE6" w:rsidP="00273FE6">
      <w:pPr>
        <w:pStyle w:val="Titre1"/>
      </w:pPr>
      <w:r w:rsidRPr="007347C1">
        <w:t>Sandrine GILBERT</w:t>
      </w:r>
    </w:p>
    <w:p w14:paraId="6912F502" w14:textId="77777777" w:rsidR="00273FE6" w:rsidRDefault="00273FE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Elections</w:t>
      </w:r>
    </w:p>
    <w:p w14:paraId="174E314F" w14:textId="77777777" w:rsidR="00273FE6" w:rsidRDefault="00273FE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La formation qui devait avoir lieu lundi est annulée.</w:t>
      </w:r>
    </w:p>
    <w:p w14:paraId="2DC66689" w14:textId="77777777" w:rsidR="00273FE6" w:rsidRDefault="00273FE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va s’occuper des radiations et des nouvelles inscriptions. Cédric Tauzin demande si nous avons reçu le matériel élection ? Non pas encore. Il va falloir les relancer.</w:t>
      </w:r>
    </w:p>
    <w:p w14:paraId="2F587082" w14:textId="77777777" w:rsidR="00273FE6" w:rsidRDefault="00273FE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6EE103CA" w14:textId="77777777" w:rsidR="00273FE6" w:rsidRDefault="00273FE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C.N.A.S</w:t>
      </w:r>
    </w:p>
    <w:p w14:paraId="495B510C" w14:textId="6C9960FD" w:rsidR="00273FE6" w:rsidRPr="00273FE6" w:rsidRDefault="00273FE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 w:rsidRPr="00273FE6">
        <w:rPr>
          <w:sz w:val="24"/>
          <w:szCs w:val="24"/>
        </w:rPr>
        <w:t>Demain à 10 h, elle assistera à une Visio. Elle ira à la médiathèque pour avoir les outils informatiques nécessaires</w:t>
      </w:r>
      <w:r w:rsidR="00723473">
        <w:rPr>
          <w:sz w:val="24"/>
          <w:szCs w:val="24"/>
        </w:rPr>
        <w:t xml:space="preserve"> (perturba</w:t>
      </w:r>
      <w:bookmarkStart w:id="0" w:name="_GoBack"/>
      <w:bookmarkEnd w:id="0"/>
      <w:r w:rsidR="00723473">
        <w:rPr>
          <w:sz w:val="24"/>
          <w:szCs w:val="24"/>
        </w:rPr>
        <w:t>tion sur le réseau de la Mairie pour installation du VPN)</w:t>
      </w:r>
      <w:r w:rsidRPr="00273FE6">
        <w:rPr>
          <w:sz w:val="24"/>
          <w:szCs w:val="24"/>
        </w:rPr>
        <w:t xml:space="preserve">. </w:t>
      </w:r>
    </w:p>
    <w:p w14:paraId="4F410C28" w14:textId="77777777" w:rsidR="00273FE6" w:rsidRPr="00E16809" w:rsidRDefault="00273FE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0D7C295C" w14:textId="77777777" w:rsidR="00273FE6" w:rsidRPr="0071345E" w:rsidRDefault="00273FE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 w:rsidRPr="0071345E">
        <w:rPr>
          <w:i/>
          <w:iCs/>
          <w:sz w:val="24"/>
          <w:szCs w:val="24"/>
        </w:rPr>
        <w:t>Régie monétique</w:t>
      </w:r>
    </w:p>
    <w:p w14:paraId="6F4B6531" w14:textId="77777777" w:rsidR="00273FE6" w:rsidRDefault="00273FE6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Elle vient de passer au maximum tous les comptes familles qui n’ont pas déposé leur avis d’imposition. Certains devraient s’en rendre compte rapidement.  </w:t>
      </w:r>
    </w:p>
    <w:p w14:paraId="64F046C0" w14:textId="5BFF6BCC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>Fin de réunion à 10h</w:t>
      </w:r>
      <w:r w:rsidR="00824649">
        <w:rPr>
          <w:b/>
          <w:bCs/>
        </w:rPr>
        <w:t>00</w:t>
      </w:r>
      <w:r w:rsidR="00273FE6">
        <w:rPr>
          <w:b/>
          <w:bCs/>
        </w:rPr>
        <w:t>.</w:t>
      </w:r>
    </w:p>
    <w:p w14:paraId="5AFDC5DB" w14:textId="039E086D" w:rsidR="00C60A1C" w:rsidRPr="00C60A1C" w:rsidRDefault="00723473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60A1C">
            <w:rPr>
              <w:rStyle w:val="Titre1Car"/>
              <w:b/>
              <w:bCs/>
            </w:rPr>
            <w:t>Prochaine réunion</w:t>
          </w:r>
        </w:sdtContent>
      </w:sdt>
      <w:r w:rsidR="00C60A1C" w:rsidRPr="00C60A1C">
        <w:rPr>
          <w:b/>
          <w:bCs/>
        </w:rPr>
        <w:t xml:space="preserve">, Mardi </w:t>
      </w:r>
      <w:r w:rsidR="00824649">
        <w:rPr>
          <w:b/>
          <w:bCs/>
        </w:rPr>
        <w:t>2 février</w:t>
      </w:r>
      <w:r w:rsidR="00C60A1C" w:rsidRPr="00C60A1C">
        <w:rPr>
          <w:b/>
          <w:bCs/>
        </w:rPr>
        <w:t xml:space="preserve"> 2021 à 9h10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922"/>
    <w:rsid w:val="0001495E"/>
    <w:rsid w:val="0001626D"/>
    <w:rsid w:val="00035454"/>
    <w:rsid w:val="00114F20"/>
    <w:rsid w:val="00163FDE"/>
    <w:rsid w:val="001729D7"/>
    <w:rsid w:val="00273FE6"/>
    <w:rsid w:val="00286F9D"/>
    <w:rsid w:val="002E0B9C"/>
    <w:rsid w:val="002E6287"/>
    <w:rsid w:val="00301858"/>
    <w:rsid w:val="00303AE1"/>
    <w:rsid w:val="0035259F"/>
    <w:rsid w:val="003949BD"/>
    <w:rsid w:val="003B7450"/>
    <w:rsid w:val="003F3A1E"/>
    <w:rsid w:val="004D61A7"/>
    <w:rsid w:val="00517193"/>
    <w:rsid w:val="00524B92"/>
    <w:rsid w:val="0052679E"/>
    <w:rsid w:val="00560F76"/>
    <w:rsid w:val="00583AB1"/>
    <w:rsid w:val="00591FFE"/>
    <w:rsid w:val="00596FB0"/>
    <w:rsid w:val="005B030B"/>
    <w:rsid w:val="005B26E3"/>
    <w:rsid w:val="005C2FE9"/>
    <w:rsid w:val="006519E5"/>
    <w:rsid w:val="006666D9"/>
    <w:rsid w:val="00673C71"/>
    <w:rsid w:val="006B7784"/>
    <w:rsid w:val="006C4CB9"/>
    <w:rsid w:val="006E035C"/>
    <w:rsid w:val="006F16F0"/>
    <w:rsid w:val="0071345E"/>
    <w:rsid w:val="00723473"/>
    <w:rsid w:val="007347C1"/>
    <w:rsid w:val="007520BE"/>
    <w:rsid w:val="00760E6B"/>
    <w:rsid w:val="00761CCB"/>
    <w:rsid w:val="00824649"/>
    <w:rsid w:val="00824F40"/>
    <w:rsid w:val="00871117"/>
    <w:rsid w:val="00872A8C"/>
    <w:rsid w:val="00890545"/>
    <w:rsid w:val="00891D79"/>
    <w:rsid w:val="00960279"/>
    <w:rsid w:val="009878A1"/>
    <w:rsid w:val="00A4318C"/>
    <w:rsid w:val="00A448C1"/>
    <w:rsid w:val="00AA7AA0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70211"/>
    <w:rsid w:val="00BB75C6"/>
    <w:rsid w:val="00BF2B98"/>
    <w:rsid w:val="00C60A1C"/>
    <w:rsid w:val="00C74529"/>
    <w:rsid w:val="00CA6B4F"/>
    <w:rsid w:val="00D20DB6"/>
    <w:rsid w:val="00D76E2B"/>
    <w:rsid w:val="00D86A07"/>
    <w:rsid w:val="00D96502"/>
    <w:rsid w:val="00D975CF"/>
    <w:rsid w:val="00DA4A43"/>
    <w:rsid w:val="00DA5BEB"/>
    <w:rsid w:val="00DB1847"/>
    <w:rsid w:val="00DC71C3"/>
    <w:rsid w:val="00DE395C"/>
    <w:rsid w:val="00E16809"/>
    <w:rsid w:val="00E2411A"/>
    <w:rsid w:val="00E37225"/>
    <w:rsid w:val="00E403E4"/>
    <w:rsid w:val="00E51439"/>
    <w:rsid w:val="00E5497F"/>
    <w:rsid w:val="00EE0350"/>
    <w:rsid w:val="00EF36A5"/>
    <w:rsid w:val="00F360B4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A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1BFB-9E11-4486-B8B9-FC69B256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4</Pages>
  <Words>919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2021-01-26T12:24:00Z</dcterms:created>
  <dcterms:modified xsi:type="dcterms:W3CDTF">2021-01-26T12:24:00Z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