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0AC7C" w14:textId="5638691B" w:rsidR="002374EB" w:rsidRPr="006F5DF7" w:rsidRDefault="002374EB" w:rsidP="002374EB">
      <w:pPr>
        <w:pStyle w:val="Titre"/>
        <w:rPr>
          <w:rFonts w:ascii="Calibri" w:hAnsi="Calibri" w:cs="Times New Roman"/>
          <w:sz w:val="40"/>
          <w:szCs w:val="40"/>
        </w:rPr>
      </w:pPr>
      <w:r w:rsidRPr="006F5DF7">
        <w:rPr>
          <w:rFonts w:ascii="Calibri" w:hAnsi="Calibri" w:cs="Times New Roman"/>
          <w:sz w:val="40"/>
          <w:szCs w:val="40"/>
        </w:rPr>
        <w:t xml:space="preserve">REUNION DES SERVICEs N° </w:t>
      </w:r>
      <w:r w:rsidR="005B361C">
        <w:rPr>
          <w:rFonts w:ascii="Calibri" w:hAnsi="Calibri" w:cs="Times New Roman"/>
          <w:sz w:val="40"/>
          <w:szCs w:val="40"/>
        </w:rPr>
        <w:t>0</w:t>
      </w:r>
      <w:r w:rsidR="00026B80">
        <w:rPr>
          <w:rFonts w:ascii="Calibri" w:hAnsi="Calibri" w:cs="Times New Roman"/>
          <w:sz w:val="40"/>
          <w:szCs w:val="40"/>
        </w:rPr>
        <w:t>5</w:t>
      </w:r>
      <w:r w:rsidRPr="006F5DF7">
        <w:rPr>
          <w:rFonts w:ascii="Calibri" w:hAnsi="Calibri" w:cs="Times New Roman"/>
          <w:sz w:val="40"/>
          <w:szCs w:val="40"/>
        </w:rPr>
        <w:t>/202</w:t>
      </w:r>
      <w:r w:rsidR="005B361C">
        <w:rPr>
          <w:rFonts w:ascii="Calibri" w:hAnsi="Calibri" w:cs="Times New Roman"/>
          <w:sz w:val="40"/>
          <w:szCs w:val="40"/>
        </w:rPr>
        <w:t>2</w:t>
      </w:r>
    </w:p>
    <w:p w14:paraId="0815D490" w14:textId="77777777" w:rsidR="002374EB" w:rsidRPr="006F5DF7" w:rsidRDefault="002374EB" w:rsidP="002374EB">
      <w:pPr>
        <w:pStyle w:val="Titre"/>
        <w:rPr>
          <w:rFonts w:ascii="Calibri" w:hAnsi="Calibri" w:cs="Times New Roman"/>
          <w:b w:val="0"/>
          <w:sz w:val="40"/>
          <w:szCs w:val="40"/>
        </w:rPr>
      </w:pPr>
      <w:r w:rsidRPr="006F5DF7">
        <w:rPr>
          <w:rFonts w:ascii="Calibri" w:hAnsi="Calibri" w:cs="Times New Roman"/>
          <w:b w:val="0"/>
          <w:sz w:val="40"/>
          <w:szCs w:val="40"/>
          <w:lang w:bidi="fr-FR"/>
        </w:rPr>
        <w:t>Compte rendu</w:t>
      </w:r>
    </w:p>
    <w:p w14:paraId="48883EAD" w14:textId="602799AC" w:rsidR="002374EB" w:rsidRPr="006F5DF7" w:rsidRDefault="002374EB" w:rsidP="002374EB">
      <w:pPr>
        <w:pStyle w:val="Dtails"/>
        <w:rPr>
          <w:rFonts w:ascii="Calibri" w:hAnsi="Calibri" w:cs="Times New Roman"/>
          <w:szCs w:val="28"/>
        </w:rPr>
      </w:pPr>
      <w:r w:rsidRPr="006F5DF7">
        <w:rPr>
          <w:rFonts w:ascii="Calibri" w:hAnsi="Calibri" w:cs="Times New Roman"/>
          <w:b/>
          <w:szCs w:val="28"/>
          <w:lang w:bidi="fr-FR"/>
        </w:rPr>
        <w:t>Date </w:t>
      </w:r>
      <w:r w:rsidRPr="006F5DF7">
        <w:rPr>
          <w:rFonts w:ascii="Calibri" w:hAnsi="Calibri" w:cs="Times New Roman"/>
          <w:szCs w:val="28"/>
          <w:lang w:bidi="fr-FR"/>
        </w:rPr>
        <w:t xml:space="preserve">: </w:t>
      </w:r>
      <w:r w:rsidRPr="006F5DF7">
        <w:rPr>
          <w:rFonts w:ascii="Calibri" w:hAnsi="Calibri" w:cs="Times New Roman"/>
          <w:szCs w:val="28"/>
        </w:rPr>
        <w:t xml:space="preserve">Mardi </w:t>
      </w:r>
      <w:r w:rsidR="00A974DE">
        <w:rPr>
          <w:rFonts w:ascii="Calibri" w:hAnsi="Calibri" w:cs="Times New Roman"/>
          <w:szCs w:val="28"/>
        </w:rPr>
        <w:t>1</w:t>
      </w:r>
      <w:r w:rsidR="00A974DE" w:rsidRPr="00A974DE">
        <w:rPr>
          <w:rFonts w:ascii="Calibri" w:hAnsi="Calibri" w:cs="Times New Roman"/>
          <w:szCs w:val="28"/>
          <w:vertAlign w:val="superscript"/>
        </w:rPr>
        <w:t>er</w:t>
      </w:r>
      <w:r w:rsidR="00A974DE">
        <w:rPr>
          <w:rFonts w:ascii="Calibri" w:hAnsi="Calibri" w:cs="Times New Roman"/>
          <w:szCs w:val="28"/>
        </w:rPr>
        <w:t xml:space="preserve"> février</w:t>
      </w:r>
      <w:r w:rsidR="005B361C">
        <w:rPr>
          <w:rFonts w:ascii="Calibri" w:hAnsi="Calibri" w:cs="Times New Roman"/>
          <w:szCs w:val="28"/>
        </w:rPr>
        <w:t xml:space="preserve"> 2022</w:t>
      </w:r>
    </w:p>
    <w:p w14:paraId="2DD94CB0" w14:textId="0D3D5ADF" w:rsidR="002374EB" w:rsidRPr="006F5DF7" w:rsidRDefault="002374EB" w:rsidP="002374EB">
      <w:pPr>
        <w:pStyle w:val="Dtails"/>
        <w:rPr>
          <w:rFonts w:ascii="Calibri" w:hAnsi="Calibri" w:cs="Times New Roman"/>
          <w:szCs w:val="28"/>
        </w:rPr>
      </w:pPr>
      <w:r w:rsidRPr="006F5DF7">
        <w:rPr>
          <w:rFonts w:ascii="Calibri" w:hAnsi="Calibri" w:cs="Times New Roman"/>
          <w:b/>
          <w:szCs w:val="28"/>
          <w:lang w:bidi="fr-FR"/>
        </w:rPr>
        <w:t>Heure </w:t>
      </w:r>
      <w:r w:rsidRPr="006F5DF7">
        <w:rPr>
          <w:rFonts w:ascii="Calibri" w:hAnsi="Calibri" w:cs="Times New Roman"/>
          <w:szCs w:val="28"/>
          <w:lang w:bidi="fr-FR"/>
        </w:rPr>
        <w:t xml:space="preserve">: </w:t>
      </w:r>
      <w:r w:rsidR="00195DC5">
        <w:rPr>
          <w:rFonts w:ascii="Calibri" w:hAnsi="Calibri" w:cs="Times New Roman"/>
          <w:szCs w:val="28"/>
        </w:rPr>
        <w:t>09</w:t>
      </w:r>
      <w:r w:rsidRPr="006F5DF7">
        <w:rPr>
          <w:rFonts w:ascii="Calibri" w:hAnsi="Calibri" w:cs="Times New Roman"/>
          <w:szCs w:val="28"/>
        </w:rPr>
        <w:t>h</w:t>
      </w:r>
    </w:p>
    <w:p w14:paraId="045FCD9D" w14:textId="2457B9CD" w:rsidR="002374EB" w:rsidRPr="006F5DF7" w:rsidRDefault="00A86654" w:rsidP="002374EB">
      <w:pPr>
        <w:pStyle w:val="Titre1"/>
        <w:rPr>
          <w:rFonts w:ascii="Calibri" w:hAnsi="Calibri" w:cs="Times New Roman"/>
          <w:sz w:val="28"/>
          <w:szCs w:val="28"/>
        </w:rPr>
      </w:pPr>
      <w:sdt>
        <w:sdtPr>
          <w:rPr>
            <w:rFonts w:ascii="Calibri" w:hAnsi="Calibri" w:cs="Times New Roman"/>
            <w:sz w:val="28"/>
            <w:szCs w:val="28"/>
          </w:rPr>
          <w:alias w:val="En présence de :"/>
          <w:tag w:val="En présence de :"/>
          <w:id w:val="-34966697"/>
          <w:placeholder>
            <w:docPart w:val="4F2379675ECD4A24ADF8ECC59CA9D8B1"/>
          </w:placeholder>
          <w:temporary/>
          <w:showingPlcHdr/>
          <w15:appearance w15:val="hidden"/>
        </w:sdtPr>
        <w:sdtEndPr/>
        <w:sdtContent>
          <w:r w:rsidR="002374EB" w:rsidRPr="006F5DF7">
            <w:rPr>
              <w:rFonts w:ascii="Calibri" w:hAnsi="Calibri" w:cs="Times New Roman"/>
              <w:sz w:val="28"/>
              <w:szCs w:val="28"/>
              <w:lang w:bidi="fr-FR"/>
            </w:rPr>
            <w:t>En présence de</w:t>
          </w:r>
        </w:sdtContent>
      </w:sdt>
      <w:r w:rsidR="005138AD" w:rsidRPr="006F5DF7">
        <w:rPr>
          <w:rFonts w:ascii="Calibri" w:hAnsi="Calibri" w:cs="Times New Roman"/>
          <w:sz w:val="28"/>
          <w:szCs w:val="28"/>
        </w:rPr>
        <w:t> :</w:t>
      </w:r>
    </w:p>
    <w:p w14:paraId="74653B09" w14:textId="27EFE188" w:rsidR="002374EB" w:rsidRDefault="00C52D1B" w:rsidP="002374EB">
      <w:pPr>
        <w:spacing w:after="0"/>
        <w:rPr>
          <w:rFonts w:ascii="Calibri" w:hAnsi="Calibri" w:cs="Times New Roman"/>
          <w:sz w:val="28"/>
          <w:szCs w:val="28"/>
        </w:rPr>
      </w:pPr>
      <w:r>
        <w:rPr>
          <w:rFonts w:ascii="Calibri" w:hAnsi="Calibri" w:cs="Times New Roman"/>
          <w:sz w:val="28"/>
          <w:szCs w:val="28"/>
        </w:rPr>
        <w:t>Auré</w:t>
      </w:r>
      <w:r w:rsidRPr="006F5DF7">
        <w:rPr>
          <w:rFonts w:ascii="Calibri" w:hAnsi="Calibri" w:cs="Times New Roman"/>
          <w:sz w:val="28"/>
          <w:szCs w:val="28"/>
        </w:rPr>
        <w:t>lie ARROSERES</w:t>
      </w:r>
      <w:r w:rsidR="00A974DE">
        <w:rPr>
          <w:rFonts w:ascii="Calibri" w:hAnsi="Calibri" w:cs="Times New Roman"/>
          <w:sz w:val="28"/>
          <w:szCs w:val="28"/>
        </w:rPr>
        <w:t xml:space="preserve"> (en Audio)</w:t>
      </w:r>
      <w:r w:rsidR="009B799B">
        <w:rPr>
          <w:rFonts w:ascii="Calibri" w:hAnsi="Calibri" w:cs="Times New Roman"/>
          <w:sz w:val="28"/>
          <w:szCs w:val="28"/>
        </w:rPr>
        <w:t>,</w:t>
      </w:r>
      <w:r w:rsidR="00A974DE" w:rsidRPr="00A974DE">
        <w:rPr>
          <w:rFonts w:ascii="Calibri" w:hAnsi="Calibri" w:cs="Times New Roman"/>
          <w:sz w:val="28"/>
          <w:szCs w:val="28"/>
        </w:rPr>
        <w:t xml:space="preserve"> </w:t>
      </w:r>
      <w:r w:rsidR="00A974DE">
        <w:rPr>
          <w:rFonts w:ascii="Calibri" w:hAnsi="Calibri" w:cs="Times New Roman"/>
          <w:sz w:val="28"/>
          <w:szCs w:val="28"/>
        </w:rPr>
        <w:t>Mickaël DROUET,</w:t>
      </w:r>
      <w:r w:rsidR="00A974DE" w:rsidRPr="00195DC5">
        <w:rPr>
          <w:rFonts w:ascii="Calibri" w:hAnsi="Calibri" w:cs="Times New Roman"/>
          <w:sz w:val="28"/>
          <w:szCs w:val="28"/>
        </w:rPr>
        <w:t xml:space="preserve"> </w:t>
      </w:r>
      <w:r w:rsidR="00A974DE">
        <w:rPr>
          <w:rFonts w:ascii="Calibri" w:hAnsi="Calibri" w:cs="Times New Roman"/>
          <w:sz w:val="28"/>
          <w:szCs w:val="28"/>
        </w:rPr>
        <w:t>Pierre-Jean de BARGAS,</w:t>
      </w:r>
      <w:r w:rsidR="00E7043E" w:rsidRPr="00E7043E">
        <w:rPr>
          <w:rFonts w:ascii="Calibri" w:hAnsi="Calibri" w:cs="Times New Roman"/>
          <w:sz w:val="28"/>
          <w:szCs w:val="28"/>
        </w:rPr>
        <w:t xml:space="preserve"> </w:t>
      </w:r>
      <w:r w:rsidR="00E7043E">
        <w:rPr>
          <w:rFonts w:ascii="Calibri" w:hAnsi="Calibri" w:cs="Times New Roman"/>
          <w:sz w:val="28"/>
          <w:szCs w:val="28"/>
        </w:rPr>
        <w:t xml:space="preserve">Cédric </w:t>
      </w:r>
      <w:r w:rsidR="00195DC5">
        <w:rPr>
          <w:rFonts w:ascii="Calibri" w:hAnsi="Calibri" w:cs="Times New Roman"/>
          <w:sz w:val="28"/>
          <w:szCs w:val="28"/>
        </w:rPr>
        <w:t>TAUZIN,</w:t>
      </w:r>
      <w:r w:rsidR="00A776C6">
        <w:rPr>
          <w:rFonts w:ascii="Calibri" w:hAnsi="Calibri" w:cs="Times New Roman"/>
          <w:sz w:val="28"/>
          <w:szCs w:val="28"/>
        </w:rPr>
        <w:t xml:space="preserve"> </w:t>
      </w:r>
      <w:r w:rsidR="002374EB" w:rsidRPr="006F5DF7">
        <w:rPr>
          <w:rFonts w:ascii="Calibri" w:hAnsi="Calibri" w:cs="Times New Roman"/>
          <w:sz w:val="28"/>
          <w:szCs w:val="28"/>
        </w:rPr>
        <w:t>Lydie TOMMY.</w:t>
      </w:r>
      <w:r w:rsidR="000A316A" w:rsidRPr="000A316A">
        <w:rPr>
          <w:rFonts w:ascii="Calibri" w:hAnsi="Calibri" w:cs="Times New Roman"/>
          <w:sz w:val="28"/>
          <w:szCs w:val="28"/>
        </w:rPr>
        <w:t xml:space="preserve"> </w:t>
      </w:r>
      <w:r w:rsidR="000A316A">
        <w:rPr>
          <w:rFonts w:ascii="Calibri" w:hAnsi="Calibri" w:cs="Times New Roman"/>
          <w:sz w:val="28"/>
          <w:szCs w:val="28"/>
        </w:rPr>
        <w:t>et</w:t>
      </w:r>
      <w:r w:rsidR="002374EB" w:rsidRPr="006F5DF7">
        <w:rPr>
          <w:rFonts w:ascii="Calibri" w:hAnsi="Calibri" w:cs="Times New Roman"/>
          <w:sz w:val="28"/>
          <w:szCs w:val="28"/>
        </w:rPr>
        <w:t xml:space="preserve"> </w:t>
      </w:r>
      <w:r w:rsidR="000A316A" w:rsidRPr="006F5DF7">
        <w:rPr>
          <w:rFonts w:ascii="Calibri" w:hAnsi="Calibri" w:cs="Times New Roman"/>
          <w:sz w:val="28"/>
          <w:szCs w:val="28"/>
        </w:rPr>
        <w:t>Sylvie POIRIER</w:t>
      </w:r>
      <w:r w:rsidR="000A316A">
        <w:rPr>
          <w:rFonts w:ascii="Calibri" w:hAnsi="Calibri" w:cs="Times New Roman"/>
          <w:sz w:val="28"/>
          <w:szCs w:val="28"/>
        </w:rPr>
        <w:t>.</w:t>
      </w:r>
    </w:p>
    <w:p w14:paraId="7E0FE881" w14:textId="77777777" w:rsidR="00FB358E" w:rsidRDefault="00FB358E" w:rsidP="002374EB">
      <w:pPr>
        <w:spacing w:after="0"/>
        <w:rPr>
          <w:rFonts w:ascii="Calibri" w:hAnsi="Calibri" w:cs="Times New Roman"/>
          <w:sz w:val="28"/>
          <w:szCs w:val="28"/>
        </w:rPr>
      </w:pPr>
    </w:p>
    <w:p w14:paraId="4570912C" w14:textId="72049812" w:rsidR="00C07BDC" w:rsidRPr="006F5DF7" w:rsidRDefault="005B361C" w:rsidP="002374EB">
      <w:pPr>
        <w:spacing w:after="0"/>
        <w:rPr>
          <w:rFonts w:ascii="Calibri" w:hAnsi="Calibri" w:cs="Times New Roman"/>
          <w:sz w:val="28"/>
          <w:szCs w:val="28"/>
        </w:rPr>
      </w:pPr>
      <w:r>
        <w:rPr>
          <w:rFonts w:ascii="Calibri" w:hAnsi="Calibri" w:cs="Times New Roman"/>
          <w:sz w:val="28"/>
          <w:szCs w:val="28"/>
        </w:rPr>
        <w:t>Excusé</w:t>
      </w:r>
      <w:r w:rsidR="000A316A">
        <w:rPr>
          <w:rFonts w:ascii="Calibri" w:hAnsi="Calibri" w:cs="Times New Roman"/>
          <w:sz w:val="28"/>
          <w:szCs w:val="28"/>
        </w:rPr>
        <w:t>e</w:t>
      </w:r>
      <w:r w:rsidR="00195DC5">
        <w:rPr>
          <w:rFonts w:ascii="Calibri" w:hAnsi="Calibri" w:cs="Times New Roman"/>
          <w:sz w:val="28"/>
          <w:szCs w:val="28"/>
        </w:rPr>
        <w:t>s</w:t>
      </w:r>
      <w:r>
        <w:rPr>
          <w:rFonts w:ascii="Calibri" w:hAnsi="Calibri" w:cs="Times New Roman"/>
          <w:sz w:val="28"/>
          <w:szCs w:val="28"/>
        </w:rPr>
        <w:t xml:space="preserve"> : </w:t>
      </w:r>
      <w:r w:rsidR="00A974DE" w:rsidRPr="006F5DF7">
        <w:rPr>
          <w:rFonts w:ascii="Calibri" w:hAnsi="Calibri" w:cs="Times New Roman"/>
          <w:sz w:val="28"/>
          <w:szCs w:val="28"/>
        </w:rPr>
        <w:t>Sandrine GILBERT</w:t>
      </w:r>
      <w:r w:rsidR="00A974DE">
        <w:rPr>
          <w:rFonts w:ascii="Calibri" w:hAnsi="Calibri" w:cs="Times New Roman"/>
          <w:sz w:val="28"/>
          <w:szCs w:val="28"/>
        </w:rPr>
        <w:t xml:space="preserve">, </w:t>
      </w:r>
      <w:r w:rsidR="00A974DE" w:rsidRPr="006F5DF7">
        <w:rPr>
          <w:rFonts w:ascii="Calibri" w:hAnsi="Calibri" w:cs="Times New Roman"/>
          <w:sz w:val="28"/>
          <w:szCs w:val="28"/>
        </w:rPr>
        <w:t>Sabine VERNIEUWE</w:t>
      </w:r>
      <w:r w:rsidR="00A974DE">
        <w:rPr>
          <w:rFonts w:ascii="Calibri" w:hAnsi="Calibri" w:cs="Times New Roman"/>
          <w:sz w:val="28"/>
          <w:szCs w:val="28"/>
        </w:rPr>
        <w:t xml:space="preserve"> </w:t>
      </w:r>
    </w:p>
    <w:p w14:paraId="4BCD654E" w14:textId="52ADFF95" w:rsidR="002374EB" w:rsidRDefault="002374EB" w:rsidP="001540D3">
      <w:pPr>
        <w:spacing w:after="0"/>
        <w:rPr>
          <w:rFonts w:ascii="Calibri" w:hAnsi="Calibri" w:cs="Times New Roman"/>
          <w:sz w:val="28"/>
          <w:szCs w:val="28"/>
        </w:rPr>
      </w:pPr>
      <w:r w:rsidRPr="006F5DF7">
        <w:rPr>
          <w:rFonts w:ascii="Calibri" w:hAnsi="Calibri" w:cs="Times New Roman"/>
          <w:b/>
          <w:bCs/>
          <w:sz w:val="28"/>
          <w:szCs w:val="28"/>
        </w:rPr>
        <w:t xml:space="preserve">Début de la réunion : </w:t>
      </w:r>
      <w:r w:rsidR="00195DC5">
        <w:rPr>
          <w:rFonts w:ascii="Calibri" w:hAnsi="Calibri" w:cs="Times New Roman"/>
          <w:sz w:val="28"/>
          <w:szCs w:val="28"/>
        </w:rPr>
        <w:t>09</w:t>
      </w:r>
      <w:r w:rsidRPr="006F5DF7">
        <w:rPr>
          <w:rFonts w:ascii="Calibri" w:hAnsi="Calibri" w:cs="Times New Roman"/>
          <w:sz w:val="28"/>
          <w:szCs w:val="28"/>
        </w:rPr>
        <w:t>h</w:t>
      </w:r>
      <w:r w:rsidR="000A316A">
        <w:rPr>
          <w:rFonts w:ascii="Calibri" w:hAnsi="Calibri" w:cs="Times New Roman"/>
          <w:sz w:val="28"/>
          <w:szCs w:val="28"/>
        </w:rPr>
        <w:t>10</w:t>
      </w:r>
      <w:r w:rsidRPr="006F5DF7">
        <w:rPr>
          <w:rFonts w:ascii="Calibri" w:hAnsi="Calibri" w:cs="Times New Roman"/>
          <w:sz w:val="28"/>
          <w:szCs w:val="28"/>
        </w:rPr>
        <w:t>.</w:t>
      </w:r>
    </w:p>
    <w:p w14:paraId="547FDACC" w14:textId="77777777" w:rsidR="009778FB" w:rsidRPr="009778FB" w:rsidRDefault="009778FB" w:rsidP="009778FB">
      <w:pPr>
        <w:pBdr>
          <w:bottom w:val="single" w:sz="4" w:space="1" w:color="auto"/>
        </w:pBdr>
      </w:pPr>
    </w:p>
    <w:p w14:paraId="0796D131" w14:textId="7EFD811A" w:rsidR="000A316A" w:rsidRDefault="000A316A" w:rsidP="001A2400">
      <w:pPr>
        <w:pStyle w:val="Titre1"/>
        <w:rPr>
          <w:rFonts w:ascii="Calibri" w:hAnsi="Calibri"/>
          <w:b/>
          <w:bCs/>
          <w:sz w:val="24"/>
          <w:szCs w:val="24"/>
        </w:rPr>
      </w:pPr>
      <w:r>
        <w:rPr>
          <w:rFonts w:ascii="Calibri" w:hAnsi="Calibri"/>
          <w:b/>
          <w:bCs/>
          <w:sz w:val="24"/>
          <w:szCs w:val="24"/>
        </w:rPr>
        <w:t>Aurélie Arrosères suit la réunion de service via haut-parleur.</w:t>
      </w:r>
    </w:p>
    <w:p w14:paraId="45D29C46" w14:textId="354733B1" w:rsidR="00B742BB" w:rsidRPr="001A2400" w:rsidRDefault="002374EB" w:rsidP="001A2400">
      <w:pPr>
        <w:pStyle w:val="Titre1"/>
        <w:rPr>
          <w:rFonts w:ascii="Calibri" w:hAnsi="Calibri"/>
          <w:b/>
          <w:bCs/>
          <w:sz w:val="24"/>
          <w:szCs w:val="24"/>
        </w:rPr>
      </w:pPr>
      <w:r w:rsidRPr="006F5DF7">
        <w:rPr>
          <w:rFonts w:ascii="Calibri" w:hAnsi="Calibri"/>
          <w:b/>
          <w:bCs/>
          <w:sz w:val="24"/>
          <w:szCs w:val="24"/>
        </w:rPr>
        <w:t>Cédric TAUZIN</w:t>
      </w:r>
    </w:p>
    <w:p w14:paraId="3EC7ACCF" w14:textId="5910C9A8" w:rsidR="00F77479" w:rsidRDefault="000A316A" w:rsidP="0043445A">
      <w:pPr>
        <w:spacing w:after="0"/>
        <w:rPr>
          <w:i/>
          <w:iCs/>
        </w:rPr>
      </w:pPr>
      <w:r>
        <w:rPr>
          <w:i/>
          <w:iCs/>
        </w:rPr>
        <w:t>Personnels</w:t>
      </w:r>
    </w:p>
    <w:p w14:paraId="78E7F7F6" w14:textId="0B707091" w:rsidR="000D67BF" w:rsidRDefault="00A86654" w:rsidP="00705B70">
      <w:pPr>
        <w:spacing w:after="0"/>
        <w:jc w:val="both"/>
      </w:pPr>
      <w:r>
        <w:t>- C</w:t>
      </w:r>
      <w:r w:rsidR="009D67E6">
        <w:t xml:space="preserve">ette semaine en cuisine </w:t>
      </w:r>
      <w:r w:rsidR="004A54F1">
        <w:t xml:space="preserve">M. </w:t>
      </w:r>
      <w:r>
        <w:t xml:space="preserve">Eric </w:t>
      </w:r>
      <w:r w:rsidR="004A54F1">
        <w:t>Favard</w:t>
      </w:r>
      <w:r>
        <w:t xml:space="preserve"> est en stage</w:t>
      </w:r>
      <w:r w:rsidR="009D67E6">
        <w:t xml:space="preserve">. </w:t>
      </w:r>
      <w:r>
        <w:t>Test en vue de remplacer Eric Monribot</w:t>
      </w:r>
    </w:p>
    <w:p w14:paraId="7CB6E937" w14:textId="2A8E94E1" w:rsidR="009D67E6" w:rsidRDefault="00A86654" w:rsidP="00705B70">
      <w:pPr>
        <w:spacing w:after="0"/>
        <w:jc w:val="both"/>
      </w:pPr>
      <w:r>
        <w:t>- Jean-Luc Ducasse reprend le</w:t>
      </w:r>
      <w:r w:rsidR="009D67E6">
        <w:t xml:space="preserve"> service aujourd’hui</w:t>
      </w:r>
      <w:r>
        <w:t xml:space="preserve"> aux affaires générales</w:t>
      </w:r>
      <w:r w:rsidR="009D67E6">
        <w:t>.</w:t>
      </w:r>
    </w:p>
    <w:p w14:paraId="09E59EC9" w14:textId="490932CD" w:rsidR="009D67E6" w:rsidRDefault="009D67E6" w:rsidP="00705B70">
      <w:pPr>
        <w:spacing w:after="0"/>
        <w:jc w:val="both"/>
      </w:pPr>
    </w:p>
    <w:p w14:paraId="00EEBBA4" w14:textId="201D3ABD" w:rsidR="009D67E6" w:rsidRPr="009D67E6" w:rsidRDefault="009D67E6" w:rsidP="00705B70">
      <w:pPr>
        <w:spacing w:after="0"/>
        <w:jc w:val="both"/>
        <w:rPr>
          <w:i/>
          <w:iCs/>
        </w:rPr>
      </w:pPr>
      <w:r w:rsidRPr="009D67E6">
        <w:rPr>
          <w:i/>
          <w:iCs/>
        </w:rPr>
        <w:t>Manifestation d’Associations</w:t>
      </w:r>
    </w:p>
    <w:p w14:paraId="6D426812" w14:textId="2D00FE75" w:rsidR="00B742BB" w:rsidRDefault="009D67E6" w:rsidP="0086503B">
      <w:pPr>
        <w:spacing w:after="0"/>
        <w:rPr>
          <w:rStyle w:val="Lienhypertexte"/>
        </w:rPr>
      </w:pPr>
      <w:r w:rsidRPr="009D67E6">
        <w:t xml:space="preserve">Un nouveau process de déclaration en dématérialisation a été transmis par la préfecture. </w:t>
      </w:r>
      <w:r>
        <w:t xml:space="preserve">Les associations </w:t>
      </w:r>
      <w:r w:rsidR="00291095">
        <w:t>devront</w:t>
      </w:r>
      <w:r>
        <w:t xml:space="preserve"> </w:t>
      </w:r>
      <w:r w:rsidR="00291095">
        <w:t xml:space="preserve">la faire sur la plateforme </w:t>
      </w:r>
      <w:hyperlink r:id="rId8" w:history="1">
        <w:r w:rsidR="00291095" w:rsidRPr="001E20A6">
          <w:rPr>
            <w:rStyle w:val="Lienhypertexte"/>
          </w:rPr>
          <w:t>www.manifestationsportive.fr</w:t>
        </w:r>
      </w:hyperlink>
    </w:p>
    <w:p w14:paraId="1A2E8893" w14:textId="5137E29B" w:rsidR="00A86654" w:rsidRPr="00A86654" w:rsidRDefault="00A86654" w:rsidP="0086503B">
      <w:pPr>
        <w:spacing w:after="0"/>
        <w:rPr>
          <w:color w:val="auto"/>
        </w:rPr>
      </w:pPr>
      <w:r w:rsidRPr="00A86654">
        <w:rPr>
          <w:rStyle w:val="Lienhypertexte"/>
          <w:color w:val="auto"/>
          <w:u w:val="none"/>
        </w:rPr>
        <w:t>L’information sera transmise à toutes les associations.</w:t>
      </w:r>
    </w:p>
    <w:p w14:paraId="79C07D2F" w14:textId="2472B8DA" w:rsidR="00AD3958" w:rsidRDefault="00AD3958" w:rsidP="0086503B">
      <w:pPr>
        <w:spacing w:after="0"/>
      </w:pPr>
      <w:r>
        <w:t>Mickael Drouet a reçu une demande de matériel</w:t>
      </w:r>
      <w:r w:rsidR="00A86654">
        <w:t>s de la Martillacaise pour la Course du 1</w:t>
      </w:r>
      <w:r w:rsidR="00A86654" w:rsidRPr="00A86654">
        <w:rPr>
          <w:vertAlign w:val="superscript"/>
        </w:rPr>
        <w:t>er</w:t>
      </w:r>
      <w:r w:rsidR="00A86654">
        <w:t xml:space="preserve"> Mai.</w:t>
      </w:r>
    </w:p>
    <w:p w14:paraId="7C45280D" w14:textId="77777777" w:rsidR="00291095" w:rsidRPr="009D67E6" w:rsidRDefault="00291095" w:rsidP="0086503B">
      <w:pPr>
        <w:spacing w:after="0"/>
      </w:pPr>
    </w:p>
    <w:p w14:paraId="4069D5FE" w14:textId="7FC06FEA" w:rsidR="00B30360" w:rsidRDefault="00AD3958" w:rsidP="0086503B">
      <w:pPr>
        <w:spacing w:after="0"/>
        <w:rPr>
          <w:i/>
          <w:iCs/>
        </w:rPr>
      </w:pPr>
      <w:r>
        <w:rPr>
          <w:i/>
          <w:iCs/>
        </w:rPr>
        <w:t>Dates importantes</w:t>
      </w:r>
    </w:p>
    <w:p w14:paraId="1974E585" w14:textId="596282C1" w:rsidR="00F77479" w:rsidRDefault="00AD3958" w:rsidP="00705B70">
      <w:pPr>
        <w:spacing w:after="0"/>
        <w:jc w:val="both"/>
      </w:pPr>
      <w:r>
        <w:t>Conseil d’école : 10 février à 18h30</w:t>
      </w:r>
    </w:p>
    <w:p w14:paraId="333F0AAB" w14:textId="0D324769" w:rsidR="00AD3958" w:rsidRPr="004C5798" w:rsidRDefault="00AD3958" w:rsidP="00705B70">
      <w:pPr>
        <w:spacing w:after="0"/>
        <w:jc w:val="both"/>
      </w:pPr>
      <w:r>
        <w:t>Conseil Municipal : 11 fé</w:t>
      </w:r>
      <w:r w:rsidR="00A86654">
        <w:t>vrier à 19h salle du Conseil. (l</w:t>
      </w:r>
      <w:r>
        <w:t>ui transmettre les délibérations).</w:t>
      </w:r>
    </w:p>
    <w:p w14:paraId="1015E21E" w14:textId="49A7BE68" w:rsidR="004C5798" w:rsidRDefault="004C5798" w:rsidP="004C5798">
      <w:pPr>
        <w:spacing w:after="0"/>
        <w:jc w:val="center"/>
        <w:rPr>
          <w:i/>
          <w:iCs/>
        </w:rPr>
      </w:pPr>
    </w:p>
    <w:p w14:paraId="434074CC" w14:textId="13EFF72B" w:rsidR="00AD3958" w:rsidRDefault="00AD3958" w:rsidP="00AD3958">
      <w:pPr>
        <w:spacing w:after="0"/>
        <w:rPr>
          <w:i/>
          <w:iCs/>
        </w:rPr>
      </w:pPr>
      <w:r>
        <w:rPr>
          <w:i/>
          <w:iCs/>
        </w:rPr>
        <w:t>Modification simplifiée du PLU</w:t>
      </w:r>
    </w:p>
    <w:p w14:paraId="3B39C7B7" w14:textId="5010D539" w:rsidR="000D2979" w:rsidRPr="000268B0" w:rsidRDefault="00A86654" w:rsidP="00844886">
      <w:pPr>
        <w:spacing w:after="0"/>
      </w:pPr>
      <w:r>
        <w:t>La procédure est</w:t>
      </w:r>
      <w:r w:rsidR="00AD3958" w:rsidRPr="000268B0">
        <w:t xml:space="preserve"> relanc</w:t>
      </w:r>
      <w:r>
        <w:t>é</w:t>
      </w:r>
      <w:r w:rsidR="00AD3958" w:rsidRPr="000268B0">
        <w:t xml:space="preserve">e </w:t>
      </w:r>
      <w:r>
        <w:t>avec consultation d</w:t>
      </w:r>
      <w:r w:rsidR="00AD3958" w:rsidRPr="000268B0">
        <w:t xml:space="preserve">u public </w:t>
      </w:r>
      <w:r>
        <w:t>du 1</w:t>
      </w:r>
      <w:r w:rsidRPr="00A86654">
        <w:rPr>
          <w:vertAlign w:val="superscript"/>
        </w:rPr>
        <w:t>er</w:t>
      </w:r>
      <w:r>
        <w:t xml:space="preserve"> mars</w:t>
      </w:r>
      <w:r w:rsidR="00AD3958" w:rsidRPr="000268B0">
        <w:t xml:space="preserve"> jusqu’au 31 mars 2022.</w:t>
      </w:r>
    </w:p>
    <w:p w14:paraId="354EBB91" w14:textId="76A10498" w:rsidR="00F070BA" w:rsidRDefault="00F070BA" w:rsidP="000F32D4">
      <w:pPr>
        <w:shd w:val="clear" w:color="auto" w:fill="FFFFFF"/>
        <w:spacing w:after="0" w:line="240" w:lineRule="atLeast"/>
        <w:textAlignment w:val="baseline"/>
        <w:outlineLvl w:val="0"/>
      </w:pPr>
      <w:bookmarkStart w:id="0" w:name="_Hlk81902432"/>
    </w:p>
    <w:p w14:paraId="1A3A4371" w14:textId="25E427A8" w:rsidR="000268B0" w:rsidRPr="000268B0" w:rsidRDefault="000268B0" w:rsidP="000F32D4">
      <w:pPr>
        <w:shd w:val="clear" w:color="auto" w:fill="FFFFFF"/>
        <w:spacing w:after="0" w:line="240" w:lineRule="atLeast"/>
        <w:textAlignment w:val="baseline"/>
        <w:outlineLvl w:val="0"/>
        <w:rPr>
          <w:rFonts w:ascii="Calibri" w:hAnsi="Calibri"/>
          <w:i/>
          <w:iCs/>
          <w:szCs w:val="24"/>
        </w:rPr>
      </w:pPr>
      <w:r w:rsidRPr="000268B0">
        <w:rPr>
          <w:i/>
          <w:iCs/>
        </w:rPr>
        <w:t>Courrier aux riverains du Breyra.</w:t>
      </w:r>
    </w:p>
    <w:p w14:paraId="19DE413D" w14:textId="6D6F1075" w:rsidR="00F070BA" w:rsidRDefault="000268B0" w:rsidP="000F32D4">
      <w:pPr>
        <w:shd w:val="clear" w:color="auto" w:fill="FFFFFF"/>
        <w:spacing w:after="0" w:line="240" w:lineRule="atLeast"/>
        <w:textAlignment w:val="baseline"/>
        <w:outlineLvl w:val="0"/>
        <w:rPr>
          <w:rFonts w:ascii="Calibri" w:hAnsi="Calibri"/>
          <w:szCs w:val="24"/>
        </w:rPr>
      </w:pPr>
      <w:r>
        <w:rPr>
          <w:rFonts w:ascii="Calibri" w:hAnsi="Calibri"/>
          <w:szCs w:val="24"/>
        </w:rPr>
        <w:t>Les courriers sont partis jeudi dernier. Nous avons déjà eu quatre prises de rendez-vous.</w:t>
      </w:r>
    </w:p>
    <w:p w14:paraId="0C1D8758" w14:textId="2507C2BD" w:rsidR="003F18A4" w:rsidRDefault="00A86654" w:rsidP="00A86654">
      <w:pPr>
        <w:shd w:val="clear" w:color="auto" w:fill="FFFFFF"/>
        <w:spacing w:after="0" w:line="240" w:lineRule="atLeast"/>
        <w:textAlignment w:val="baseline"/>
        <w:outlineLvl w:val="0"/>
        <w:rPr>
          <w:rFonts w:ascii="Calibri" w:hAnsi="Calibri"/>
          <w:szCs w:val="24"/>
        </w:rPr>
      </w:pPr>
      <w:r>
        <w:rPr>
          <w:rFonts w:ascii="Calibri" w:hAnsi="Calibri"/>
          <w:szCs w:val="24"/>
        </w:rPr>
        <w:t>Un tableau de suivi est ouvert à l’accueil.</w:t>
      </w:r>
    </w:p>
    <w:p w14:paraId="3355B643" w14:textId="77777777" w:rsidR="003F18A4" w:rsidRPr="002E104E" w:rsidRDefault="003F18A4" w:rsidP="000F32D4">
      <w:pPr>
        <w:pStyle w:val="Dtails"/>
        <w:pBdr>
          <w:bottom w:val="single" w:sz="4" w:space="1" w:color="auto"/>
        </w:pBdr>
        <w:rPr>
          <w:rFonts w:ascii="Calibri" w:hAnsi="Calibri"/>
          <w:sz w:val="24"/>
          <w:szCs w:val="24"/>
        </w:rPr>
      </w:pPr>
    </w:p>
    <w:p w14:paraId="60BBFA21" w14:textId="77777777" w:rsidR="00A86654" w:rsidRDefault="00A86654">
      <w:pPr>
        <w:spacing w:after="160" w:line="259" w:lineRule="auto"/>
        <w:rPr>
          <w:rFonts w:ascii="Calibri" w:hAnsi="Calibri"/>
          <w:b/>
          <w:bCs/>
          <w:szCs w:val="24"/>
        </w:rPr>
      </w:pPr>
      <w:r>
        <w:rPr>
          <w:rFonts w:ascii="Calibri" w:hAnsi="Calibri"/>
          <w:b/>
          <w:bCs/>
          <w:szCs w:val="24"/>
        </w:rPr>
        <w:lastRenderedPageBreak/>
        <w:br w:type="page"/>
      </w:r>
    </w:p>
    <w:p w14:paraId="4880B9C5" w14:textId="375F5E93" w:rsidR="002E104E" w:rsidRPr="0084010E" w:rsidRDefault="0084010E" w:rsidP="002E104E">
      <w:pPr>
        <w:pStyle w:val="Dtails"/>
        <w:rPr>
          <w:rFonts w:ascii="Calibri" w:hAnsi="Calibri"/>
          <w:b/>
          <w:bCs/>
          <w:sz w:val="24"/>
          <w:szCs w:val="24"/>
        </w:rPr>
      </w:pPr>
      <w:r w:rsidRPr="0084010E">
        <w:rPr>
          <w:rFonts w:ascii="Calibri" w:hAnsi="Calibri"/>
          <w:b/>
          <w:bCs/>
          <w:sz w:val="24"/>
          <w:szCs w:val="24"/>
        </w:rPr>
        <w:t>Lydie TOMMY</w:t>
      </w:r>
    </w:p>
    <w:p w14:paraId="2EB8966A" w14:textId="77777777" w:rsidR="000268B0" w:rsidRPr="000268B0" w:rsidRDefault="000268B0" w:rsidP="000268B0">
      <w:pPr>
        <w:shd w:val="clear" w:color="auto" w:fill="FFFFFF"/>
        <w:spacing w:after="0" w:line="240" w:lineRule="atLeast"/>
        <w:textAlignment w:val="baseline"/>
        <w:outlineLvl w:val="0"/>
        <w:rPr>
          <w:rFonts w:ascii="Calibri" w:hAnsi="Calibri"/>
          <w:i/>
          <w:iCs/>
          <w:szCs w:val="24"/>
        </w:rPr>
      </w:pPr>
      <w:r w:rsidRPr="000268B0">
        <w:rPr>
          <w:rFonts w:ascii="Calibri" w:hAnsi="Calibri"/>
          <w:i/>
          <w:iCs/>
          <w:szCs w:val="24"/>
        </w:rPr>
        <w:t>Elections.</w:t>
      </w:r>
    </w:p>
    <w:p w14:paraId="06BA1233" w14:textId="494CA73F" w:rsidR="000268B0" w:rsidRDefault="000268B0" w:rsidP="002E104E">
      <w:pPr>
        <w:pStyle w:val="Dtails"/>
        <w:rPr>
          <w:rFonts w:ascii="Calibri" w:hAnsi="Calibri"/>
          <w:sz w:val="24"/>
          <w:szCs w:val="24"/>
        </w:rPr>
      </w:pPr>
      <w:r>
        <w:rPr>
          <w:rFonts w:ascii="Calibri" w:hAnsi="Calibri"/>
          <w:sz w:val="24"/>
          <w:szCs w:val="24"/>
        </w:rPr>
        <w:t>Elle a vu sur le panneau lumineux de Cadaujac que l’on pouvait s’inscrire sur les listes électorales pour les pr</w:t>
      </w:r>
      <w:r w:rsidR="00A86654">
        <w:rPr>
          <w:rFonts w:ascii="Calibri" w:hAnsi="Calibri"/>
          <w:sz w:val="24"/>
          <w:szCs w:val="24"/>
        </w:rPr>
        <w:t xml:space="preserve">ésidentielles jusqu’au 5 mars. Tout comme à Martillac qui va faire un rappel </w:t>
      </w:r>
      <w:r>
        <w:rPr>
          <w:rFonts w:ascii="Calibri" w:hAnsi="Calibri"/>
          <w:sz w:val="24"/>
          <w:szCs w:val="24"/>
        </w:rPr>
        <w:t>confirme Cédric Tauzin</w:t>
      </w:r>
      <w:r w:rsidR="00A86654">
        <w:rPr>
          <w:rFonts w:ascii="Calibri" w:hAnsi="Calibri"/>
          <w:sz w:val="24"/>
          <w:szCs w:val="24"/>
        </w:rPr>
        <w:t>, l’information a été donnée par Sandrine Gilbert</w:t>
      </w:r>
      <w:r>
        <w:rPr>
          <w:rFonts w:ascii="Calibri" w:hAnsi="Calibri"/>
          <w:sz w:val="24"/>
          <w:szCs w:val="24"/>
        </w:rPr>
        <w:t>.</w:t>
      </w:r>
      <w:r w:rsidR="009958A9">
        <w:rPr>
          <w:rFonts w:ascii="Calibri" w:hAnsi="Calibri"/>
          <w:sz w:val="24"/>
          <w:szCs w:val="24"/>
        </w:rPr>
        <w:t xml:space="preserve"> Il informe que le panneau de la commune ne fonctionne pas. Sylvie Poirier dit avoir informé hier à Mickael Drouet cette problématique. Il doit contacter la société. </w:t>
      </w:r>
    </w:p>
    <w:p w14:paraId="09DDA951" w14:textId="77777777" w:rsidR="000268B0" w:rsidRDefault="000268B0" w:rsidP="002E104E">
      <w:pPr>
        <w:pStyle w:val="Dtails"/>
        <w:rPr>
          <w:rFonts w:ascii="Calibri" w:hAnsi="Calibri"/>
          <w:sz w:val="24"/>
          <w:szCs w:val="24"/>
        </w:rPr>
      </w:pPr>
    </w:p>
    <w:p w14:paraId="775EE160" w14:textId="104B378B" w:rsidR="000268B0" w:rsidRPr="00522A11" w:rsidRDefault="000268B0" w:rsidP="002E104E">
      <w:pPr>
        <w:pStyle w:val="Dtails"/>
        <w:rPr>
          <w:rFonts w:ascii="Calibri" w:hAnsi="Calibri"/>
          <w:i/>
          <w:iCs/>
          <w:sz w:val="24"/>
          <w:szCs w:val="24"/>
        </w:rPr>
      </w:pPr>
      <w:r w:rsidRPr="00522A11">
        <w:rPr>
          <w:rFonts w:ascii="Calibri" w:hAnsi="Calibri"/>
          <w:i/>
          <w:iCs/>
          <w:sz w:val="24"/>
          <w:szCs w:val="24"/>
        </w:rPr>
        <w:t>Le 1</w:t>
      </w:r>
      <w:r w:rsidRPr="00522A11">
        <w:rPr>
          <w:rFonts w:ascii="Calibri" w:hAnsi="Calibri"/>
          <w:i/>
          <w:iCs/>
          <w:sz w:val="24"/>
          <w:szCs w:val="24"/>
          <w:vertAlign w:val="superscript"/>
        </w:rPr>
        <w:t>er</w:t>
      </w:r>
      <w:r w:rsidRPr="00522A11">
        <w:rPr>
          <w:rFonts w:ascii="Calibri" w:hAnsi="Calibri"/>
          <w:i/>
          <w:iCs/>
          <w:sz w:val="24"/>
          <w:szCs w:val="24"/>
        </w:rPr>
        <w:t xml:space="preserve"> </w:t>
      </w:r>
      <w:r w:rsidR="00522A11" w:rsidRPr="00522A11">
        <w:rPr>
          <w:rFonts w:ascii="Calibri" w:hAnsi="Calibri"/>
          <w:i/>
          <w:iCs/>
          <w:sz w:val="24"/>
          <w:szCs w:val="24"/>
        </w:rPr>
        <w:t>février</w:t>
      </w:r>
      <w:r w:rsidRPr="00522A11">
        <w:rPr>
          <w:rFonts w:ascii="Calibri" w:hAnsi="Calibri"/>
          <w:i/>
          <w:iCs/>
          <w:sz w:val="24"/>
          <w:szCs w:val="24"/>
        </w:rPr>
        <w:t xml:space="preserve"> à 10h30</w:t>
      </w:r>
    </w:p>
    <w:p w14:paraId="5F15F6E6" w14:textId="55A65C54" w:rsidR="000268B0" w:rsidRDefault="000268B0" w:rsidP="002E104E">
      <w:pPr>
        <w:pStyle w:val="Dtails"/>
        <w:rPr>
          <w:rFonts w:ascii="Calibri" w:hAnsi="Calibri"/>
          <w:sz w:val="24"/>
          <w:szCs w:val="24"/>
        </w:rPr>
      </w:pPr>
      <w:r>
        <w:rPr>
          <w:rFonts w:ascii="Calibri" w:hAnsi="Calibri"/>
          <w:sz w:val="24"/>
          <w:szCs w:val="24"/>
        </w:rPr>
        <w:t xml:space="preserve">Rendez-vous avec Daniel Caron sur le lotissement </w:t>
      </w:r>
      <w:r w:rsidR="00522A11">
        <w:rPr>
          <w:rFonts w:ascii="Calibri" w:hAnsi="Calibri"/>
          <w:sz w:val="24"/>
          <w:szCs w:val="24"/>
        </w:rPr>
        <w:t>l</w:t>
      </w:r>
      <w:r>
        <w:rPr>
          <w:rFonts w:ascii="Calibri" w:hAnsi="Calibri"/>
          <w:sz w:val="24"/>
          <w:szCs w:val="24"/>
        </w:rPr>
        <w:t xml:space="preserve">es </w:t>
      </w:r>
      <w:r w:rsidR="004A54F1">
        <w:rPr>
          <w:rFonts w:ascii="Calibri" w:hAnsi="Calibri"/>
          <w:sz w:val="24"/>
          <w:szCs w:val="24"/>
        </w:rPr>
        <w:t>Noah</w:t>
      </w:r>
      <w:r>
        <w:rPr>
          <w:rFonts w:ascii="Calibri" w:hAnsi="Calibri"/>
          <w:sz w:val="24"/>
          <w:szCs w:val="24"/>
        </w:rPr>
        <w:t>.</w:t>
      </w:r>
    </w:p>
    <w:p w14:paraId="20AF7110" w14:textId="6F3150BC" w:rsidR="000268B0" w:rsidRDefault="000268B0" w:rsidP="002E104E">
      <w:pPr>
        <w:pStyle w:val="Dtails"/>
        <w:rPr>
          <w:rFonts w:ascii="Calibri" w:hAnsi="Calibri"/>
          <w:sz w:val="24"/>
          <w:szCs w:val="24"/>
        </w:rPr>
      </w:pPr>
    </w:p>
    <w:p w14:paraId="71EE0AB2" w14:textId="04FC587D" w:rsidR="00522A11" w:rsidRPr="00522A11" w:rsidRDefault="00522A11" w:rsidP="002E104E">
      <w:pPr>
        <w:pStyle w:val="Dtails"/>
        <w:rPr>
          <w:rFonts w:ascii="Calibri" w:hAnsi="Calibri"/>
          <w:i/>
          <w:iCs/>
          <w:sz w:val="24"/>
          <w:szCs w:val="24"/>
        </w:rPr>
      </w:pPr>
      <w:r w:rsidRPr="00522A11">
        <w:rPr>
          <w:rFonts w:ascii="Calibri" w:hAnsi="Calibri"/>
          <w:i/>
          <w:iCs/>
          <w:sz w:val="24"/>
          <w:szCs w:val="24"/>
        </w:rPr>
        <w:t>Vendredi 4 février au matin</w:t>
      </w:r>
    </w:p>
    <w:p w14:paraId="11AE55E4" w14:textId="475411E3" w:rsidR="00522A11" w:rsidRDefault="00522A11" w:rsidP="002E104E">
      <w:pPr>
        <w:pStyle w:val="Dtails"/>
        <w:rPr>
          <w:rFonts w:ascii="Calibri" w:hAnsi="Calibri"/>
          <w:sz w:val="24"/>
          <w:szCs w:val="24"/>
        </w:rPr>
      </w:pPr>
      <w:r>
        <w:rPr>
          <w:rFonts w:ascii="Calibri" w:hAnsi="Calibri"/>
          <w:sz w:val="24"/>
          <w:szCs w:val="24"/>
        </w:rPr>
        <w:t>Elle reçoit les pompiers de la Brède pour la notification des nouvelles adresses sur la commune.</w:t>
      </w:r>
    </w:p>
    <w:p w14:paraId="2CF2CE1D" w14:textId="79D9FD5B" w:rsidR="00522A11" w:rsidRDefault="00522A11" w:rsidP="002E104E">
      <w:pPr>
        <w:pStyle w:val="Dtails"/>
        <w:rPr>
          <w:rFonts w:ascii="Calibri" w:hAnsi="Calibri"/>
          <w:sz w:val="24"/>
          <w:szCs w:val="24"/>
        </w:rPr>
      </w:pPr>
    </w:p>
    <w:p w14:paraId="3AD98F8F" w14:textId="3D827F3A" w:rsidR="00522A11" w:rsidRPr="00522A11" w:rsidRDefault="00522A11" w:rsidP="002E104E">
      <w:pPr>
        <w:pStyle w:val="Dtails"/>
        <w:rPr>
          <w:rFonts w:ascii="Calibri" w:hAnsi="Calibri"/>
          <w:i/>
          <w:iCs/>
          <w:sz w:val="24"/>
          <w:szCs w:val="24"/>
        </w:rPr>
      </w:pPr>
      <w:r w:rsidRPr="00522A11">
        <w:rPr>
          <w:rFonts w:ascii="Calibri" w:hAnsi="Calibri"/>
          <w:i/>
          <w:iCs/>
          <w:sz w:val="24"/>
          <w:szCs w:val="24"/>
        </w:rPr>
        <w:t>Dématérialisation des demandes d’urbanisme</w:t>
      </w:r>
    </w:p>
    <w:p w14:paraId="4DAFA3BB" w14:textId="7B6EF0B1" w:rsidR="00522A11" w:rsidRDefault="00522A11" w:rsidP="002E104E">
      <w:pPr>
        <w:pStyle w:val="Dtails"/>
        <w:rPr>
          <w:rFonts w:ascii="Calibri" w:hAnsi="Calibri"/>
          <w:sz w:val="24"/>
          <w:szCs w:val="24"/>
        </w:rPr>
      </w:pPr>
      <w:r>
        <w:rPr>
          <w:rFonts w:ascii="Calibri" w:hAnsi="Calibri"/>
          <w:sz w:val="24"/>
          <w:szCs w:val="24"/>
        </w:rPr>
        <w:t xml:space="preserve">Le dispositif fonctionne très bien. C’est un gain de temps pour elle. A présent elle met ½ heure pour traiter un dossier au lieu de ¾ heure voir plus auparavant. </w:t>
      </w:r>
    </w:p>
    <w:p w14:paraId="5EA23E43" w14:textId="0C033896" w:rsidR="00636BED" w:rsidRDefault="00636BED" w:rsidP="002E104E">
      <w:pPr>
        <w:pStyle w:val="Dtails"/>
        <w:rPr>
          <w:rFonts w:ascii="Calibri" w:hAnsi="Calibri"/>
          <w:sz w:val="24"/>
          <w:szCs w:val="24"/>
        </w:rPr>
      </w:pPr>
    </w:p>
    <w:p w14:paraId="40D0E4FD" w14:textId="3909DF9C" w:rsidR="002E104E" w:rsidRPr="004D350E" w:rsidRDefault="004D350E" w:rsidP="002E104E">
      <w:pPr>
        <w:pStyle w:val="Dtails"/>
        <w:rPr>
          <w:rFonts w:ascii="Calibri" w:hAnsi="Calibri"/>
          <w:i/>
          <w:iCs/>
          <w:sz w:val="24"/>
          <w:szCs w:val="24"/>
        </w:rPr>
      </w:pPr>
      <w:r w:rsidRPr="004D350E">
        <w:rPr>
          <w:rFonts w:ascii="Calibri" w:hAnsi="Calibri"/>
          <w:i/>
          <w:iCs/>
          <w:sz w:val="24"/>
          <w:szCs w:val="24"/>
        </w:rPr>
        <w:t>Congés</w:t>
      </w:r>
      <w:r>
        <w:rPr>
          <w:rFonts w:ascii="Calibri" w:hAnsi="Calibri"/>
          <w:i/>
          <w:iCs/>
          <w:sz w:val="24"/>
          <w:szCs w:val="24"/>
        </w:rPr>
        <w:t xml:space="preserve"> annuels</w:t>
      </w:r>
    </w:p>
    <w:p w14:paraId="094BBCF6" w14:textId="6C0B0DD5" w:rsidR="004D350E" w:rsidRPr="002E104E" w:rsidRDefault="00A86654" w:rsidP="002E104E">
      <w:pPr>
        <w:pStyle w:val="Dtails"/>
        <w:rPr>
          <w:rFonts w:ascii="Calibri" w:hAnsi="Calibri"/>
          <w:sz w:val="24"/>
          <w:szCs w:val="24"/>
        </w:rPr>
      </w:pPr>
      <w:r>
        <w:rPr>
          <w:rFonts w:ascii="Calibri" w:hAnsi="Calibri"/>
          <w:sz w:val="24"/>
          <w:szCs w:val="24"/>
        </w:rPr>
        <w:t>Du</w:t>
      </w:r>
      <w:r w:rsidR="004D350E">
        <w:rPr>
          <w:rFonts w:ascii="Calibri" w:hAnsi="Calibri"/>
          <w:sz w:val="24"/>
          <w:szCs w:val="24"/>
        </w:rPr>
        <w:t xml:space="preserve"> Mercredi 23 février </w:t>
      </w:r>
      <w:r>
        <w:rPr>
          <w:rFonts w:ascii="Calibri" w:hAnsi="Calibri"/>
          <w:sz w:val="24"/>
          <w:szCs w:val="24"/>
        </w:rPr>
        <w:t xml:space="preserve">au </w:t>
      </w:r>
      <w:r w:rsidR="004D350E">
        <w:rPr>
          <w:rFonts w:ascii="Calibri" w:hAnsi="Calibri"/>
          <w:sz w:val="24"/>
          <w:szCs w:val="24"/>
        </w:rPr>
        <w:t xml:space="preserve">vendredi 25 février </w:t>
      </w:r>
      <w:r>
        <w:rPr>
          <w:rFonts w:ascii="Calibri" w:hAnsi="Calibri"/>
          <w:sz w:val="24"/>
          <w:szCs w:val="24"/>
        </w:rPr>
        <w:t>inclus</w:t>
      </w:r>
      <w:r w:rsidR="004D350E">
        <w:rPr>
          <w:rFonts w:ascii="Calibri" w:hAnsi="Calibri"/>
          <w:sz w:val="24"/>
          <w:szCs w:val="24"/>
        </w:rPr>
        <w:t xml:space="preserve">. </w:t>
      </w:r>
    </w:p>
    <w:p w14:paraId="7DEA842E" w14:textId="77777777" w:rsidR="002E104E" w:rsidRPr="002E104E" w:rsidRDefault="002E104E" w:rsidP="002C2EC6">
      <w:pPr>
        <w:pStyle w:val="Dtails"/>
        <w:pBdr>
          <w:bottom w:val="single" w:sz="4" w:space="1" w:color="auto"/>
        </w:pBdr>
        <w:rPr>
          <w:rFonts w:ascii="Calibri" w:hAnsi="Calibri"/>
          <w:sz w:val="24"/>
          <w:szCs w:val="24"/>
        </w:rPr>
      </w:pPr>
    </w:p>
    <w:p w14:paraId="3DF3641D" w14:textId="5045D656" w:rsidR="004E1D5B" w:rsidRPr="00F070BA" w:rsidRDefault="00CD1699" w:rsidP="00CD1699">
      <w:pPr>
        <w:pStyle w:val="Dtails"/>
        <w:rPr>
          <w:rFonts w:ascii="Calibri" w:hAnsi="Calibri"/>
          <w:b/>
          <w:bCs/>
          <w:sz w:val="24"/>
          <w:szCs w:val="24"/>
        </w:rPr>
      </w:pPr>
      <w:r>
        <w:rPr>
          <w:rFonts w:ascii="Calibri" w:hAnsi="Calibri"/>
          <w:b/>
          <w:bCs/>
          <w:sz w:val="24"/>
          <w:szCs w:val="24"/>
        </w:rPr>
        <w:t>Aurélie ARROSERES</w:t>
      </w:r>
      <w:r w:rsidR="004D350E">
        <w:rPr>
          <w:rFonts w:ascii="Calibri" w:hAnsi="Calibri"/>
          <w:b/>
          <w:bCs/>
          <w:sz w:val="24"/>
          <w:szCs w:val="24"/>
        </w:rPr>
        <w:t xml:space="preserve"> (en Audio)</w:t>
      </w:r>
    </w:p>
    <w:p w14:paraId="10408F9A" w14:textId="1E8FA4C0" w:rsidR="00061C7D" w:rsidRDefault="004D350E" w:rsidP="00CD1699">
      <w:pPr>
        <w:pStyle w:val="Dtails"/>
        <w:rPr>
          <w:rFonts w:ascii="Calibri" w:hAnsi="Calibri"/>
          <w:i/>
          <w:iCs/>
          <w:sz w:val="24"/>
          <w:szCs w:val="24"/>
        </w:rPr>
      </w:pPr>
      <w:r>
        <w:rPr>
          <w:rFonts w:ascii="Calibri" w:hAnsi="Calibri"/>
          <w:i/>
          <w:iCs/>
          <w:sz w:val="24"/>
          <w:szCs w:val="24"/>
        </w:rPr>
        <w:t>Retour à son poste en mairie</w:t>
      </w:r>
    </w:p>
    <w:p w14:paraId="5E9F63F2" w14:textId="51571A4B" w:rsidR="004D350E" w:rsidRPr="004D350E" w:rsidRDefault="004D350E" w:rsidP="00CD1699">
      <w:pPr>
        <w:pStyle w:val="Dtails"/>
        <w:rPr>
          <w:rFonts w:ascii="Calibri" w:hAnsi="Calibri"/>
          <w:sz w:val="24"/>
          <w:szCs w:val="24"/>
        </w:rPr>
      </w:pPr>
      <w:r w:rsidRPr="004D350E">
        <w:rPr>
          <w:rFonts w:ascii="Calibri" w:hAnsi="Calibri"/>
          <w:sz w:val="24"/>
          <w:szCs w:val="24"/>
        </w:rPr>
        <w:t xml:space="preserve">Elle doit se faire tester mercredi, si elle est négative elle sera de retour jeudi matin. </w:t>
      </w:r>
    </w:p>
    <w:p w14:paraId="15988F9B" w14:textId="40CB3D38" w:rsidR="004D350E" w:rsidRPr="004D350E" w:rsidRDefault="004D350E" w:rsidP="00CD1699">
      <w:pPr>
        <w:pStyle w:val="Dtails"/>
        <w:rPr>
          <w:rFonts w:ascii="Calibri" w:hAnsi="Calibri"/>
          <w:sz w:val="24"/>
          <w:szCs w:val="24"/>
        </w:rPr>
      </w:pPr>
      <w:r w:rsidRPr="004D350E">
        <w:rPr>
          <w:rFonts w:ascii="Calibri" w:hAnsi="Calibri"/>
          <w:sz w:val="24"/>
          <w:szCs w:val="24"/>
        </w:rPr>
        <w:t>Elle est joignable</w:t>
      </w:r>
      <w:r w:rsidR="00A86654">
        <w:rPr>
          <w:rFonts w:ascii="Calibri" w:hAnsi="Calibri"/>
          <w:sz w:val="24"/>
          <w:szCs w:val="24"/>
        </w:rPr>
        <w:t xml:space="preserve"> et</w:t>
      </w:r>
      <w:r w:rsidRPr="004D350E">
        <w:rPr>
          <w:rFonts w:ascii="Calibri" w:hAnsi="Calibri"/>
          <w:sz w:val="24"/>
          <w:szCs w:val="24"/>
        </w:rPr>
        <w:t xml:space="preserve"> en télétravail</w:t>
      </w:r>
      <w:r>
        <w:rPr>
          <w:rFonts w:ascii="Calibri" w:hAnsi="Calibri"/>
          <w:sz w:val="24"/>
          <w:szCs w:val="24"/>
        </w:rPr>
        <w:t>, on peut lui transmettre des dossiers.</w:t>
      </w:r>
      <w:r w:rsidRPr="004D350E">
        <w:rPr>
          <w:rFonts w:ascii="Calibri" w:hAnsi="Calibri"/>
          <w:sz w:val="24"/>
          <w:szCs w:val="24"/>
        </w:rPr>
        <w:t xml:space="preserve"> </w:t>
      </w:r>
    </w:p>
    <w:p w14:paraId="13398464" w14:textId="2098B544" w:rsidR="004D350E" w:rsidRPr="004D350E" w:rsidRDefault="004D350E" w:rsidP="00CD1699">
      <w:pPr>
        <w:pStyle w:val="Dtails"/>
        <w:rPr>
          <w:rFonts w:ascii="Calibri" w:hAnsi="Calibri"/>
          <w:sz w:val="24"/>
          <w:szCs w:val="24"/>
        </w:rPr>
      </w:pPr>
    </w:p>
    <w:p w14:paraId="1D6EA961" w14:textId="4AF62C42" w:rsidR="004D350E" w:rsidRPr="004D350E" w:rsidRDefault="004D350E" w:rsidP="00CD1699">
      <w:pPr>
        <w:pStyle w:val="Dtails"/>
        <w:rPr>
          <w:rFonts w:ascii="Calibri" w:hAnsi="Calibri"/>
          <w:i/>
          <w:iCs/>
          <w:sz w:val="24"/>
          <w:szCs w:val="24"/>
        </w:rPr>
      </w:pPr>
      <w:r w:rsidRPr="004D350E">
        <w:rPr>
          <w:rFonts w:ascii="Calibri" w:hAnsi="Calibri"/>
          <w:i/>
          <w:iCs/>
          <w:sz w:val="24"/>
          <w:szCs w:val="24"/>
        </w:rPr>
        <w:t>Samedi d’astreinte</w:t>
      </w:r>
    </w:p>
    <w:bookmarkEnd w:id="0"/>
    <w:p w14:paraId="561F80F1" w14:textId="50237182" w:rsidR="00CF4B27" w:rsidRDefault="004D350E" w:rsidP="00CF4B27">
      <w:pPr>
        <w:pStyle w:val="Dtails"/>
        <w:rPr>
          <w:rFonts w:ascii="Calibri" w:hAnsi="Calibri"/>
          <w:sz w:val="24"/>
          <w:szCs w:val="24"/>
        </w:rPr>
      </w:pPr>
      <w:r>
        <w:rPr>
          <w:rFonts w:ascii="Calibri" w:hAnsi="Calibri"/>
          <w:sz w:val="24"/>
          <w:szCs w:val="24"/>
        </w:rPr>
        <w:t>Elle remercie Sylvie Poirier de l’avoir remplacée au pied levé samedi dernier.</w:t>
      </w:r>
    </w:p>
    <w:p w14:paraId="17C7202A" w14:textId="77777777" w:rsidR="00026F8C" w:rsidRPr="006F5DF7" w:rsidRDefault="00026F8C" w:rsidP="002374EB">
      <w:pPr>
        <w:pStyle w:val="Dtails"/>
        <w:pBdr>
          <w:bottom w:val="single" w:sz="4" w:space="1" w:color="auto"/>
        </w:pBdr>
        <w:rPr>
          <w:rFonts w:ascii="Calibri" w:hAnsi="Calibri"/>
          <w:sz w:val="24"/>
          <w:szCs w:val="24"/>
        </w:rPr>
      </w:pPr>
    </w:p>
    <w:p w14:paraId="56D6F9A4" w14:textId="32DB349F" w:rsidR="002C2EC6" w:rsidRDefault="00D66B8D" w:rsidP="0086503B">
      <w:pPr>
        <w:pStyle w:val="Titre1"/>
        <w:jc w:val="both"/>
        <w:rPr>
          <w:rFonts w:ascii="Calibri" w:hAnsi="Calibri"/>
          <w:b/>
          <w:bCs/>
          <w:sz w:val="24"/>
          <w:szCs w:val="24"/>
        </w:rPr>
      </w:pPr>
      <w:r>
        <w:rPr>
          <w:rFonts w:ascii="Calibri" w:hAnsi="Calibri"/>
          <w:b/>
          <w:bCs/>
          <w:sz w:val="24"/>
          <w:szCs w:val="24"/>
        </w:rPr>
        <w:t>Pierre-Jean De BARGAS</w:t>
      </w:r>
    </w:p>
    <w:p w14:paraId="7FD69BA0" w14:textId="23691757" w:rsidR="003E188E" w:rsidRDefault="00D66B8D" w:rsidP="00322C16">
      <w:pPr>
        <w:spacing w:after="0"/>
        <w:rPr>
          <w:i/>
          <w:iCs/>
        </w:rPr>
      </w:pPr>
      <w:r>
        <w:rPr>
          <w:i/>
          <w:iCs/>
        </w:rPr>
        <w:t>Dates importantes</w:t>
      </w:r>
    </w:p>
    <w:p w14:paraId="1968F99C" w14:textId="3ACC15F3" w:rsidR="00D9103A" w:rsidRDefault="00D66B8D" w:rsidP="00322C16">
      <w:pPr>
        <w:spacing w:after="0"/>
      </w:pPr>
      <w:r>
        <w:t>Réunion C.C.M, ce jour à 9h30</w:t>
      </w:r>
    </w:p>
    <w:p w14:paraId="15694A72" w14:textId="2E3547C9" w:rsidR="00D66B8D" w:rsidRDefault="00D66B8D" w:rsidP="00322C16">
      <w:pPr>
        <w:spacing w:after="0"/>
      </w:pPr>
      <w:r>
        <w:t>Copil jeunesse, jeudi 3 février à 14h</w:t>
      </w:r>
    </w:p>
    <w:p w14:paraId="4F5390C1" w14:textId="7E351A83" w:rsidR="00D66B8D" w:rsidRDefault="00D66B8D" w:rsidP="00322C16">
      <w:pPr>
        <w:spacing w:after="0"/>
      </w:pPr>
      <w:r>
        <w:t xml:space="preserve">Réunion CAF à La Brède, le vendredi 4 février à 9h30. </w:t>
      </w:r>
    </w:p>
    <w:p w14:paraId="56471CDC" w14:textId="012AF4C6" w:rsidR="00322C16" w:rsidRDefault="00322C16" w:rsidP="00322C16">
      <w:pPr>
        <w:spacing w:after="0"/>
      </w:pPr>
    </w:p>
    <w:p w14:paraId="2631E040" w14:textId="616FD417" w:rsidR="00322C16" w:rsidRDefault="00322C16" w:rsidP="00322C16">
      <w:pPr>
        <w:pStyle w:val="Dtails"/>
        <w:rPr>
          <w:rFonts w:ascii="Calibri" w:hAnsi="Calibri"/>
          <w:i/>
          <w:iCs/>
          <w:sz w:val="24"/>
          <w:szCs w:val="24"/>
        </w:rPr>
      </w:pPr>
      <w:r>
        <w:rPr>
          <w:rFonts w:ascii="Calibri" w:hAnsi="Calibri"/>
          <w:i/>
          <w:iCs/>
          <w:sz w:val="24"/>
          <w:szCs w:val="24"/>
        </w:rPr>
        <w:t xml:space="preserve">Rendez-le-vous Mardi 8 février avec Fréderic BOBST </w:t>
      </w:r>
    </w:p>
    <w:p w14:paraId="6274B045" w14:textId="2C189780" w:rsidR="00322C16" w:rsidRDefault="00322C16" w:rsidP="00322C16">
      <w:pPr>
        <w:pStyle w:val="Dtails"/>
        <w:rPr>
          <w:rFonts w:ascii="Calibri" w:hAnsi="Calibri"/>
          <w:sz w:val="24"/>
          <w:szCs w:val="24"/>
        </w:rPr>
      </w:pPr>
      <w:r>
        <w:rPr>
          <w:rFonts w:ascii="Calibri" w:hAnsi="Calibri"/>
          <w:sz w:val="24"/>
          <w:szCs w:val="24"/>
        </w:rPr>
        <w:t>Il vient intervenir sur le service jeunesse et sur les différents pôles. Il verra aussi le service culture car ce service intervient aussi par moment dans le service jeunesse.</w:t>
      </w:r>
    </w:p>
    <w:p w14:paraId="67FD0307" w14:textId="6DE88823" w:rsidR="00322C16" w:rsidRDefault="00322C16" w:rsidP="002B2CCF">
      <w:pPr>
        <w:pBdr>
          <w:bottom w:val="single" w:sz="4" w:space="1" w:color="auto"/>
        </w:pBdr>
        <w:spacing w:after="0"/>
        <w:rPr>
          <w:i/>
          <w:iCs/>
        </w:rPr>
      </w:pPr>
      <w:r w:rsidRPr="00322C16">
        <w:rPr>
          <w:i/>
          <w:iCs/>
        </w:rPr>
        <w:lastRenderedPageBreak/>
        <w:t>Absences suite aux cas de La Covid 19 dans le personnel</w:t>
      </w:r>
      <w:r>
        <w:rPr>
          <w:i/>
          <w:iCs/>
        </w:rPr>
        <w:t xml:space="preserve"> communal</w:t>
      </w:r>
    </w:p>
    <w:p w14:paraId="0CBB95D6" w14:textId="2CA4BEE3" w:rsidR="00322C16" w:rsidRPr="00322C16" w:rsidRDefault="006F6956" w:rsidP="002B2CCF">
      <w:pPr>
        <w:pBdr>
          <w:bottom w:val="single" w:sz="4" w:space="1" w:color="auto"/>
        </w:pBdr>
        <w:spacing w:after="0"/>
      </w:pPr>
      <w:r>
        <w:t>On ne se débrouille pas</w:t>
      </w:r>
      <w:r w:rsidR="00322C16">
        <w:t xml:space="preserve"> trop mal, car les </w:t>
      </w:r>
      <w:r>
        <w:t>A</w:t>
      </w:r>
      <w:r w:rsidR="00322C16">
        <w:t xml:space="preserve">tsems absentes </w:t>
      </w:r>
      <w:r>
        <w:t>sont les agents en fonction dans les classes fermées.</w:t>
      </w:r>
    </w:p>
    <w:p w14:paraId="304D06F4" w14:textId="77777777" w:rsidR="006F6956" w:rsidRDefault="006F6956" w:rsidP="006F6956">
      <w:pPr>
        <w:pStyle w:val="Titre1"/>
        <w:jc w:val="both"/>
        <w:rPr>
          <w:rFonts w:ascii="Calibri" w:hAnsi="Calibri"/>
          <w:b/>
          <w:bCs/>
          <w:sz w:val="24"/>
          <w:szCs w:val="24"/>
        </w:rPr>
      </w:pPr>
      <w:r>
        <w:rPr>
          <w:rFonts w:ascii="Calibri" w:hAnsi="Calibri"/>
          <w:b/>
          <w:bCs/>
          <w:sz w:val="24"/>
          <w:szCs w:val="24"/>
        </w:rPr>
        <w:t xml:space="preserve">Mickaël DROUET </w:t>
      </w:r>
    </w:p>
    <w:p w14:paraId="16109B7B" w14:textId="6EC42169" w:rsidR="006F6956" w:rsidRDefault="006F6956" w:rsidP="006F6956">
      <w:pPr>
        <w:spacing w:after="0" w:line="240" w:lineRule="auto"/>
        <w:rPr>
          <w:rFonts w:eastAsia="Times New Roman"/>
          <w:i/>
          <w:iCs/>
        </w:rPr>
      </w:pPr>
      <w:r>
        <w:rPr>
          <w:rFonts w:eastAsia="Times New Roman"/>
          <w:i/>
          <w:iCs/>
        </w:rPr>
        <w:t>Salle des Vignes.</w:t>
      </w:r>
    </w:p>
    <w:p w14:paraId="7542B9CB" w14:textId="41EA84AB" w:rsidR="006F6956" w:rsidRDefault="006F6956" w:rsidP="006F6956">
      <w:pPr>
        <w:spacing w:after="0" w:line="240" w:lineRule="auto"/>
        <w:rPr>
          <w:rFonts w:eastAsia="Times New Roman"/>
        </w:rPr>
      </w:pPr>
      <w:r w:rsidRPr="006F6956">
        <w:rPr>
          <w:rFonts w:eastAsia="Times New Roman"/>
        </w:rPr>
        <w:t xml:space="preserve">Le chauffage est de retour. La société INEO est venue changer le différentiel. </w:t>
      </w:r>
    </w:p>
    <w:p w14:paraId="47355A87" w14:textId="77777777" w:rsidR="006F6956" w:rsidRPr="006F6956" w:rsidRDefault="006F6956" w:rsidP="006F6956">
      <w:pPr>
        <w:spacing w:after="0" w:line="240" w:lineRule="auto"/>
        <w:rPr>
          <w:rFonts w:eastAsia="Times New Roman"/>
        </w:rPr>
      </w:pPr>
    </w:p>
    <w:p w14:paraId="2947E723" w14:textId="0323139F" w:rsidR="006F6956" w:rsidRPr="006F6956" w:rsidRDefault="006F6956" w:rsidP="006F6956">
      <w:pPr>
        <w:spacing w:after="0" w:line="240" w:lineRule="auto"/>
        <w:rPr>
          <w:rFonts w:eastAsia="Times New Roman"/>
          <w:i/>
          <w:iCs/>
        </w:rPr>
      </w:pPr>
      <w:r w:rsidRPr="006F6956">
        <w:rPr>
          <w:rFonts w:eastAsia="Times New Roman"/>
          <w:i/>
          <w:iCs/>
        </w:rPr>
        <w:t>Rendez-</w:t>
      </w:r>
      <w:r w:rsidR="004F2220" w:rsidRPr="006F6956">
        <w:rPr>
          <w:rFonts w:eastAsia="Times New Roman"/>
          <w:i/>
          <w:iCs/>
        </w:rPr>
        <w:t>vous de</w:t>
      </w:r>
      <w:r w:rsidR="004F2220">
        <w:rPr>
          <w:rFonts w:eastAsia="Times New Roman"/>
          <w:i/>
          <w:iCs/>
        </w:rPr>
        <w:t xml:space="preserve"> cette semaine</w:t>
      </w:r>
      <w:r w:rsidR="004F2220" w:rsidRPr="006F6956">
        <w:rPr>
          <w:rFonts w:eastAsia="Times New Roman"/>
          <w:i/>
          <w:iCs/>
        </w:rPr>
        <w:t xml:space="preserve"> :</w:t>
      </w:r>
    </w:p>
    <w:p w14:paraId="4C6084EB" w14:textId="0815AC37" w:rsidR="004F2220" w:rsidRDefault="004F2220" w:rsidP="006F6956">
      <w:pPr>
        <w:spacing w:after="0" w:line="240" w:lineRule="auto"/>
        <w:rPr>
          <w:rFonts w:eastAsia="Times New Roman"/>
        </w:rPr>
      </w:pPr>
      <w:r w:rsidRPr="003F18A4">
        <w:rPr>
          <w:rFonts w:eastAsia="Times New Roman"/>
          <w:u w:val="single"/>
        </w:rPr>
        <w:t>Aujourd’hui à 10h :</w:t>
      </w:r>
      <w:r>
        <w:rPr>
          <w:rFonts w:eastAsia="Times New Roman"/>
        </w:rPr>
        <w:t xml:space="preserve"> Cela concernera le document unique du service technique. </w:t>
      </w:r>
    </w:p>
    <w:p w14:paraId="57E5D6FD" w14:textId="4AC6EC35" w:rsidR="006F6956" w:rsidRDefault="006F6956" w:rsidP="006F6956">
      <w:pPr>
        <w:spacing w:after="0" w:line="240" w:lineRule="auto"/>
        <w:rPr>
          <w:rFonts w:eastAsia="Times New Roman"/>
        </w:rPr>
      </w:pPr>
      <w:r w:rsidRPr="003F18A4">
        <w:rPr>
          <w:rFonts w:eastAsia="Times New Roman"/>
          <w:u w:val="single"/>
        </w:rPr>
        <w:t xml:space="preserve">Mercredi 2 </w:t>
      </w:r>
      <w:r w:rsidR="004F2220" w:rsidRPr="003F18A4">
        <w:rPr>
          <w:rFonts w:eastAsia="Times New Roman"/>
          <w:u w:val="single"/>
        </w:rPr>
        <w:t>février</w:t>
      </w:r>
      <w:r w:rsidRPr="003F18A4">
        <w:rPr>
          <w:rFonts w:eastAsia="Times New Roman"/>
          <w:u w:val="single"/>
        </w:rPr>
        <w:t xml:space="preserve"> à 10h30 :</w:t>
      </w:r>
      <w:r>
        <w:rPr>
          <w:rFonts w:eastAsia="Times New Roman"/>
        </w:rPr>
        <w:t xml:space="preserve"> Présence d’une entreprise pour l’acoustique du réfectoire. </w:t>
      </w:r>
    </w:p>
    <w:p w14:paraId="22ABC3E8" w14:textId="72D53A72" w:rsidR="006F6956" w:rsidRDefault="006F6956" w:rsidP="006F6956">
      <w:pPr>
        <w:spacing w:after="0" w:line="240" w:lineRule="auto"/>
        <w:rPr>
          <w:rFonts w:eastAsia="Times New Roman"/>
        </w:rPr>
      </w:pPr>
      <w:r w:rsidRPr="003F18A4">
        <w:rPr>
          <w:rFonts w:eastAsia="Times New Roman"/>
          <w:u w:val="single"/>
        </w:rPr>
        <w:t xml:space="preserve">Mercredi 2 </w:t>
      </w:r>
      <w:r w:rsidR="004F2220" w:rsidRPr="003F18A4">
        <w:rPr>
          <w:rFonts w:eastAsia="Times New Roman"/>
          <w:u w:val="single"/>
        </w:rPr>
        <w:t>février</w:t>
      </w:r>
      <w:r w:rsidRPr="003F18A4">
        <w:rPr>
          <w:rFonts w:eastAsia="Times New Roman"/>
          <w:u w:val="single"/>
        </w:rPr>
        <w:t xml:space="preserve"> </w:t>
      </w:r>
      <w:r w:rsidR="004F2220" w:rsidRPr="003F18A4">
        <w:rPr>
          <w:rFonts w:eastAsia="Times New Roman"/>
          <w:u w:val="single"/>
        </w:rPr>
        <w:t>à 14h :</w:t>
      </w:r>
      <w:r w:rsidR="004F2220">
        <w:rPr>
          <w:rFonts w:eastAsia="Times New Roman"/>
        </w:rPr>
        <w:t xml:space="preserve"> Rendez-vous avec la société Technivap. Il demande à Pierre- Jean De Bargas de rappeler à </w:t>
      </w:r>
      <w:r w:rsidR="004A54F1">
        <w:rPr>
          <w:rFonts w:eastAsia="Times New Roman"/>
        </w:rPr>
        <w:t>Éric</w:t>
      </w:r>
      <w:r w:rsidR="004F2220">
        <w:rPr>
          <w:rFonts w:eastAsia="Times New Roman"/>
        </w:rPr>
        <w:t xml:space="preserve"> Monribot qu’il est toujours dans l’attente de son retour. </w:t>
      </w:r>
    </w:p>
    <w:p w14:paraId="7079C1C1" w14:textId="56B4735B" w:rsidR="006F6956" w:rsidRDefault="006F6956" w:rsidP="006F6956">
      <w:pPr>
        <w:spacing w:after="0" w:line="240" w:lineRule="auto"/>
        <w:rPr>
          <w:rFonts w:eastAsia="Times New Roman"/>
        </w:rPr>
      </w:pPr>
      <w:r w:rsidRPr="003F18A4">
        <w:rPr>
          <w:rFonts w:eastAsia="Times New Roman"/>
          <w:u w:val="single"/>
        </w:rPr>
        <w:t>Jeudi 3 février</w:t>
      </w:r>
      <w:r>
        <w:rPr>
          <w:rFonts w:eastAsia="Times New Roman"/>
        </w:rPr>
        <w:t> : M. Canella vient installer au sein de l’école des détecteurs automatiques d’éclairage dans les couloirs.</w:t>
      </w:r>
    </w:p>
    <w:p w14:paraId="63BA58CD" w14:textId="73B47940" w:rsidR="006F6956" w:rsidRDefault="006F6956" w:rsidP="006F6956">
      <w:pPr>
        <w:spacing w:after="0" w:line="240" w:lineRule="auto"/>
        <w:rPr>
          <w:rFonts w:eastAsia="Times New Roman"/>
        </w:rPr>
      </w:pPr>
    </w:p>
    <w:p w14:paraId="6D9C78D2" w14:textId="311EFF93" w:rsidR="004F2220" w:rsidRPr="004F2220" w:rsidRDefault="004F2220" w:rsidP="006F6956">
      <w:pPr>
        <w:spacing w:after="0" w:line="240" w:lineRule="auto"/>
        <w:rPr>
          <w:rFonts w:eastAsia="Times New Roman"/>
          <w:i/>
          <w:iCs/>
        </w:rPr>
      </w:pPr>
      <w:r w:rsidRPr="004F2220">
        <w:rPr>
          <w:rFonts w:eastAsia="Times New Roman"/>
          <w:i/>
          <w:iCs/>
        </w:rPr>
        <w:t>Médiathèque</w:t>
      </w:r>
    </w:p>
    <w:p w14:paraId="06F5E0E0" w14:textId="72A6A51A" w:rsidR="006F6956" w:rsidRPr="004F2220" w:rsidRDefault="004F2220" w:rsidP="004F2220">
      <w:pPr>
        <w:spacing w:after="0" w:line="240" w:lineRule="auto"/>
        <w:rPr>
          <w:rFonts w:eastAsia="Times New Roman"/>
        </w:rPr>
      </w:pPr>
      <w:r>
        <w:rPr>
          <w:rFonts w:eastAsia="Times New Roman"/>
        </w:rPr>
        <w:t>Il récupèrera les livres la semaine prochaine.</w:t>
      </w:r>
    </w:p>
    <w:p w14:paraId="67740618" w14:textId="2791299B" w:rsidR="0003630B" w:rsidRPr="0086503B" w:rsidRDefault="002374EB" w:rsidP="004F2220">
      <w:pPr>
        <w:pStyle w:val="Titre1"/>
        <w:pBdr>
          <w:top w:val="single" w:sz="4" w:space="1" w:color="auto"/>
        </w:pBdr>
        <w:jc w:val="both"/>
        <w:rPr>
          <w:rFonts w:ascii="Calibri" w:hAnsi="Calibri"/>
          <w:b/>
          <w:bCs/>
          <w:sz w:val="24"/>
          <w:szCs w:val="24"/>
        </w:rPr>
      </w:pPr>
      <w:r w:rsidRPr="006F5DF7">
        <w:rPr>
          <w:rFonts w:ascii="Calibri" w:hAnsi="Calibri"/>
          <w:b/>
          <w:bCs/>
          <w:sz w:val="24"/>
          <w:szCs w:val="24"/>
        </w:rPr>
        <w:t>Sylvie POIRIER</w:t>
      </w:r>
    </w:p>
    <w:p w14:paraId="3949F050" w14:textId="0A0E88B5" w:rsidR="0078075B" w:rsidRPr="0078075B" w:rsidRDefault="004D350E" w:rsidP="0047460A">
      <w:pPr>
        <w:spacing w:after="0"/>
        <w:rPr>
          <w:rFonts w:ascii="Calibri" w:hAnsi="Calibri"/>
          <w:i/>
          <w:iCs/>
          <w:szCs w:val="24"/>
        </w:rPr>
      </w:pPr>
      <w:r>
        <w:rPr>
          <w:rFonts w:ascii="Calibri" w:hAnsi="Calibri"/>
          <w:i/>
          <w:iCs/>
          <w:szCs w:val="24"/>
        </w:rPr>
        <w:t>Inscriptions scolaires 2022</w:t>
      </w:r>
    </w:p>
    <w:p w14:paraId="07E07C3E" w14:textId="38A62338" w:rsidR="0078075B" w:rsidRPr="0078075B" w:rsidRDefault="004D350E" w:rsidP="0047460A">
      <w:pPr>
        <w:spacing w:after="0"/>
        <w:rPr>
          <w:rFonts w:ascii="Calibri" w:hAnsi="Calibri"/>
          <w:szCs w:val="24"/>
        </w:rPr>
      </w:pPr>
      <w:r>
        <w:rPr>
          <w:rFonts w:ascii="Calibri" w:hAnsi="Calibri"/>
          <w:szCs w:val="24"/>
        </w:rPr>
        <w:t>A ce jour 19 dossiers d’enregistrés, et 0 hors commune.</w:t>
      </w:r>
    </w:p>
    <w:p w14:paraId="335F6787" w14:textId="77777777" w:rsidR="00CF144B" w:rsidRDefault="00CF144B" w:rsidP="00E95237">
      <w:pPr>
        <w:spacing w:after="0"/>
        <w:rPr>
          <w:rFonts w:ascii="Calibri" w:hAnsi="Calibri"/>
          <w:szCs w:val="24"/>
        </w:rPr>
      </w:pPr>
    </w:p>
    <w:p w14:paraId="6DDC7B06" w14:textId="23CEC6D0" w:rsidR="00D8257E" w:rsidRPr="00D8257E" w:rsidRDefault="00D8257E" w:rsidP="00E95237">
      <w:pPr>
        <w:spacing w:after="0"/>
        <w:rPr>
          <w:rFonts w:ascii="Calibri" w:hAnsi="Calibri"/>
          <w:i/>
          <w:iCs/>
          <w:szCs w:val="24"/>
        </w:rPr>
      </w:pPr>
      <w:r w:rsidRPr="00D8257E">
        <w:rPr>
          <w:rFonts w:ascii="Calibri" w:hAnsi="Calibri"/>
          <w:i/>
          <w:iCs/>
          <w:szCs w:val="24"/>
        </w:rPr>
        <w:t>Martillac Mag</w:t>
      </w:r>
    </w:p>
    <w:p w14:paraId="4EADEC5C" w14:textId="7F1E8ED8" w:rsidR="00D8257E" w:rsidRDefault="009958A9" w:rsidP="00E95237">
      <w:pPr>
        <w:spacing w:after="0"/>
        <w:rPr>
          <w:rFonts w:ascii="Calibri" w:hAnsi="Calibri"/>
          <w:szCs w:val="24"/>
        </w:rPr>
      </w:pPr>
      <w:r>
        <w:rPr>
          <w:rFonts w:ascii="Calibri" w:hAnsi="Calibri"/>
          <w:szCs w:val="24"/>
        </w:rPr>
        <w:t xml:space="preserve">Elle travaille sur le magazine. </w:t>
      </w:r>
    </w:p>
    <w:p w14:paraId="515CECA6" w14:textId="03BFFC56" w:rsidR="00D8257E" w:rsidRDefault="00D8257E" w:rsidP="00E95237">
      <w:pPr>
        <w:spacing w:after="0"/>
        <w:rPr>
          <w:rFonts w:ascii="Calibri" w:hAnsi="Calibri"/>
          <w:szCs w:val="24"/>
        </w:rPr>
      </w:pPr>
    </w:p>
    <w:p w14:paraId="77401F1E" w14:textId="3CF9A678" w:rsidR="00D8257E" w:rsidRDefault="009958A9" w:rsidP="00E95237">
      <w:pPr>
        <w:spacing w:after="0"/>
        <w:rPr>
          <w:rFonts w:ascii="Calibri" w:hAnsi="Calibri"/>
          <w:i/>
          <w:iCs/>
          <w:szCs w:val="24"/>
        </w:rPr>
      </w:pPr>
      <w:r>
        <w:rPr>
          <w:rFonts w:ascii="Calibri" w:hAnsi="Calibri"/>
          <w:i/>
          <w:iCs/>
          <w:szCs w:val="24"/>
        </w:rPr>
        <w:t>Obsèques.</w:t>
      </w:r>
    </w:p>
    <w:p w14:paraId="712426CA" w14:textId="04FAD948" w:rsidR="009958A9" w:rsidRDefault="009958A9" w:rsidP="00E95237">
      <w:pPr>
        <w:spacing w:after="0"/>
        <w:rPr>
          <w:rFonts w:ascii="Calibri" w:hAnsi="Calibri"/>
          <w:szCs w:val="24"/>
        </w:rPr>
      </w:pPr>
      <w:r w:rsidRPr="009958A9">
        <w:rPr>
          <w:rFonts w:ascii="Calibri" w:hAnsi="Calibri"/>
          <w:szCs w:val="24"/>
        </w:rPr>
        <w:t xml:space="preserve">Les obsèques du Petit Warren Pepe ont lieu demain à 15h. </w:t>
      </w:r>
      <w:r>
        <w:rPr>
          <w:rFonts w:ascii="Calibri" w:hAnsi="Calibri"/>
          <w:szCs w:val="24"/>
        </w:rPr>
        <w:t>Une gerbe a été commandée. Le cimetière et l’église ont été vérifiés, (il manque un petit peaufinage de nettoyage) Cela sera fait pour le jour J. Mickael Drouet, informe que l’électricien, M. Mendes est au courant de l’arrêt des travaux l’après-midi des obsèques.</w:t>
      </w:r>
    </w:p>
    <w:p w14:paraId="266E472B" w14:textId="6FAD164F" w:rsidR="009958A9" w:rsidRDefault="009958A9" w:rsidP="00E95237">
      <w:pPr>
        <w:spacing w:after="0"/>
        <w:rPr>
          <w:rFonts w:ascii="Calibri" w:hAnsi="Calibri"/>
          <w:szCs w:val="24"/>
        </w:rPr>
      </w:pPr>
    </w:p>
    <w:p w14:paraId="5E3DBECC" w14:textId="4527FF73" w:rsidR="009958A9" w:rsidRPr="00BF0AA8" w:rsidRDefault="00BF0AA8" w:rsidP="00E95237">
      <w:pPr>
        <w:spacing w:after="0"/>
        <w:rPr>
          <w:rFonts w:ascii="Calibri" w:hAnsi="Calibri"/>
          <w:i/>
          <w:iCs/>
          <w:szCs w:val="24"/>
        </w:rPr>
      </w:pPr>
      <w:r w:rsidRPr="00BF0AA8">
        <w:rPr>
          <w:rFonts w:ascii="Calibri" w:hAnsi="Calibri"/>
          <w:i/>
          <w:iCs/>
          <w:szCs w:val="24"/>
        </w:rPr>
        <w:t xml:space="preserve">Visite de la commune </w:t>
      </w:r>
      <w:r>
        <w:rPr>
          <w:rFonts w:ascii="Calibri" w:hAnsi="Calibri"/>
          <w:i/>
          <w:iCs/>
          <w:szCs w:val="24"/>
        </w:rPr>
        <w:t>avec</w:t>
      </w:r>
      <w:r w:rsidRPr="00BF0AA8">
        <w:rPr>
          <w:rFonts w:ascii="Calibri" w:hAnsi="Calibri"/>
          <w:i/>
          <w:iCs/>
          <w:szCs w:val="24"/>
        </w:rPr>
        <w:t xml:space="preserve"> Julie ZIADÈ</w:t>
      </w:r>
    </w:p>
    <w:p w14:paraId="63FAF54A" w14:textId="03C278DD" w:rsidR="004D350E" w:rsidRDefault="00BF0AA8" w:rsidP="00BF0AA8">
      <w:pPr>
        <w:pStyle w:val="Dtails"/>
        <w:rPr>
          <w:rFonts w:ascii="Calibri" w:hAnsi="Calibri"/>
          <w:sz w:val="24"/>
          <w:szCs w:val="24"/>
        </w:rPr>
      </w:pPr>
      <w:r>
        <w:rPr>
          <w:rFonts w:ascii="Calibri" w:hAnsi="Calibri"/>
          <w:sz w:val="24"/>
          <w:szCs w:val="24"/>
        </w:rPr>
        <w:t>Cet après-midi à 14h en présence de Alain Sidaoui, présentation de la commune sur le terrain (les différents bâtiments communaux, les salles, lieux stratégiques,). La visite devait être faite par Aurélie Arrosères mais en son absence, elle a demandé à Sylvie Poirier de l’effectuer. A son retour elle lui fera la visite des différents services.</w:t>
      </w:r>
    </w:p>
    <w:p w14:paraId="56A3694F" w14:textId="560BF049" w:rsidR="00BF0AA8" w:rsidRDefault="00BF0AA8" w:rsidP="00BF0AA8">
      <w:pPr>
        <w:pStyle w:val="Dtails"/>
        <w:rPr>
          <w:rFonts w:ascii="Calibri" w:hAnsi="Calibri"/>
          <w:sz w:val="24"/>
          <w:szCs w:val="24"/>
        </w:rPr>
      </w:pPr>
    </w:p>
    <w:p w14:paraId="230E12A3" w14:textId="1BB96B11" w:rsidR="00BF0AA8" w:rsidRPr="00D66B8D" w:rsidRDefault="00D66B8D" w:rsidP="00BF0AA8">
      <w:pPr>
        <w:pStyle w:val="Dtails"/>
        <w:rPr>
          <w:rFonts w:ascii="Calibri" w:hAnsi="Calibri"/>
          <w:i/>
          <w:iCs/>
          <w:sz w:val="24"/>
          <w:szCs w:val="24"/>
        </w:rPr>
      </w:pPr>
      <w:r w:rsidRPr="00D66B8D">
        <w:rPr>
          <w:rFonts w:ascii="Calibri" w:hAnsi="Calibri"/>
          <w:i/>
          <w:iCs/>
          <w:sz w:val="24"/>
          <w:szCs w:val="24"/>
        </w:rPr>
        <w:t>Arrêt maladie</w:t>
      </w:r>
    </w:p>
    <w:p w14:paraId="334D2D1D" w14:textId="5109B051" w:rsidR="00D66B8D" w:rsidRDefault="00D66B8D" w:rsidP="00BF0AA8">
      <w:pPr>
        <w:pStyle w:val="Dtails"/>
        <w:rPr>
          <w:rFonts w:ascii="Calibri" w:hAnsi="Calibri"/>
          <w:sz w:val="24"/>
          <w:szCs w:val="24"/>
        </w:rPr>
      </w:pPr>
      <w:r>
        <w:rPr>
          <w:rFonts w:ascii="Calibri" w:hAnsi="Calibri"/>
          <w:sz w:val="24"/>
          <w:szCs w:val="24"/>
        </w:rPr>
        <w:t xml:space="preserve">Elle sera absente à partir du 24 février 2022 et ceux pour un mois de convalescence. </w:t>
      </w:r>
    </w:p>
    <w:p w14:paraId="7BBDF74D" w14:textId="05C84FA2" w:rsidR="00D66B8D" w:rsidRDefault="00D66B8D" w:rsidP="00BF0AA8">
      <w:pPr>
        <w:pStyle w:val="Dtails"/>
        <w:rPr>
          <w:rFonts w:ascii="Calibri" w:hAnsi="Calibri"/>
          <w:sz w:val="24"/>
          <w:szCs w:val="24"/>
        </w:rPr>
      </w:pPr>
      <w:r>
        <w:rPr>
          <w:rFonts w:ascii="Calibri" w:hAnsi="Calibri"/>
          <w:sz w:val="24"/>
          <w:szCs w:val="24"/>
        </w:rPr>
        <w:t>Avec Cédric Tauzin</w:t>
      </w:r>
      <w:r w:rsidR="00A86654">
        <w:rPr>
          <w:rFonts w:ascii="Calibri" w:hAnsi="Calibri"/>
          <w:sz w:val="24"/>
          <w:szCs w:val="24"/>
        </w:rPr>
        <w:t xml:space="preserve"> et Aurélie ARROSERES</w:t>
      </w:r>
      <w:bookmarkStart w:id="1" w:name="_GoBack"/>
      <w:bookmarkEnd w:id="1"/>
      <w:r>
        <w:rPr>
          <w:rFonts w:ascii="Calibri" w:hAnsi="Calibri"/>
          <w:sz w:val="24"/>
          <w:szCs w:val="24"/>
        </w:rPr>
        <w:t xml:space="preserve">, ils commencent à préparer la transmission du travail des différentes taches </w:t>
      </w:r>
      <w:r w:rsidR="00A86654">
        <w:rPr>
          <w:rFonts w:ascii="Calibri" w:hAnsi="Calibri"/>
          <w:sz w:val="24"/>
          <w:szCs w:val="24"/>
        </w:rPr>
        <w:t>à effectuer</w:t>
      </w:r>
      <w:r>
        <w:rPr>
          <w:rFonts w:ascii="Calibri" w:hAnsi="Calibri"/>
          <w:sz w:val="24"/>
          <w:szCs w:val="24"/>
        </w:rPr>
        <w:t xml:space="preserve"> </w:t>
      </w:r>
    </w:p>
    <w:p w14:paraId="55660FAF" w14:textId="77777777" w:rsidR="00BF0AA8" w:rsidRPr="00BF0AA8" w:rsidRDefault="00BF0AA8" w:rsidP="00BF0AA8">
      <w:pPr>
        <w:pStyle w:val="Dtails"/>
        <w:rPr>
          <w:rFonts w:ascii="Calibri" w:hAnsi="Calibri"/>
          <w:sz w:val="24"/>
          <w:szCs w:val="24"/>
        </w:rPr>
      </w:pPr>
    </w:p>
    <w:p w14:paraId="722F3AC2" w14:textId="5C73A99A" w:rsidR="0078075B" w:rsidRPr="002F7F0D" w:rsidRDefault="002374EB" w:rsidP="00D066F0">
      <w:pPr>
        <w:pStyle w:val="Titre1"/>
        <w:pBdr>
          <w:top w:val="single" w:sz="4" w:space="1" w:color="auto"/>
        </w:pBdr>
        <w:rPr>
          <w:rFonts w:ascii="Calibri" w:hAnsi="Calibri"/>
          <w:b/>
          <w:bCs/>
          <w:sz w:val="24"/>
          <w:szCs w:val="24"/>
        </w:rPr>
      </w:pPr>
      <w:r w:rsidRPr="006F5DF7">
        <w:rPr>
          <w:rFonts w:ascii="Calibri" w:hAnsi="Calibri"/>
          <w:b/>
          <w:bCs/>
          <w:sz w:val="24"/>
          <w:szCs w:val="24"/>
        </w:rPr>
        <w:t xml:space="preserve">Sabine </w:t>
      </w:r>
      <w:r w:rsidR="00D066F0" w:rsidRPr="006F5DF7">
        <w:rPr>
          <w:rFonts w:ascii="Calibri" w:hAnsi="Calibri"/>
          <w:b/>
          <w:bCs/>
          <w:sz w:val="24"/>
          <w:szCs w:val="24"/>
        </w:rPr>
        <w:t xml:space="preserve">VERNIEUWE </w:t>
      </w:r>
      <w:r w:rsidR="00D066F0">
        <w:rPr>
          <w:rFonts w:ascii="Calibri" w:hAnsi="Calibri"/>
          <w:b/>
          <w:bCs/>
          <w:sz w:val="24"/>
          <w:szCs w:val="24"/>
        </w:rPr>
        <w:t>(transmission par e-mail)</w:t>
      </w:r>
    </w:p>
    <w:p w14:paraId="5DAB5590" w14:textId="77777777" w:rsidR="00D066F0" w:rsidRPr="00D066F0" w:rsidRDefault="00D066F0" w:rsidP="00D066F0">
      <w:pPr>
        <w:spacing w:after="0"/>
        <w:rPr>
          <w:rFonts w:eastAsiaTheme="minorHAnsi"/>
          <w:i/>
          <w:iCs/>
          <w:color w:val="auto"/>
          <w:sz w:val="22"/>
          <w:lang w:eastAsia="en-US"/>
        </w:rPr>
      </w:pPr>
      <w:r w:rsidRPr="00D066F0">
        <w:rPr>
          <w:i/>
          <w:iCs/>
        </w:rPr>
        <w:t>Dépôt d’une urne Opération Pièces Jaunes à la médiathèque</w:t>
      </w:r>
    </w:p>
    <w:p w14:paraId="10FE6BC7" w14:textId="1E88CCDE" w:rsidR="00D066F0" w:rsidRDefault="00D066F0" w:rsidP="00D066F0">
      <w:pPr>
        <w:spacing w:after="0"/>
      </w:pPr>
      <w:r>
        <w:t>Elle a été déposée samedi matin par les enfants du Conseil Municipal Jeunes.</w:t>
      </w:r>
    </w:p>
    <w:p w14:paraId="0B796B71" w14:textId="77777777" w:rsidR="00D066F0" w:rsidRDefault="00D066F0" w:rsidP="00D066F0">
      <w:pPr>
        <w:spacing w:after="0"/>
      </w:pPr>
      <w:r>
        <w:t>Depuis, elle se remplie.</w:t>
      </w:r>
    </w:p>
    <w:p w14:paraId="4C1B7FBA" w14:textId="77777777" w:rsidR="00D066F0" w:rsidRDefault="00D066F0" w:rsidP="00D066F0"/>
    <w:p w14:paraId="55FFECD1" w14:textId="77777777" w:rsidR="00D066F0" w:rsidRPr="00D066F0" w:rsidRDefault="00D066F0" w:rsidP="00D066F0">
      <w:pPr>
        <w:spacing w:after="0"/>
        <w:rPr>
          <w:i/>
          <w:iCs/>
        </w:rPr>
      </w:pPr>
      <w:r w:rsidRPr="00D066F0">
        <w:rPr>
          <w:i/>
          <w:iCs/>
        </w:rPr>
        <w:t>Préparation « veillées de lecture intergénérationnelle » en partenariat avec l’association Lire et faire lire</w:t>
      </w:r>
    </w:p>
    <w:p w14:paraId="562CFD7E" w14:textId="09262D18" w:rsidR="00D066F0" w:rsidRDefault="00D066F0" w:rsidP="00D066F0">
      <w:pPr>
        <w:spacing w:after="0"/>
      </w:pPr>
      <w:r>
        <w:t>A partir du mois de mars jusqu’au mois de mai 2022, trois classes de CP/CE1 soit 75 élèves vont vivre des rencontres et bénéficier d’ateliers d’expression artistique autour de la transmission, de l’héritage et du patrimoine local.</w:t>
      </w:r>
    </w:p>
    <w:p w14:paraId="1705B660" w14:textId="77777777" w:rsidR="00D066F0" w:rsidRDefault="00D066F0" w:rsidP="00D066F0">
      <w:pPr>
        <w:spacing w:after="0"/>
      </w:pPr>
      <w:r>
        <w:t>Au programme des lecture à voix haute, des ateliers artistiques et culturels autour de l’arbre généalogique et des objets anciens.</w:t>
      </w:r>
    </w:p>
    <w:p w14:paraId="51322E0E" w14:textId="141B067A" w:rsidR="00D066F0" w:rsidRDefault="00D066F0" w:rsidP="00D066F0">
      <w:pPr>
        <w:spacing w:after="0"/>
      </w:pPr>
      <w:r>
        <w:t xml:space="preserve">Les élèves rencontreront l’auteure /illustratrice Camille </w:t>
      </w:r>
      <w:r w:rsidR="004A54F1">
        <w:t>Piantanida.</w:t>
      </w:r>
    </w:p>
    <w:p w14:paraId="0D1DBD3C" w14:textId="77777777" w:rsidR="00D066F0" w:rsidRDefault="00D066F0" w:rsidP="00D066F0"/>
    <w:p w14:paraId="48F15AB9" w14:textId="77777777" w:rsidR="00D066F0" w:rsidRPr="00D066F0" w:rsidRDefault="00D066F0" w:rsidP="00D066F0">
      <w:pPr>
        <w:rPr>
          <w:i/>
          <w:iCs/>
        </w:rPr>
      </w:pPr>
      <w:r w:rsidRPr="00D066F0">
        <w:rPr>
          <w:i/>
          <w:iCs/>
        </w:rPr>
        <w:t>Vacances février</w:t>
      </w:r>
    </w:p>
    <w:p w14:paraId="6E324053" w14:textId="52A12DC9" w:rsidR="00D066F0" w:rsidRDefault="00D066F0" w:rsidP="00D066F0">
      <w:r>
        <w:t>Accueil des loisirs ados le jeudi 17 février après-midi jeux de société encadrée par Lud’isle.</w:t>
      </w:r>
    </w:p>
    <w:p w14:paraId="14E69043" w14:textId="3CBC7C59" w:rsidR="00D066F0" w:rsidRDefault="00D066F0" w:rsidP="00D066F0">
      <w:r>
        <w:t>Accueil Alsh maternel et élémentaire matin et après-midi le jeudi 24 février : lectures et activités sur les supers héros.</w:t>
      </w:r>
    </w:p>
    <w:p w14:paraId="4E0848C4" w14:textId="5B8C2B3B" w:rsidR="002374EB" w:rsidRPr="006F5DF7" w:rsidRDefault="002374EB" w:rsidP="00562DCE">
      <w:pPr>
        <w:pStyle w:val="Titre1"/>
        <w:pBdr>
          <w:top w:val="single" w:sz="4" w:space="1" w:color="auto"/>
        </w:pBdr>
        <w:jc w:val="both"/>
        <w:rPr>
          <w:rFonts w:ascii="Calibri" w:hAnsi="Calibri"/>
          <w:b/>
          <w:bCs/>
          <w:sz w:val="24"/>
          <w:szCs w:val="24"/>
        </w:rPr>
      </w:pPr>
      <w:r w:rsidRPr="006F5DF7">
        <w:rPr>
          <w:rFonts w:ascii="Calibri" w:hAnsi="Calibri"/>
          <w:b/>
          <w:bCs/>
          <w:sz w:val="24"/>
          <w:szCs w:val="24"/>
        </w:rPr>
        <w:t xml:space="preserve">Fin de réunion à </w:t>
      </w:r>
      <w:r w:rsidR="00195DC5">
        <w:rPr>
          <w:rFonts w:ascii="Calibri" w:hAnsi="Calibri"/>
          <w:b/>
          <w:bCs/>
          <w:sz w:val="24"/>
          <w:szCs w:val="24"/>
        </w:rPr>
        <w:t>09</w:t>
      </w:r>
      <w:r w:rsidRPr="006F5DF7">
        <w:rPr>
          <w:rFonts w:ascii="Calibri" w:hAnsi="Calibri"/>
          <w:b/>
          <w:bCs/>
          <w:sz w:val="24"/>
          <w:szCs w:val="24"/>
        </w:rPr>
        <w:t>h</w:t>
      </w:r>
      <w:r w:rsidR="00195DC5">
        <w:rPr>
          <w:rFonts w:ascii="Calibri" w:hAnsi="Calibri"/>
          <w:b/>
          <w:bCs/>
          <w:sz w:val="24"/>
          <w:szCs w:val="24"/>
        </w:rPr>
        <w:t>4</w:t>
      </w:r>
      <w:r w:rsidR="00BF0AA8">
        <w:rPr>
          <w:rFonts w:ascii="Calibri" w:hAnsi="Calibri"/>
          <w:b/>
          <w:bCs/>
          <w:sz w:val="24"/>
          <w:szCs w:val="24"/>
        </w:rPr>
        <w:t>5</w:t>
      </w:r>
      <w:r w:rsidR="00FE5D14">
        <w:rPr>
          <w:rFonts w:ascii="Calibri" w:hAnsi="Calibri"/>
          <w:b/>
          <w:bCs/>
          <w:sz w:val="24"/>
          <w:szCs w:val="24"/>
        </w:rPr>
        <w:t>.</w:t>
      </w:r>
    </w:p>
    <w:p w14:paraId="2EDC7340" w14:textId="7ACFCD67" w:rsidR="002374EB" w:rsidRPr="006F5DF7" w:rsidRDefault="00A86654" w:rsidP="002374EB">
      <w:pPr>
        <w:pStyle w:val="Titre1"/>
        <w:jc w:val="both"/>
        <w:rPr>
          <w:rFonts w:ascii="Calibri" w:hAnsi="Calibri"/>
          <w:b/>
          <w:bCs/>
          <w:sz w:val="24"/>
          <w:szCs w:val="24"/>
        </w:rPr>
      </w:pPr>
      <w:sdt>
        <w:sdtPr>
          <w:rPr>
            <w:rFonts w:ascii="Calibri" w:hAnsi="Calibri"/>
            <w:b/>
            <w:bCs/>
            <w:sz w:val="24"/>
            <w:szCs w:val="24"/>
          </w:rPr>
          <w:alias w:val="Prochaine réunion :"/>
          <w:tag w:val="Prochaine réunion :"/>
          <w:id w:val="-360980482"/>
          <w:placeholder>
            <w:docPart w:val="76A0F81DD4D2406E96B7E82788AD1BA9"/>
          </w:placeholder>
          <w:temporary/>
          <w:showingPlcHdr/>
          <w15:appearance w15:val="hidden"/>
        </w:sdtPr>
        <w:sdtEndPr/>
        <w:sdtContent>
          <w:r w:rsidR="002374EB" w:rsidRPr="006F5DF7">
            <w:rPr>
              <w:rStyle w:val="Titre1Car"/>
              <w:rFonts w:ascii="Calibri" w:hAnsi="Calibri"/>
              <w:b/>
              <w:bCs/>
              <w:sz w:val="24"/>
              <w:szCs w:val="24"/>
            </w:rPr>
            <w:t>Prochaine réunion</w:t>
          </w:r>
        </w:sdtContent>
      </w:sdt>
      <w:r w:rsidR="002374EB" w:rsidRPr="006F5DF7">
        <w:rPr>
          <w:rFonts w:ascii="Calibri" w:hAnsi="Calibri"/>
          <w:b/>
          <w:bCs/>
          <w:sz w:val="24"/>
          <w:szCs w:val="24"/>
        </w:rPr>
        <w:t>, Mardi</w:t>
      </w:r>
      <w:r w:rsidR="008C4984">
        <w:rPr>
          <w:rFonts w:ascii="Calibri" w:hAnsi="Calibri"/>
          <w:b/>
          <w:bCs/>
          <w:sz w:val="24"/>
          <w:szCs w:val="24"/>
        </w:rPr>
        <w:t xml:space="preserve"> </w:t>
      </w:r>
      <w:r w:rsidR="00BF0AA8" w:rsidRPr="00D66B8D">
        <w:rPr>
          <w:rFonts w:ascii="Calibri" w:hAnsi="Calibri"/>
          <w:b/>
          <w:bCs/>
          <w:sz w:val="24"/>
          <w:szCs w:val="24"/>
        </w:rPr>
        <w:t>8</w:t>
      </w:r>
      <w:r w:rsidR="00195DC5">
        <w:rPr>
          <w:rFonts w:ascii="Calibri" w:hAnsi="Calibri"/>
          <w:b/>
          <w:bCs/>
          <w:sz w:val="24"/>
          <w:szCs w:val="24"/>
        </w:rPr>
        <w:t xml:space="preserve"> février</w:t>
      </w:r>
      <w:r w:rsidR="002374EB" w:rsidRPr="006F5DF7">
        <w:rPr>
          <w:rFonts w:ascii="Calibri" w:hAnsi="Calibri"/>
          <w:b/>
          <w:bCs/>
          <w:sz w:val="24"/>
          <w:szCs w:val="24"/>
        </w:rPr>
        <w:t xml:space="preserve"> 202</w:t>
      </w:r>
      <w:r w:rsidR="001460F2">
        <w:rPr>
          <w:rFonts w:ascii="Calibri" w:hAnsi="Calibri"/>
          <w:b/>
          <w:bCs/>
          <w:sz w:val="24"/>
          <w:szCs w:val="24"/>
        </w:rPr>
        <w:t>2</w:t>
      </w:r>
      <w:r w:rsidR="002374EB" w:rsidRPr="006F5DF7">
        <w:rPr>
          <w:rFonts w:ascii="Calibri" w:hAnsi="Calibri"/>
          <w:b/>
          <w:bCs/>
          <w:sz w:val="24"/>
          <w:szCs w:val="24"/>
        </w:rPr>
        <w:t xml:space="preserve"> à </w:t>
      </w:r>
      <w:r w:rsidR="00E95237">
        <w:rPr>
          <w:rFonts w:ascii="Calibri" w:hAnsi="Calibri"/>
          <w:b/>
          <w:bCs/>
          <w:sz w:val="24"/>
          <w:szCs w:val="24"/>
        </w:rPr>
        <w:t>09</w:t>
      </w:r>
      <w:r w:rsidR="002374EB" w:rsidRPr="006F5DF7">
        <w:rPr>
          <w:rFonts w:ascii="Calibri" w:hAnsi="Calibri"/>
          <w:b/>
          <w:bCs/>
          <w:sz w:val="24"/>
          <w:szCs w:val="24"/>
        </w:rPr>
        <w:t>h</w:t>
      </w:r>
      <w:r w:rsidR="00FE5D14">
        <w:rPr>
          <w:rFonts w:ascii="Calibri" w:hAnsi="Calibri"/>
          <w:b/>
          <w:bCs/>
          <w:sz w:val="24"/>
          <w:szCs w:val="24"/>
        </w:rPr>
        <w:t>.</w:t>
      </w:r>
    </w:p>
    <w:p w14:paraId="72D4BBB9" w14:textId="77777777" w:rsidR="00D80D70" w:rsidRPr="006F5DF7" w:rsidRDefault="00D80D70">
      <w:pPr>
        <w:rPr>
          <w:rFonts w:ascii="Calibri" w:hAnsi="Calibri"/>
        </w:rPr>
      </w:pPr>
    </w:p>
    <w:sectPr w:rsidR="00D80D70" w:rsidRPr="006F5DF7" w:rsidSect="00DA6C44">
      <w:headerReference w:type="default" r:id="rId9"/>
      <w:footerReference w:type="default" r:id="rId10"/>
      <w:pgSz w:w="11906" w:h="16838" w:code="9"/>
      <w:pgMar w:top="1021" w:right="1440" w:bottom="10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67DC9" w14:textId="77777777" w:rsidR="00563C0E" w:rsidRDefault="00CB5195">
      <w:pPr>
        <w:spacing w:after="0" w:line="240" w:lineRule="auto"/>
      </w:pPr>
      <w:r>
        <w:separator/>
      </w:r>
    </w:p>
  </w:endnote>
  <w:endnote w:type="continuationSeparator" w:id="0">
    <w:p w14:paraId="210D2558" w14:textId="77777777" w:rsidR="00563C0E" w:rsidRDefault="00CB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6459" w14:textId="060333CF" w:rsidR="0001626D" w:rsidRDefault="009B2FFA">
    <w:pPr>
      <w:pStyle w:val="Pieddepage"/>
    </w:pPr>
    <w:r>
      <w:rPr>
        <w:lang w:bidi="fr-FR"/>
      </w:rPr>
      <w:fldChar w:fldCharType="begin"/>
    </w:r>
    <w:r>
      <w:rPr>
        <w:lang w:bidi="fr-FR"/>
      </w:rPr>
      <w:instrText xml:space="preserve"> PAGE   \* MERGEFORMAT </w:instrText>
    </w:r>
    <w:r>
      <w:rPr>
        <w:lang w:bidi="fr-FR"/>
      </w:rPr>
      <w:fldChar w:fldCharType="separate"/>
    </w:r>
    <w:r w:rsidR="00A86654">
      <w:rPr>
        <w:noProof/>
        <w:lang w:bidi="fr-FR"/>
      </w:rPr>
      <w:t>4</w:t>
    </w:r>
    <w:r>
      <w:rPr>
        <w:noProof/>
        <w:lang w:bidi="fr-F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DD0BF" w14:textId="77777777" w:rsidR="00563C0E" w:rsidRDefault="00CB5195">
      <w:pPr>
        <w:spacing w:after="0" w:line="240" w:lineRule="auto"/>
      </w:pPr>
      <w:r>
        <w:separator/>
      </w:r>
    </w:p>
  </w:footnote>
  <w:footnote w:type="continuationSeparator" w:id="0">
    <w:p w14:paraId="1D158790" w14:textId="77777777" w:rsidR="00563C0E" w:rsidRDefault="00CB5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D60F2" w14:textId="77777777" w:rsidR="00EF36A5" w:rsidRDefault="009B2FFA">
    <w:pPr>
      <w:pStyle w:val="En-tte"/>
    </w:pPr>
    <w:r>
      <w:rPr>
        <w:noProof/>
        <w:color w:val="auto"/>
        <w:lang w:eastAsia="fr-FR"/>
      </w:rPr>
      <mc:AlternateContent>
        <mc:Choice Requires="wpg">
          <w:drawing>
            <wp:anchor distT="0" distB="0" distL="114300" distR="114300" simplePos="0" relativeHeight="251659264" behindDoc="1" locked="0" layoutInCell="1" allowOverlap="1" wp14:anchorId="519AD7DA" wp14:editId="3C57AC9F">
              <wp:simplePos x="0" y="0"/>
              <wp:positionH relativeFrom="page">
                <wp:posOffset>-295275</wp:posOffset>
              </wp:positionH>
              <wp:positionV relativeFrom="page">
                <wp:posOffset>-123825</wp:posOffset>
              </wp:positionV>
              <wp:extent cx="9719945" cy="10297795"/>
              <wp:effectExtent l="19050" t="0" r="90805" b="6350"/>
              <wp:wrapNone/>
              <wp:docPr id="11" name="Groupe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12" name="Forme libr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orme libr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orme libr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orme libr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orme libr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Connecteur droit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432BDF" id="Groupe 6" o:spid="_x0000_s1026" alt="decorative element" style="position:absolute;margin-left:-23.25pt;margin-top:-9.75pt;width:765.35pt;height:810.85pt;z-index:-251657216;mso-width-percent:1253;mso-height-percent:1024;mso-position-horizontal-relative:page;mso-position-vertical-relative:page;mso-width-percent:1253;mso-height-percent:1024"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9VsqAkAABNSAAAOAAAAZHJzL2Uyb0RvYy54bWzsXFuP27oRfi/Q/yDosUBj3S9GNgfppgkK&#10;BKfBSYqcPMqybAuVJVWS15vz6/vxJo/WXou7Sc+l4D7sSisOhxxyZshvOHz5w/2+su6Kri+b+sZ2&#10;Xzi2VdR5sy7r7Y39r09v/5rYVj9k9Tqrmrq4sb8Wvf3Dqz//6eWxXRZes2uqddFZqKTul8f2xt4N&#10;Q7tcLPp8V+yz/kXTFjU+bppunw147baLdZcdUfu+WniOEy2OTbduuyYv+h7/fSM+2q94/ZtNkQ//&#10;3Gz6YrCqGxttG/jvjv9esd+LVy+z5bbL2l2Zy2Zkz2jFPitrMB2repMNmXXoyrOq9mXeNX2zGV7k&#10;zX7RbDZlXvA+oDeu86A377rm0PK+bJfHbTuKCaJ9IKdnV5v/ePehs8o1xs61rTrbY4w428KKbGtd&#10;9DmEtS7ypsuG8q6wiqrYF/XA5HZst0uQv+vaj+2HTv5jK96YKO433Z79RSetey7xr6PEi/vByvHP&#10;NHbTNAhtK8c31/HSOE5DMSj5DiN3Rpjv/n4ijeIYY6pIEz+KGelCsV6wFo4NOraYYf1JiP23CfHj&#10;LmsLPjY9k4ISoqeE+BZTtrCqctUVVirExQuOsuqXPcR2QVBe4qYB+nUurTgJXT+VXcZ8Sd2IVz32&#10;OFvmh354VzRc8Nnd+34QE3yNJz4913KM86au+3IofkZtm32FOf+XhRVGgWMdrdAPndT3xTBsH1J8&#10;OaPYWa6fJOGjFD9jZp14+EEYRvE8mwkRa9gsG8j+6WwoEboROG4wz8mnnLSERikussEYbtUoZTs1&#10;cPl9LUcOT1bGjKrD7Uzb9Ew36DBivqhXjJFQBFCxYZ8hhqgpsfskYgiQEntPIoZYKDGfc5AEb7b4&#10;K7vfwZIzG15xGz7YFsxSZ1uw4SsxT9tsYFJjvWWP1vHGVvPY2sG2yBnKvu+bu+JTw0sOTIhs2vN2&#10;8AchuFOZqp6UFdP3YXFVSP1tRcWksBx0KR1VTv2V5VVDLhfOq6YvRPNYF7mlG7vNpEV0v2+qcv22&#10;rCrWTe5Ni9uqs+4yyDDLc5hwJetJyapmgkuCiBmZDP54U2UDn3B1w2oDd8i364c3Wb8TtXF6MQZ7&#10;GJRONLDCvIP9VUaOPa2a9VeYya4RTrhv87clanqf9cOHrIMFAk+sJPB113S/2NYRXvnG7v9zyLrC&#10;tqp/1LDYqRuwsRr4SxDGHl46+mVFv9SH/W2DDmN+gxt/ZOWHSj1uumb/GQuI14wrPmV1Dt7QowFz&#10;S7zcDnjHJyxB8uL1a/4M1w25v68/tjmrXMnk0/3nrGstJp4be4CL+7FRXiJbKmOMcWIFRFlGWTev&#10;D0OzKZml5hITcpIv8FjM0/4argu6KPw/dV0utySsAXBy877LDcMgSCAuaHUYQefkCkv5+8SNPE95&#10;sCQO/SDm7h5SUcsFOouV0IhtPPNHUw/mB5EXa3gXNqLK7aWeG6YxrH7keIkXRWIynzOiHsmP08D3&#10;NRhRIl1G1Cf5+IlDDbdMiYLADdG42R5Rr6TNiBLpMgqIuL0kTTA35lcAlCjCmmS+P1hIjqPqBaHr&#10;asiN0uhxwcJ45MIpZpdMlCKOg1ijK/GTmUwoHC/0HbaSmZnT2J6NfYE26ikPJUL9epzS53CiRLra&#10;Q1Ubi9I09YSa8qdHdHuyqE3d0AuE9rhJGgaP0EyWtX6cxGmiwWhiDzQZUdX2fS8OHDGvr/aIEgV+&#10;6KJxbDZc7RFVbW1GlCiIoyRJ5xlR1YY98DxX2IOrPaJEQoOudoYqtucncaQhNEqjwYLqtUbttHjs&#10;up4GB6rUGhxocTnW84NB1VlbYSiRNieqztqcKJGuahobwDb3X4wNIE7H2IArvoyqs7ZmUqLf1gZg&#10;/2DQE7Wj1wN94E0p9MJXOQxE0EKM4CcpsdrD6RHDDVJivt/S5gwPR4kV4qvHGROWEidsZafNGX6I&#10;EivklXMWlXwTViWWPgyrUos0hg6ccCgFKclyaIpwhrIPp4JTTEkuTHnbJwSqWH5Ylfnfil8oynWZ&#10;CMgFh7WwIQ0cYO1MHGkYpQEXxekrX6Dyr2LdqaQ8YaTYqyoJEV9DSiJV7GIrxVKYc/L8CMwY0dgO&#10;18deXrRSohCCl1xvcrIRJ73SNuE3JsWvtcoNndi5wDZKQgmMeBG2F7SpAi/hK0INWYnSapIouE0M&#10;n2rY+WR5avnLc+U7IZCrrYKJOXqocEqBPqahB/Pyzehjtix4/E8qZXMANvlxtz5aq+rQ/ZStAVA5&#10;iQNhrkuG1/mJy16yaos4JlBmwJSfy2HHATwG+imQb0RRV1WW/5v/O6vaXSbAUOzMUIsYEwbzoTS3&#10;MCN3/kYaZjDSPxRGCqd5ASN9WnwvDiLsRbk9MRAp26VMIBFNLJbubLSRS0qki1xSdEObESXSZUTR&#10;DQORGohUF4ydwCOa2gPrQ1BfvqLkcPxV+I0S6eIwVLUNRMoPWRiIlCHyYvl7FmP7YiDS56jmxAZo&#10;BhWoOmsjPpTI2AB2ZsqESeYDDFSpNYIYtLgJk+hGMOdsACAqA5EaiHTuLKCBSCU4B31RaNpF8FEE&#10;/Pk2/oSVjeCjgUjlsclLsjMQqTigPQE/Lx7SVEdxJyUNTGqOkvLTorA2v8+jpMDvz2FSnNUFMK59&#10;lBS5IK4MmKSI5JwdJY0TH//HhoTlf6BskKhY4Pc5SaqO9Qde8OiR0MmxMZ49gSQFJ0CShgyJnW1w&#10;J4fG2LZLiw2FUfTYUKhTmw0lch2fyRyL+5kOUayTt42dhrwqNEpxkY1ZqgIVnyxVv0N8WQwJz4WQ&#10;M/RifFmlIGjlQvDpKyMZOJc/F4tUdctBv17+emGTC2FyIXjK6P8mjQ8QxAUHxldj2g4MrgmeyYT4&#10;TIhP5VqaEN8YdTJZEEi3NSE+hqDrxhHo6lQbdadEJgvCZEE8ns1DDzNrx8Mo0W97Apqh+3LNorLA&#10;H2RGmjA/jI2xAcYG/N/aAIObPMRNZq++MFkQX0wWBHIGLoWpTBZEc0qnMFkQp3Dws7Mguu1qzB94&#10;y38kBmrie+aqGHmh2B/hqhikNwl49BbQFm5mKg6dte6acrA8ntgjMdLbWt4Lp64BOt3yIi+FiyNc&#10;4ieA0sRP8Mz0AZk78o43Gd1LfHZpzMPwHot9sqvO5IU7VVmz+9jOxKduQxNRc5HmwwIVrI3iBjb+&#10;NHytCkZd1T8VG1yIh3uhxM0+V+PyvDQj2+BypJFQZAtdJZTleWd5mtJTiEX+ECg456YeRuJ9WTcd&#10;l8ID7sO9OkqwEeWVBES/mQhEUF2Jhl88BCHxmwd51pK8JZFdbUjfeUWnuxxf/RcAAP//AwBQSwME&#10;FAAGAAgAAAAhADUDcKDjAAAADQEAAA8AAABkcnMvZG93bnJldi54bWxMj8tqwzAQRfeF/oOYQneJ&#10;ZGO7iWs5lEBooWSRNJQsFWvqRy3JWEri/n0nq3Z3hrncOVOsJtOzC46+dVZCNBfA0FZOt7aWcPjY&#10;zBbAfFBWq95ZlPCDHlbl/V2hcu2udoeXfagZlVifKwlNCEPOua8aNMrP3YCWdl9uNCrQONZcj+pK&#10;5abnsRAZN6q1dKFRA64brL73ZyMh7d6P8avAz+3b03aTrocucodOyseH6eUZWMAp/IXhpk/qUJLT&#10;yZ2t9qyXMEuylKIE0ZLglkgWSQzsRJSJOAZeFvz/F+UvAAAA//8DAFBLAQItABQABgAIAAAAIQC2&#10;gziS/gAAAOEBAAATAAAAAAAAAAAAAAAAAAAAAABbQ29udGVudF9UeXBlc10ueG1sUEsBAi0AFAAG&#10;AAgAAAAhADj9If/WAAAAlAEAAAsAAAAAAAAAAAAAAAAALwEAAF9yZWxzLy5yZWxzUEsBAi0AFAAG&#10;AAgAAAAhAOHr1WyoCQAAE1IAAA4AAAAAAAAAAAAAAAAALgIAAGRycy9lMm9Eb2MueG1sUEsBAi0A&#10;FAAGAAgAAAAhADUDcKDjAAAADQEAAA8AAAAAAAAAAAAAAAAAAgwAAGRycy9kb3ducmV2LnhtbFBL&#10;BQYAAAAABAAEAPMAAAASDQAAAAA=&#10;">
              <v:shape id="Forme libr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UivAAAANsAAAAPAAAAZHJzL2Rvd25yZXYueG1sRE9LCsIw&#10;EN0L3iGM4E5TFUSqUUQUxJU/cDs0Y1tsJiVJtd7eCIK7ebzvLFatqcSTnC8tKxgNExDEmdUl5wqu&#10;l91gBsIHZI2VZVLwJg+rZbezwFTbF5/oeQ65iCHsU1RQhFCnUvqsIIN+aGviyN2tMxgidLnUDl8x&#10;3FRynCRTabDk2FBgTZuCsse5MQoO5rqxoXG7k5ysb9tkf7gdm6lS/V67noMI1Ia/+Ofe6zh/DN9f&#10;4gFy+QEAAP//AwBQSwECLQAUAAYACAAAACEA2+H2y+4AAACFAQAAEwAAAAAAAAAAAAAAAAAAAAAA&#10;W0NvbnRlbnRfVHlwZXNdLnhtbFBLAQItABQABgAIAAAAIQBa9CxbvwAAABUBAAALAAAAAAAAAAAA&#10;AAAAAB8BAABfcmVscy8ucmVsc1BLAQItABQABgAIAAAAIQAanPUivAAAANsAAAAPAAAAAAAAAAAA&#10;AAAAAAcCAABkcnMvZG93bnJldi54bWxQSwUGAAAAAAMAAwC3AAAA8AIAAAAA&#10;" path="m5640,5640r5339927,l5345567,1384014r-5339927,l5640,5640xe" fillcolor="#a5a5a5 [3206]" stroked="f" strokeweight=".235mm">
                <v:stroke joinstyle="miter"/>
                <v:path arrowok="t" o:connecttype="custom" o:connectlocs="8276,8202;7843517,8202;7843517,2012598;8276,2012598" o:connectangles="0,0,0,0"/>
              </v:shape>
              <v:shape id="Forme libr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qiewAAAANsAAAAPAAAAZHJzL2Rvd25yZXYueG1sRE9Ni8Iw&#10;EL0L/ocwgjdNVRSpRhFBXNiLW63nsRnbYjMpTbat/36zsLC3ebzP2e57U4mWGldaVjCbRiCIM6tL&#10;zhXcrqfJGoTzyBory6TgTQ72u+Fgi7G2HX9Rm/hchBB2MSoovK9jKV1WkEE3tTVx4J62MegDbHKp&#10;G+xCuKnkPIpW0mDJoaHAmo4FZa/k2ygok7f8pG6Z1l17Th/9Kr+fjxelxqP+sAHhqff/4j/3hw7z&#10;F/D7SzhA7n4AAAD//wMAUEsBAi0AFAAGAAgAAAAhANvh9svuAAAAhQEAABMAAAAAAAAAAAAAAAAA&#10;AAAAAFtDb250ZW50X1R5cGVzXS54bWxQSwECLQAUAAYACAAAACEAWvQsW78AAAAVAQAACwAAAAAA&#10;AAAAAAAAAAAfAQAAX3JlbHMvLnJlbHNQSwECLQAUAAYACAAAACEANLaonsAAAADbAAAADwAAAAAA&#10;AAAAAAAAAAAHAgAAZHJzL2Rvd25yZXYueG1sUEsFBgAAAAADAAMAtwAAAPQ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swgAAANsAAAAPAAAAZHJzL2Rvd25yZXYueG1sRE/NasJA&#10;EL4XfIdlhF5K3VhUQnQTxFYRvGjqAwzZMRvMzobsqvHtu4VCb/Px/c6qGGwr7tT7xrGC6SQBQVw5&#10;3XCt4Py9fU9B+ICssXVMCp7kochHLyvMtHvwie5lqEUMYZ+hAhNCl0npK0MW/cR1xJG7uN5iiLCv&#10;pe7xEcNtKz+SZCEtNhwbDHa0MVRdy5tVME+N2X1ej097SLbH3f70NsOvm1Kv42G9BBFoCP/iP/de&#10;x/kz+P0lHiDzHwAAAP//AwBQSwECLQAUAAYACAAAACEA2+H2y+4AAACFAQAAEwAAAAAAAAAAAAAA&#10;AAAAAAAAW0NvbnRlbnRfVHlwZXNdLnhtbFBLAQItABQABgAIAAAAIQBa9CxbvwAAABUBAAALAAAA&#10;AAAAAAAAAAAAAB8BAABfcmVscy8ucmVsc1BLAQItABQABgAIAAAAIQBg+laswgAAANsAAAAPAAAA&#10;AAAAAAAAAAAAAAcCAABkcnMvZG93bnJldi54bWxQSwUGAAAAAAMAAwC3AAAA9gIAAAAA&#10;" path="m5339927,915247r-1551940,c3787987,915247,3374067,956949,3327400,435187r,41702c3327400,236435,3132667,,2892213,l238760,c150707,,68580,26247,,71120l,6018954r5339927,l5339927,915247xe" fillcolor="#4472c4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JMwgAAANsAAAAPAAAAZHJzL2Rvd25yZXYueG1sRE9LawIx&#10;EL4X/A9hCr3VbAutsppdRFqwlR58XLwNm3GzbDLZbqKu/74RCt7m43vOvBycFWfqQ+NZwcs4A0Fc&#10;ed1wrWC/+3yegggRWaP1TAquFKAsRg9zzLW/8IbO21iLFMIhRwUmxi6XMlSGHIax74gTd/S9w5hg&#10;X0vd4yWFOytfs+xdOmw4NRjsaGmoarcnp0Dbq9wdJhOy3+t2I39M+/XrPpR6ehwWMxCRhngX/7tX&#10;Os1/g9sv6QBZ/AEAAP//AwBQSwECLQAUAAYACAAAACEA2+H2y+4AAACFAQAAEwAAAAAAAAAAAAAA&#10;AAAAAAAAW0NvbnRlbnRfVHlwZXNdLnhtbFBLAQItABQABgAIAAAAIQBa9CxbvwAAABUBAAALAAAA&#10;AAAAAAAAAAAAAB8BAABfcmVscy8ucmVsc1BLAQItABQABgAIAAAAIQCr4WJMwgAAANsAAAAPAAAA&#10;AAAAAAAAAAAAAAcCAABkcnMvZG93bnJldi54bWxQSwUGAAAAAAMAAwC3AAAA9gIAAAAA&#10;" path="m5640,5640r5334000,l5339640,1036880r-5334000,l5640,5640xe" fillcolor="#a5a5a5 [3206]" stroked="f" strokeweight=".235mm">
                <v:stroke joinstyle="miter"/>
                <v:path arrowok="t" o:connecttype="custom" o:connectlocs="8276,5261;7835173,5261;7835173,967271;8276,967271" o:connectangles="0,0,0,0"/>
              </v:shape>
              <v:shape id="Forme libr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HiwgAAANsAAAAPAAAAZHJzL2Rvd25yZXYueG1sRE9LawIx&#10;EL4X/A9hhN5qVqEiW6O4Wh+nUm176G3YTDdLN5MlSdf13xuh4G0+vufMl71tREc+1I4VjEcZCOLS&#10;6ZorBZ8f26cZiBCRNTaOScGFAiwXg4c55tqd+UjdKVYihXDIUYGJsc2lDKUhi2HkWuLE/ThvMSbo&#10;K6k9nlO4beQky6bSYs2pwWBLa0Pl7+nPKqB335mv3WpbFG/dcT97/S7c5lmpx2G/egERqY938b/7&#10;oNP8Kdx+SQfIxRUAAP//AwBQSwECLQAUAAYACAAAACEA2+H2y+4AAACFAQAAEwAAAAAAAAAAAAAA&#10;AAAAAAAAW0NvbnRlbnRfVHlwZXNdLnhtbFBLAQItABQABgAIAAAAIQBa9CxbvwAAABUBAAALAAAA&#10;AAAAAAAAAAAAAB8BAABfcmVscy8ucmVsc1BLAQItABQABgAIAAAAIQBfDFHiwgAAANsAAAAPAAAA&#10;AAAAAAAAAAAAAAcCAABkcnMvZG93bnJldi54bWxQSwUGAAAAAAMAAwC3AAAA9g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Connecteur droit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1XwAAAANsAAAAPAAAAZHJzL2Rvd25yZXYueG1sRE9Ni8Iw&#10;EL0v+B/CCN7WVEFdqmkRRREvy7Z78Dg0Y1tsJrWJWv+9ERb2No/3Oau0N424U+dqywom4wgEcWF1&#10;zaWC33z3+QXCeWSNjWVS8CQHaTL4WGGs7YN/6J75UoQQdjEqqLxvYyldUZFBN7YtceDOtjPoA+xK&#10;qTt8hHDTyGkUzaXBmkNDhS1tKiou2c0owM3J57Qz2ffVzrcuymf746JVajTs10sQnnr/L/5zH3SY&#10;v4D3L+EAmbwAAAD//wMAUEsBAi0AFAAGAAgAAAAhANvh9svuAAAAhQEAABMAAAAAAAAAAAAAAAAA&#10;AAAAAFtDb250ZW50X1R5cGVzXS54bWxQSwECLQAUAAYACAAAACEAWvQsW78AAAAVAQAACwAAAAAA&#10;AAAAAAAAAAAfAQAAX3JlbHMvLnJlbHNQSwECLQAUAAYACAAAACEAHxj9V8AAAADbAAAADwAAAAAA&#10;AAAAAAAAAAAHAgAAZHJzL2Rvd25yZXYueG1sUEsFBgAAAAADAAMAtwAAAPQCAAAAAA==&#10;" strokecolor="#4472c4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6A5"/>
    <w:multiLevelType w:val="hybridMultilevel"/>
    <w:tmpl w:val="41F85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3A07DC"/>
    <w:multiLevelType w:val="hybridMultilevel"/>
    <w:tmpl w:val="7EDE7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694E71"/>
    <w:multiLevelType w:val="multilevel"/>
    <w:tmpl w:val="2DFEF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5328F"/>
    <w:multiLevelType w:val="hybridMultilevel"/>
    <w:tmpl w:val="A4EA3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973E61"/>
    <w:multiLevelType w:val="hybridMultilevel"/>
    <w:tmpl w:val="877AF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9A75F3"/>
    <w:multiLevelType w:val="hybridMultilevel"/>
    <w:tmpl w:val="9490D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A5175A"/>
    <w:multiLevelType w:val="hybridMultilevel"/>
    <w:tmpl w:val="2F60B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EF650D"/>
    <w:multiLevelType w:val="hybridMultilevel"/>
    <w:tmpl w:val="CE5E8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136D32"/>
    <w:multiLevelType w:val="hybridMultilevel"/>
    <w:tmpl w:val="D3108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551C93"/>
    <w:multiLevelType w:val="hybridMultilevel"/>
    <w:tmpl w:val="B9347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C11066"/>
    <w:multiLevelType w:val="hybridMultilevel"/>
    <w:tmpl w:val="76529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714D61"/>
    <w:multiLevelType w:val="hybridMultilevel"/>
    <w:tmpl w:val="92F40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110EC5"/>
    <w:multiLevelType w:val="multilevel"/>
    <w:tmpl w:val="89A4E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7"/>
  </w:num>
  <w:num w:numId="5">
    <w:abstractNumId w:val="0"/>
  </w:num>
  <w:num w:numId="6">
    <w:abstractNumId w:val="8"/>
  </w:num>
  <w:num w:numId="7">
    <w:abstractNumId w:val="1"/>
  </w:num>
  <w:num w:numId="8">
    <w:abstractNumId w:val="11"/>
  </w:num>
  <w:num w:numId="9">
    <w:abstractNumId w:val="12"/>
  </w:num>
  <w:num w:numId="10">
    <w:abstractNumId w:val="2"/>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EB"/>
    <w:rsid w:val="00011FBA"/>
    <w:rsid w:val="0001377E"/>
    <w:rsid w:val="00016DC7"/>
    <w:rsid w:val="00023D96"/>
    <w:rsid w:val="000268B0"/>
    <w:rsid w:val="00026B80"/>
    <w:rsid w:val="00026F8C"/>
    <w:rsid w:val="0003630B"/>
    <w:rsid w:val="0004249F"/>
    <w:rsid w:val="00044CAD"/>
    <w:rsid w:val="0005035C"/>
    <w:rsid w:val="000554C4"/>
    <w:rsid w:val="00061C7D"/>
    <w:rsid w:val="000664B0"/>
    <w:rsid w:val="000672C9"/>
    <w:rsid w:val="000722CC"/>
    <w:rsid w:val="00076BEE"/>
    <w:rsid w:val="0009266C"/>
    <w:rsid w:val="000A316A"/>
    <w:rsid w:val="000B3437"/>
    <w:rsid w:val="000B4C04"/>
    <w:rsid w:val="000B6550"/>
    <w:rsid w:val="000C03BE"/>
    <w:rsid w:val="000C564B"/>
    <w:rsid w:val="000C6210"/>
    <w:rsid w:val="000D2979"/>
    <w:rsid w:val="000D67BF"/>
    <w:rsid w:val="000F32D4"/>
    <w:rsid w:val="001018C6"/>
    <w:rsid w:val="0010510C"/>
    <w:rsid w:val="00113DC5"/>
    <w:rsid w:val="001225D3"/>
    <w:rsid w:val="00123CAB"/>
    <w:rsid w:val="00134311"/>
    <w:rsid w:val="00134E18"/>
    <w:rsid w:val="001460F2"/>
    <w:rsid w:val="00146A55"/>
    <w:rsid w:val="00147E26"/>
    <w:rsid w:val="001540D3"/>
    <w:rsid w:val="00155DB2"/>
    <w:rsid w:val="00155F93"/>
    <w:rsid w:val="00164A6A"/>
    <w:rsid w:val="00195DC5"/>
    <w:rsid w:val="001A0CF6"/>
    <w:rsid w:val="001A18A4"/>
    <w:rsid w:val="001A2400"/>
    <w:rsid w:val="001C608B"/>
    <w:rsid w:val="001D1D9E"/>
    <w:rsid w:val="001D40CC"/>
    <w:rsid w:val="001D5B7F"/>
    <w:rsid w:val="001E34BB"/>
    <w:rsid w:val="00206419"/>
    <w:rsid w:val="00212D9D"/>
    <w:rsid w:val="002158D9"/>
    <w:rsid w:val="00230D84"/>
    <w:rsid w:val="00234E23"/>
    <w:rsid w:val="002374EB"/>
    <w:rsid w:val="00253EB3"/>
    <w:rsid w:val="00260362"/>
    <w:rsid w:val="00265816"/>
    <w:rsid w:val="002721B4"/>
    <w:rsid w:val="00277235"/>
    <w:rsid w:val="0028146B"/>
    <w:rsid w:val="00283197"/>
    <w:rsid w:val="00291095"/>
    <w:rsid w:val="002B2CCF"/>
    <w:rsid w:val="002C21FE"/>
    <w:rsid w:val="002C2EC6"/>
    <w:rsid w:val="002C76BF"/>
    <w:rsid w:val="002D64B5"/>
    <w:rsid w:val="002D76D3"/>
    <w:rsid w:val="002E104E"/>
    <w:rsid w:val="002E5691"/>
    <w:rsid w:val="002F7F0D"/>
    <w:rsid w:val="003205E1"/>
    <w:rsid w:val="00322C16"/>
    <w:rsid w:val="00356F7A"/>
    <w:rsid w:val="00370F7B"/>
    <w:rsid w:val="0038088E"/>
    <w:rsid w:val="0038541C"/>
    <w:rsid w:val="003B1BBD"/>
    <w:rsid w:val="003C39F0"/>
    <w:rsid w:val="003E188E"/>
    <w:rsid w:val="003F123E"/>
    <w:rsid w:val="003F18A4"/>
    <w:rsid w:val="003F575C"/>
    <w:rsid w:val="004118FC"/>
    <w:rsid w:val="00412FFB"/>
    <w:rsid w:val="00416137"/>
    <w:rsid w:val="00417219"/>
    <w:rsid w:val="00420FFB"/>
    <w:rsid w:val="00430EF4"/>
    <w:rsid w:val="0043445A"/>
    <w:rsid w:val="004449AA"/>
    <w:rsid w:val="0047460A"/>
    <w:rsid w:val="00491B6A"/>
    <w:rsid w:val="004977B7"/>
    <w:rsid w:val="004A54F1"/>
    <w:rsid w:val="004B23CA"/>
    <w:rsid w:val="004B6895"/>
    <w:rsid w:val="004C374F"/>
    <w:rsid w:val="004C5798"/>
    <w:rsid w:val="004D2075"/>
    <w:rsid w:val="004D350E"/>
    <w:rsid w:val="004E1D5B"/>
    <w:rsid w:val="004E216E"/>
    <w:rsid w:val="004F2220"/>
    <w:rsid w:val="004F3F31"/>
    <w:rsid w:val="005138AD"/>
    <w:rsid w:val="00516B0B"/>
    <w:rsid w:val="005204AB"/>
    <w:rsid w:val="00522A11"/>
    <w:rsid w:val="00523BAB"/>
    <w:rsid w:val="005609F5"/>
    <w:rsid w:val="00562DCE"/>
    <w:rsid w:val="00563C0E"/>
    <w:rsid w:val="00566119"/>
    <w:rsid w:val="005668A1"/>
    <w:rsid w:val="00570992"/>
    <w:rsid w:val="00570AE8"/>
    <w:rsid w:val="00587BA8"/>
    <w:rsid w:val="005928B0"/>
    <w:rsid w:val="00593249"/>
    <w:rsid w:val="005A0163"/>
    <w:rsid w:val="005A051E"/>
    <w:rsid w:val="005A0B38"/>
    <w:rsid w:val="005A4805"/>
    <w:rsid w:val="005B361C"/>
    <w:rsid w:val="005B7E88"/>
    <w:rsid w:val="005C600F"/>
    <w:rsid w:val="005E04AD"/>
    <w:rsid w:val="005F4E83"/>
    <w:rsid w:val="005F73A7"/>
    <w:rsid w:val="00615E4C"/>
    <w:rsid w:val="006355DE"/>
    <w:rsid w:val="00636BED"/>
    <w:rsid w:val="00646FFC"/>
    <w:rsid w:val="00657B1C"/>
    <w:rsid w:val="00667A11"/>
    <w:rsid w:val="00684272"/>
    <w:rsid w:val="006957FA"/>
    <w:rsid w:val="006A2DC1"/>
    <w:rsid w:val="006B2834"/>
    <w:rsid w:val="006C6E63"/>
    <w:rsid w:val="006D3E50"/>
    <w:rsid w:val="006D767D"/>
    <w:rsid w:val="006D7C3D"/>
    <w:rsid w:val="006E1EDF"/>
    <w:rsid w:val="006E7AF6"/>
    <w:rsid w:val="006E7F42"/>
    <w:rsid w:val="006F5DF7"/>
    <w:rsid w:val="006F6956"/>
    <w:rsid w:val="0070285B"/>
    <w:rsid w:val="00705B70"/>
    <w:rsid w:val="00715FA5"/>
    <w:rsid w:val="007235A7"/>
    <w:rsid w:val="00727F16"/>
    <w:rsid w:val="00730BEE"/>
    <w:rsid w:val="0073748B"/>
    <w:rsid w:val="00745361"/>
    <w:rsid w:val="007660BD"/>
    <w:rsid w:val="00777A08"/>
    <w:rsid w:val="0078075B"/>
    <w:rsid w:val="007947FC"/>
    <w:rsid w:val="00795411"/>
    <w:rsid w:val="007C4238"/>
    <w:rsid w:val="007F1B0F"/>
    <w:rsid w:val="007F4E5F"/>
    <w:rsid w:val="007F5CAB"/>
    <w:rsid w:val="00804226"/>
    <w:rsid w:val="0081506C"/>
    <w:rsid w:val="008235D1"/>
    <w:rsid w:val="00833A91"/>
    <w:rsid w:val="0084010E"/>
    <w:rsid w:val="00844886"/>
    <w:rsid w:val="00853AE5"/>
    <w:rsid w:val="00855A16"/>
    <w:rsid w:val="00863C82"/>
    <w:rsid w:val="0086503B"/>
    <w:rsid w:val="008651F4"/>
    <w:rsid w:val="008652B3"/>
    <w:rsid w:val="008A4C05"/>
    <w:rsid w:val="008A7EF0"/>
    <w:rsid w:val="008B0E20"/>
    <w:rsid w:val="008C4984"/>
    <w:rsid w:val="008C4D3A"/>
    <w:rsid w:val="008D3A5D"/>
    <w:rsid w:val="008F55B4"/>
    <w:rsid w:val="00901001"/>
    <w:rsid w:val="00902B23"/>
    <w:rsid w:val="00930D5E"/>
    <w:rsid w:val="00944821"/>
    <w:rsid w:val="00952739"/>
    <w:rsid w:val="00970DBC"/>
    <w:rsid w:val="009778FB"/>
    <w:rsid w:val="0098166E"/>
    <w:rsid w:val="0098399F"/>
    <w:rsid w:val="009846BD"/>
    <w:rsid w:val="009919DA"/>
    <w:rsid w:val="009958A9"/>
    <w:rsid w:val="009A09C5"/>
    <w:rsid w:val="009B1458"/>
    <w:rsid w:val="009B2FFA"/>
    <w:rsid w:val="009B799B"/>
    <w:rsid w:val="009C3999"/>
    <w:rsid w:val="009C6EDD"/>
    <w:rsid w:val="009D4B82"/>
    <w:rsid w:val="009D67E6"/>
    <w:rsid w:val="00A05EEE"/>
    <w:rsid w:val="00A20B9C"/>
    <w:rsid w:val="00A22F82"/>
    <w:rsid w:val="00A24AA9"/>
    <w:rsid w:val="00A358E8"/>
    <w:rsid w:val="00A776C6"/>
    <w:rsid w:val="00A86654"/>
    <w:rsid w:val="00A969D1"/>
    <w:rsid w:val="00A974DE"/>
    <w:rsid w:val="00AA728D"/>
    <w:rsid w:val="00AB2CA8"/>
    <w:rsid w:val="00AC2912"/>
    <w:rsid w:val="00AC4BB0"/>
    <w:rsid w:val="00AD3743"/>
    <w:rsid w:val="00AD3958"/>
    <w:rsid w:val="00AD6E5D"/>
    <w:rsid w:val="00AE63FB"/>
    <w:rsid w:val="00AF26D9"/>
    <w:rsid w:val="00B04E3F"/>
    <w:rsid w:val="00B12D63"/>
    <w:rsid w:val="00B179BA"/>
    <w:rsid w:val="00B30360"/>
    <w:rsid w:val="00B40555"/>
    <w:rsid w:val="00B407ED"/>
    <w:rsid w:val="00B4464D"/>
    <w:rsid w:val="00B55CB8"/>
    <w:rsid w:val="00B633A6"/>
    <w:rsid w:val="00B73D60"/>
    <w:rsid w:val="00B742BB"/>
    <w:rsid w:val="00B86BD2"/>
    <w:rsid w:val="00BB0B91"/>
    <w:rsid w:val="00BB31C4"/>
    <w:rsid w:val="00BC3986"/>
    <w:rsid w:val="00BD4EFB"/>
    <w:rsid w:val="00BE7B2B"/>
    <w:rsid w:val="00BF0AA8"/>
    <w:rsid w:val="00BF6D51"/>
    <w:rsid w:val="00C002F5"/>
    <w:rsid w:val="00C01D67"/>
    <w:rsid w:val="00C06C50"/>
    <w:rsid w:val="00C07172"/>
    <w:rsid w:val="00C07BDC"/>
    <w:rsid w:val="00C12E1E"/>
    <w:rsid w:val="00C2619F"/>
    <w:rsid w:val="00C267EB"/>
    <w:rsid w:val="00C425F1"/>
    <w:rsid w:val="00C52D1B"/>
    <w:rsid w:val="00C57951"/>
    <w:rsid w:val="00C62213"/>
    <w:rsid w:val="00C743D2"/>
    <w:rsid w:val="00C82768"/>
    <w:rsid w:val="00C851F2"/>
    <w:rsid w:val="00C872E0"/>
    <w:rsid w:val="00C90F5A"/>
    <w:rsid w:val="00C9192D"/>
    <w:rsid w:val="00C93CE6"/>
    <w:rsid w:val="00C9663A"/>
    <w:rsid w:val="00C96D53"/>
    <w:rsid w:val="00CB487F"/>
    <w:rsid w:val="00CB5195"/>
    <w:rsid w:val="00CC40AF"/>
    <w:rsid w:val="00CD1699"/>
    <w:rsid w:val="00CD7131"/>
    <w:rsid w:val="00CF144B"/>
    <w:rsid w:val="00CF4B27"/>
    <w:rsid w:val="00D02030"/>
    <w:rsid w:val="00D066F0"/>
    <w:rsid w:val="00D120CD"/>
    <w:rsid w:val="00D129A6"/>
    <w:rsid w:val="00D17DA7"/>
    <w:rsid w:val="00D46133"/>
    <w:rsid w:val="00D47E47"/>
    <w:rsid w:val="00D514F8"/>
    <w:rsid w:val="00D567C0"/>
    <w:rsid w:val="00D66B8D"/>
    <w:rsid w:val="00D77853"/>
    <w:rsid w:val="00D80D70"/>
    <w:rsid w:val="00D8257E"/>
    <w:rsid w:val="00D85629"/>
    <w:rsid w:val="00D9103A"/>
    <w:rsid w:val="00D9701E"/>
    <w:rsid w:val="00DA2C4F"/>
    <w:rsid w:val="00DA6C44"/>
    <w:rsid w:val="00DB1BDF"/>
    <w:rsid w:val="00DC47C7"/>
    <w:rsid w:val="00DF7E39"/>
    <w:rsid w:val="00E03286"/>
    <w:rsid w:val="00E03489"/>
    <w:rsid w:val="00E15886"/>
    <w:rsid w:val="00E2121D"/>
    <w:rsid w:val="00E25BC7"/>
    <w:rsid w:val="00E65763"/>
    <w:rsid w:val="00E7043E"/>
    <w:rsid w:val="00E95237"/>
    <w:rsid w:val="00EA7F62"/>
    <w:rsid w:val="00EB30EE"/>
    <w:rsid w:val="00EB5637"/>
    <w:rsid w:val="00EC33AD"/>
    <w:rsid w:val="00EE35AE"/>
    <w:rsid w:val="00F070BA"/>
    <w:rsid w:val="00F112D4"/>
    <w:rsid w:val="00F13863"/>
    <w:rsid w:val="00F35C19"/>
    <w:rsid w:val="00F4180E"/>
    <w:rsid w:val="00F47F30"/>
    <w:rsid w:val="00F55E6B"/>
    <w:rsid w:val="00F60631"/>
    <w:rsid w:val="00F764D3"/>
    <w:rsid w:val="00F77479"/>
    <w:rsid w:val="00F841D9"/>
    <w:rsid w:val="00F93700"/>
    <w:rsid w:val="00FA13C7"/>
    <w:rsid w:val="00FA312F"/>
    <w:rsid w:val="00FB2D46"/>
    <w:rsid w:val="00FB358E"/>
    <w:rsid w:val="00FC5ABF"/>
    <w:rsid w:val="00FD4C56"/>
    <w:rsid w:val="00FE5D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E18D"/>
  <w15:chartTrackingRefBased/>
  <w15:docId w15:val="{0EF5977B-DBC2-475A-AC1F-148078BD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133"/>
    <w:pPr>
      <w:spacing w:after="120" w:line="264" w:lineRule="auto"/>
    </w:pPr>
    <w:rPr>
      <w:rFonts w:eastAsiaTheme="minorEastAsia"/>
      <w:color w:val="0D0D0D" w:themeColor="text1" w:themeTint="F2"/>
      <w:sz w:val="24"/>
      <w:szCs w:val="20"/>
      <w:lang w:eastAsia="ja-JP"/>
    </w:rPr>
  </w:style>
  <w:style w:type="paragraph" w:styleId="Titre1">
    <w:name w:val="heading 1"/>
    <w:basedOn w:val="Normal"/>
    <w:next w:val="Normal"/>
    <w:link w:val="Titre1Car"/>
    <w:uiPriority w:val="4"/>
    <w:qFormat/>
    <w:rsid w:val="002374EB"/>
    <w:pPr>
      <w:keepNext/>
      <w:keepLines/>
      <w:spacing w:before="360"/>
      <w:outlineLvl w:val="0"/>
    </w:pPr>
    <w:rPr>
      <w:rFonts w:asciiTheme="majorHAnsi" w:eastAsiaTheme="majorEastAsia" w:hAnsiTheme="majorHAnsi" w:cstheme="majorBidi"/>
      <w:color w:val="000000" w:themeColor="text1"/>
      <w:sz w:val="30"/>
      <w:szCs w:val="30"/>
    </w:rPr>
  </w:style>
  <w:style w:type="paragraph" w:styleId="Titre4">
    <w:name w:val="heading 4"/>
    <w:basedOn w:val="Normal"/>
    <w:next w:val="Normal"/>
    <w:link w:val="Titre4Car"/>
    <w:uiPriority w:val="9"/>
    <w:semiHidden/>
    <w:unhideWhenUsed/>
    <w:qFormat/>
    <w:rsid w:val="007235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4"/>
    <w:rsid w:val="002374EB"/>
    <w:rPr>
      <w:rFonts w:asciiTheme="majorHAnsi" w:eastAsiaTheme="majorEastAsia" w:hAnsiTheme="majorHAnsi" w:cstheme="majorBidi"/>
      <w:color w:val="000000" w:themeColor="text1"/>
      <w:sz w:val="30"/>
      <w:szCs w:val="30"/>
      <w:lang w:eastAsia="ja-JP"/>
    </w:rPr>
  </w:style>
  <w:style w:type="paragraph" w:styleId="Titre">
    <w:name w:val="Title"/>
    <w:basedOn w:val="Normal"/>
    <w:next w:val="Normal"/>
    <w:link w:val="TitreCar"/>
    <w:uiPriority w:val="6"/>
    <w:qFormat/>
    <w:rsid w:val="002374EB"/>
    <w:pPr>
      <w:spacing w:after="480"/>
      <w:contextualSpacing/>
    </w:pPr>
    <w:rPr>
      <w:rFonts w:asciiTheme="majorHAnsi" w:hAnsiTheme="majorHAnsi"/>
      <w:b/>
      <w:caps/>
      <w:color w:val="auto"/>
      <w:sz w:val="52"/>
    </w:rPr>
  </w:style>
  <w:style w:type="character" w:customStyle="1" w:styleId="TitreCar">
    <w:name w:val="Titre Car"/>
    <w:basedOn w:val="Policepardfaut"/>
    <w:link w:val="Titre"/>
    <w:uiPriority w:val="6"/>
    <w:rsid w:val="002374EB"/>
    <w:rPr>
      <w:rFonts w:asciiTheme="majorHAnsi" w:eastAsiaTheme="minorEastAsia" w:hAnsiTheme="majorHAnsi"/>
      <w:b/>
      <w:caps/>
      <w:sz w:val="52"/>
      <w:szCs w:val="20"/>
      <w:lang w:eastAsia="ja-JP"/>
    </w:rPr>
  </w:style>
  <w:style w:type="paragraph" w:styleId="Pieddepage">
    <w:name w:val="footer"/>
    <w:basedOn w:val="Normal"/>
    <w:link w:val="PieddepageCar"/>
    <w:uiPriority w:val="99"/>
    <w:semiHidden/>
    <w:qFormat/>
    <w:rsid w:val="002374EB"/>
    <w:pPr>
      <w:spacing w:after="0" w:line="240" w:lineRule="auto"/>
      <w:jc w:val="right"/>
    </w:pPr>
    <w:rPr>
      <w:color w:val="4472C4" w:themeColor="accent1"/>
    </w:rPr>
  </w:style>
  <w:style w:type="character" w:customStyle="1" w:styleId="PieddepageCar">
    <w:name w:val="Pied de page Car"/>
    <w:basedOn w:val="Policepardfaut"/>
    <w:link w:val="Pieddepage"/>
    <w:uiPriority w:val="99"/>
    <w:semiHidden/>
    <w:rsid w:val="002374EB"/>
    <w:rPr>
      <w:rFonts w:eastAsiaTheme="minorEastAsia"/>
      <w:color w:val="4472C4" w:themeColor="accent1"/>
      <w:sz w:val="24"/>
      <w:szCs w:val="20"/>
      <w:lang w:eastAsia="ja-JP"/>
    </w:rPr>
  </w:style>
  <w:style w:type="paragraph" w:styleId="En-tte">
    <w:name w:val="header"/>
    <w:basedOn w:val="Normal"/>
    <w:link w:val="En-tteCar"/>
    <w:uiPriority w:val="99"/>
    <w:semiHidden/>
    <w:rsid w:val="002374EB"/>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2374EB"/>
    <w:rPr>
      <w:rFonts w:eastAsiaTheme="minorEastAsia"/>
      <w:color w:val="0D0D0D" w:themeColor="text1" w:themeTint="F2"/>
      <w:sz w:val="24"/>
      <w:szCs w:val="20"/>
      <w:lang w:eastAsia="ja-JP"/>
    </w:rPr>
  </w:style>
  <w:style w:type="paragraph" w:customStyle="1" w:styleId="Dtails">
    <w:name w:val="Détails"/>
    <w:basedOn w:val="Normal"/>
    <w:qFormat/>
    <w:rsid w:val="002374EB"/>
    <w:pPr>
      <w:spacing w:after="360"/>
      <w:contextualSpacing/>
    </w:pPr>
    <w:rPr>
      <w:sz w:val="28"/>
    </w:rPr>
  </w:style>
  <w:style w:type="paragraph" w:styleId="Paragraphedeliste">
    <w:name w:val="List Paragraph"/>
    <w:basedOn w:val="Normal"/>
    <w:uiPriority w:val="34"/>
    <w:qFormat/>
    <w:rsid w:val="006F5DF7"/>
    <w:pPr>
      <w:ind w:left="720"/>
      <w:contextualSpacing/>
    </w:pPr>
  </w:style>
  <w:style w:type="character" w:styleId="Lienhypertexte">
    <w:name w:val="Hyperlink"/>
    <w:basedOn w:val="Policepardfaut"/>
    <w:uiPriority w:val="99"/>
    <w:unhideWhenUsed/>
    <w:rsid w:val="001D40CC"/>
    <w:rPr>
      <w:color w:val="0563C1" w:themeColor="hyperlink"/>
      <w:u w:val="single"/>
    </w:rPr>
  </w:style>
  <w:style w:type="character" w:customStyle="1" w:styleId="UnresolvedMention">
    <w:name w:val="Unresolved Mention"/>
    <w:basedOn w:val="Policepardfaut"/>
    <w:uiPriority w:val="99"/>
    <w:semiHidden/>
    <w:unhideWhenUsed/>
    <w:rsid w:val="001D40CC"/>
    <w:rPr>
      <w:color w:val="605E5C"/>
      <w:shd w:val="clear" w:color="auto" w:fill="E1DFDD"/>
    </w:rPr>
  </w:style>
  <w:style w:type="character" w:customStyle="1" w:styleId="Titre4Car">
    <w:name w:val="Titre 4 Car"/>
    <w:basedOn w:val="Policepardfaut"/>
    <w:link w:val="Titre4"/>
    <w:uiPriority w:val="9"/>
    <w:semiHidden/>
    <w:rsid w:val="007235A7"/>
    <w:rPr>
      <w:rFonts w:asciiTheme="majorHAnsi" w:eastAsiaTheme="majorEastAsia" w:hAnsiTheme="majorHAnsi" w:cstheme="majorBidi"/>
      <w:i/>
      <w:iCs/>
      <w:color w:val="2F5496" w:themeColor="accent1" w:themeShade="BF"/>
      <w:sz w:val="24"/>
      <w:szCs w:val="20"/>
      <w:lang w:eastAsia="ja-JP"/>
    </w:rPr>
  </w:style>
  <w:style w:type="character" w:styleId="Lienhypertextesuivivisit">
    <w:name w:val="FollowedHyperlink"/>
    <w:basedOn w:val="Policepardfaut"/>
    <w:uiPriority w:val="99"/>
    <w:semiHidden/>
    <w:unhideWhenUsed/>
    <w:rsid w:val="004A54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2376">
      <w:bodyDiv w:val="1"/>
      <w:marLeft w:val="0"/>
      <w:marRight w:val="0"/>
      <w:marTop w:val="0"/>
      <w:marBottom w:val="0"/>
      <w:divBdr>
        <w:top w:val="none" w:sz="0" w:space="0" w:color="auto"/>
        <w:left w:val="none" w:sz="0" w:space="0" w:color="auto"/>
        <w:bottom w:val="none" w:sz="0" w:space="0" w:color="auto"/>
        <w:right w:val="none" w:sz="0" w:space="0" w:color="auto"/>
      </w:divBdr>
    </w:div>
    <w:div w:id="59331070">
      <w:bodyDiv w:val="1"/>
      <w:marLeft w:val="0"/>
      <w:marRight w:val="0"/>
      <w:marTop w:val="0"/>
      <w:marBottom w:val="0"/>
      <w:divBdr>
        <w:top w:val="none" w:sz="0" w:space="0" w:color="auto"/>
        <w:left w:val="none" w:sz="0" w:space="0" w:color="auto"/>
        <w:bottom w:val="none" w:sz="0" w:space="0" w:color="auto"/>
        <w:right w:val="none" w:sz="0" w:space="0" w:color="auto"/>
      </w:divBdr>
    </w:div>
    <w:div w:id="126709689">
      <w:bodyDiv w:val="1"/>
      <w:marLeft w:val="0"/>
      <w:marRight w:val="0"/>
      <w:marTop w:val="0"/>
      <w:marBottom w:val="0"/>
      <w:divBdr>
        <w:top w:val="none" w:sz="0" w:space="0" w:color="auto"/>
        <w:left w:val="none" w:sz="0" w:space="0" w:color="auto"/>
        <w:bottom w:val="none" w:sz="0" w:space="0" w:color="auto"/>
        <w:right w:val="none" w:sz="0" w:space="0" w:color="auto"/>
      </w:divBdr>
    </w:div>
    <w:div w:id="263731997">
      <w:bodyDiv w:val="1"/>
      <w:marLeft w:val="0"/>
      <w:marRight w:val="0"/>
      <w:marTop w:val="0"/>
      <w:marBottom w:val="0"/>
      <w:divBdr>
        <w:top w:val="none" w:sz="0" w:space="0" w:color="auto"/>
        <w:left w:val="none" w:sz="0" w:space="0" w:color="auto"/>
        <w:bottom w:val="none" w:sz="0" w:space="0" w:color="auto"/>
        <w:right w:val="none" w:sz="0" w:space="0" w:color="auto"/>
      </w:divBdr>
    </w:div>
    <w:div w:id="286552048">
      <w:bodyDiv w:val="1"/>
      <w:marLeft w:val="0"/>
      <w:marRight w:val="0"/>
      <w:marTop w:val="0"/>
      <w:marBottom w:val="0"/>
      <w:divBdr>
        <w:top w:val="none" w:sz="0" w:space="0" w:color="auto"/>
        <w:left w:val="none" w:sz="0" w:space="0" w:color="auto"/>
        <w:bottom w:val="none" w:sz="0" w:space="0" w:color="auto"/>
        <w:right w:val="none" w:sz="0" w:space="0" w:color="auto"/>
      </w:divBdr>
    </w:div>
    <w:div w:id="376978368">
      <w:bodyDiv w:val="1"/>
      <w:marLeft w:val="0"/>
      <w:marRight w:val="0"/>
      <w:marTop w:val="0"/>
      <w:marBottom w:val="0"/>
      <w:divBdr>
        <w:top w:val="none" w:sz="0" w:space="0" w:color="auto"/>
        <w:left w:val="none" w:sz="0" w:space="0" w:color="auto"/>
        <w:bottom w:val="none" w:sz="0" w:space="0" w:color="auto"/>
        <w:right w:val="none" w:sz="0" w:space="0" w:color="auto"/>
      </w:divBdr>
    </w:div>
    <w:div w:id="463235421">
      <w:bodyDiv w:val="1"/>
      <w:marLeft w:val="0"/>
      <w:marRight w:val="0"/>
      <w:marTop w:val="0"/>
      <w:marBottom w:val="0"/>
      <w:divBdr>
        <w:top w:val="none" w:sz="0" w:space="0" w:color="auto"/>
        <w:left w:val="none" w:sz="0" w:space="0" w:color="auto"/>
        <w:bottom w:val="none" w:sz="0" w:space="0" w:color="auto"/>
        <w:right w:val="none" w:sz="0" w:space="0" w:color="auto"/>
      </w:divBdr>
    </w:div>
    <w:div w:id="675114141">
      <w:bodyDiv w:val="1"/>
      <w:marLeft w:val="0"/>
      <w:marRight w:val="0"/>
      <w:marTop w:val="0"/>
      <w:marBottom w:val="0"/>
      <w:divBdr>
        <w:top w:val="none" w:sz="0" w:space="0" w:color="auto"/>
        <w:left w:val="none" w:sz="0" w:space="0" w:color="auto"/>
        <w:bottom w:val="none" w:sz="0" w:space="0" w:color="auto"/>
        <w:right w:val="none" w:sz="0" w:space="0" w:color="auto"/>
      </w:divBdr>
    </w:div>
    <w:div w:id="683244086">
      <w:bodyDiv w:val="1"/>
      <w:marLeft w:val="0"/>
      <w:marRight w:val="0"/>
      <w:marTop w:val="0"/>
      <w:marBottom w:val="0"/>
      <w:divBdr>
        <w:top w:val="none" w:sz="0" w:space="0" w:color="auto"/>
        <w:left w:val="none" w:sz="0" w:space="0" w:color="auto"/>
        <w:bottom w:val="none" w:sz="0" w:space="0" w:color="auto"/>
        <w:right w:val="none" w:sz="0" w:space="0" w:color="auto"/>
      </w:divBdr>
    </w:div>
    <w:div w:id="891962864">
      <w:bodyDiv w:val="1"/>
      <w:marLeft w:val="0"/>
      <w:marRight w:val="0"/>
      <w:marTop w:val="0"/>
      <w:marBottom w:val="0"/>
      <w:divBdr>
        <w:top w:val="none" w:sz="0" w:space="0" w:color="auto"/>
        <w:left w:val="none" w:sz="0" w:space="0" w:color="auto"/>
        <w:bottom w:val="none" w:sz="0" w:space="0" w:color="auto"/>
        <w:right w:val="none" w:sz="0" w:space="0" w:color="auto"/>
      </w:divBdr>
    </w:div>
    <w:div w:id="1126776277">
      <w:bodyDiv w:val="1"/>
      <w:marLeft w:val="0"/>
      <w:marRight w:val="0"/>
      <w:marTop w:val="0"/>
      <w:marBottom w:val="0"/>
      <w:divBdr>
        <w:top w:val="none" w:sz="0" w:space="0" w:color="auto"/>
        <w:left w:val="none" w:sz="0" w:space="0" w:color="auto"/>
        <w:bottom w:val="none" w:sz="0" w:space="0" w:color="auto"/>
        <w:right w:val="none" w:sz="0" w:space="0" w:color="auto"/>
      </w:divBdr>
    </w:div>
    <w:div w:id="1170439982">
      <w:bodyDiv w:val="1"/>
      <w:marLeft w:val="0"/>
      <w:marRight w:val="0"/>
      <w:marTop w:val="0"/>
      <w:marBottom w:val="0"/>
      <w:divBdr>
        <w:top w:val="none" w:sz="0" w:space="0" w:color="auto"/>
        <w:left w:val="none" w:sz="0" w:space="0" w:color="auto"/>
        <w:bottom w:val="none" w:sz="0" w:space="0" w:color="auto"/>
        <w:right w:val="none" w:sz="0" w:space="0" w:color="auto"/>
      </w:divBdr>
    </w:div>
    <w:div w:id="1562250710">
      <w:bodyDiv w:val="1"/>
      <w:marLeft w:val="0"/>
      <w:marRight w:val="0"/>
      <w:marTop w:val="0"/>
      <w:marBottom w:val="0"/>
      <w:divBdr>
        <w:top w:val="none" w:sz="0" w:space="0" w:color="auto"/>
        <w:left w:val="none" w:sz="0" w:space="0" w:color="auto"/>
        <w:bottom w:val="none" w:sz="0" w:space="0" w:color="auto"/>
        <w:right w:val="none" w:sz="0" w:space="0" w:color="auto"/>
      </w:divBdr>
    </w:div>
    <w:div w:id="1781989656">
      <w:bodyDiv w:val="1"/>
      <w:marLeft w:val="0"/>
      <w:marRight w:val="0"/>
      <w:marTop w:val="0"/>
      <w:marBottom w:val="0"/>
      <w:divBdr>
        <w:top w:val="none" w:sz="0" w:space="0" w:color="auto"/>
        <w:left w:val="none" w:sz="0" w:space="0" w:color="auto"/>
        <w:bottom w:val="none" w:sz="0" w:space="0" w:color="auto"/>
        <w:right w:val="none" w:sz="0" w:space="0" w:color="auto"/>
      </w:divBdr>
    </w:div>
    <w:div w:id="1978562988">
      <w:bodyDiv w:val="1"/>
      <w:marLeft w:val="0"/>
      <w:marRight w:val="0"/>
      <w:marTop w:val="0"/>
      <w:marBottom w:val="0"/>
      <w:divBdr>
        <w:top w:val="none" w:sz="0" w:space="0" w:color="auto"/>
        <w:left w:val="none" w:sz="0" w:space="0" w:color="auto"/>
        <w:bottom w:val="none" w:sz="0" w:space="0" w:color="auto"/>
        <w:right w:val="none" w:sz="0" w:space="0" w:color="auto"/>
      </w:divBdr>
    </w:div>
    <w:div w:id="203164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ifestationsportiv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2379675ECD4A24ADF8ECC59CA9D8B1"/>
        <w:category>
          <w:name w:val="Général"/>
          <w:gallery w:val="placeholder"/>
        </w:category>
        <w:types>
          <w:type w:val="bbPlcHdr"/>
        </w:types>
        <w:behaviors>
          <w:behavior w:val="content"/>
        </w:behaviors>
        <w:guid w:val="{47536DDC-7437-4915-831F-9619D09AF555}"/>
      </w:docPartPr>
      <w:docPartBody>
        <w:p w:rsidR="00966F9A" w:rsidRDefault="00B67D91" w:rsidP="00B67D91">
          <w:pPr>
            <w:pStyle w:val="4F2379675ECD4A24ADF8ECC59CA9D8B1"/>
          </w:pPr>
          <w:r w:rsidRPr="00AB4981">
            <w:rPr>
              <w:lang w:bidi="fr-FR"/>
            </w:rPr>
            <w:t>En présence de</w:t>
          </w:r>
        </w:p>
      </w:docPartBody>
    </w:docPart>
    <w:docPart>
      <w:docPartPr>
        <w:name w:val="76A0F81DD4D2406E96B7E82788AD1BA9"/>
        <w:category>
          <w:name w:val="Général"/>
          <w:gallery w:val="placeholder"/>
        </w:category>
        <w:types>
          <w:type w:val="bbPlcHdr"/>
        </w:types>
        <w:behaviors>
          <w:behavior w:val="content"/>
        </w:behaviors>
        <w:guid w:val="{DD6ECE67-05DA-4056-B27E-9C2C27E8D352}"/>
      </w:docPartPr>
      <w:docPartBody>
        <w:p w:rsidR="00966F9A" w:rsidRDefault="00B67D91" w:rsidP="00B67D91">
          <w:pPr>
            <w:pStyle w:val="76A0F81DD4D2406E96B7E82788AD1BA9"/>
          </w:pPr>
          <w:r w:rsidRPr="00AB4981">
            <w:rPr>
              <w:lang w:bidi="fr-FR"/>
            </w:rPr>
            <w:t>Prochaine réunion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91"/>
    <w:rsid w:val="00966F9A"/>
    <w:rsid w:val="00B67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F2379675ECD4A24ADF8ECC59CA9D8B1">
    <w:name w:val="4F2379675ECD4A24ADF8ECC59CA9D8B1"/>
    <w:rsid w:val="00B67D91"/>
  </w:style>
  <w:style w:type="paragraph" w:customStyle="1" w:styleId="76A0F81DD4D2406E96B7E82788AD1BA9">
    <w:name w:val="76A0F81DD4D2406E96B7E82788AD1BA9"/>
    <w:rsid w:val="00B67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F98AC-AD70-4677-9B57-5C712585D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5129</Characters>
  <Application>Microsoft Office Word</Application>
  <DocSecurity>4</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Mairie</cp:lastModifiedBy>
  <cp:revision>2</cp:revision>
  <dcterms:created xsi:type="dcterms:W3CDTF">2022-02-01T12:43:00Z</dcterms:created>
  <dcterms:modified xsi:type="dcterms:W3CDTF">2022-02-01T12:43:00Z</dcterms:modified>
</cp:coreProperties>
</file>