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47A7A6A4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</w:t>
      </w:r>
      <w:r w:rsidR="00B02510">
        <w:rPr>
          <w:rFonts w:ascii="Calibri" w:hAnsi="Calibri" w:cs="Times New Roman"/>
          <w:sz w:val="40"/>
          <w:szCs w:val="40"/>
        </w:rPr>
        <w:t>7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33B62FBC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B02510">
        <w:rPr>
          <w:rFonts w:ascii="Calibri" w:hAnsi="Calibri" w:cs="Times New Roman"/>
          <w:color w:val="auto"/>
          <w:szCs w:val="28"/>
        </w:rPr>
        <w:t>20</w:t>
      </w:r>
      <w:r w:rsidR="00C82254">
        <w:rPr>
          <w:rFonts w:ascii="Calibri" w:hAnsi="Calibri" w:cs="Times New Roman"/>
          <w:color w:val="auto"/>
          <w:szCs w:val="28"/>
        </w:rPr>
        <w:t xml:space="preserve"> septembre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6F51FC96" w:rsidR="002374EB" w:rsidRDefault="003D7B48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3753F6A9" w14:textId="1E77B06D" w:rsidR="00B02510" w:rsidRPr="00A13033" w:rsidRDefault="00B02510" w:rsidP="00B02510">
      <w:pPr>
        <w:rPr>
          <w:rFonts w:cstheme="minorHAnsi"/>
          <w:sz w:val="28"/>
          <w:szCs w:val="28"/>
        </w:rPr>
      </w:pPr>
      <w:r w:rsidRPr="00A13033">
        <w:rPr>
          <w:rFonts w:cstheme="minorHAnsi"/>
          <w:sz w:val="28"/>
          <w:szCs w:val="28"/>
        </w:rPr>
        <w:t>Monsieur le Maire</w:t>
      </w:r>
    </w:p>
    <w:p w14:paraId="6B22EAB6" w14:textId="05B5FEAF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81793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>Mickaël DROUET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82254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>Sandrine</w:t>
      </w:r>
      <w:r w:rsidR="00A13033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GILBERT,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Cathy LAFONT,</w:t>
      </w:r>
      <w:r w:rsidRPr="00FE78E6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514F29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514F29">
        <w:rPr>
          <w:rFonts w:ascii="Calibri" w:hAnsi="Calibri" w:cs="Times New Roman"/>
          <w:color w:val="auto"/>
          <w:sz w:val="28"/>
          <w:szCs w:val="28"/>
        </w:rPr>
        <w:t>e VERNIEUWE</w:t>
      </w:r>
      <w:r>
        <w:rPr>
          <w:rFonts w:ascii="Calibri" w:hAnsi="Calibri" w:cs="Times New Roman"/>
          <w:color w:val="auto"/>
          <w:sz w:val="28"/>
          <w:szCs w:val="28"/>
        </w:rPr>
        <w:t>.</w:t>
      </w:r>
    </w:p>
    <w:p w14:paraId="795246DE" w14:textId="77777777" w:rsidR="00940712" w:rsidRDefault="00940712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597D9260" w:rsidR="0088316B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B02510">
        <w:rPr>
          <w:rFonts w:ascii="Calibri" w:hAnsi="Calibri" w:cs="Times New Roman"/>
          <w:color w:val="auto"/>
          <w:sz w:val="28"/>
          <w:szCs w:val="28"/>
        </w:rPr>
        <w:t>9h05</w:t>
      </w:r>
    </w:p>
    <w:p w14:paraId="416554CD" w14:textId="77777777" w:rsidR="00A13033" w:rsidRPr="00CF3DBD" w:rsidRDefault="00A13033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52E6F9F1" w14:textId="51B9D66C" w:rsidR="00B02510" w:rsidRDefault="00B02510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r>
        <w:rPr>
          <w:rFonts w:ascii="Calibri" w:hAnsi="Calibri" w:cs="Calibri"/>
          <w:b/>
          <w:bCs/>
          <w:color w:val="auto"/>
          <w:szCs w:val="24"/>
        </w:rPr>
        <w:t>Monsieur le Maire</w:t>
      </w:r>
    </w:p>
    <w:p w14:paraId="625FAAE7" w14:textId="262C2107" w:rsidR="00263B63" w:rsidRPr="00263B63" w:rsidRDefault="00263B63" w:rsidP="00D11411">
      <w:pPr>
        <w:jc w:val="both"/>
        <w:rPr>
          <w:rFonts w:ascii="Calibri" w:hAnsi="Calibri" w:cs="Calibri"/>
          <w:color w:val="auto"/>
          <w:szCs w:val="24"/>
        </w:rPr>
      </w:pPr>
      <w:r w:rsidRPr="00263B63">
        <w:rPr>
          <w:rFonts w:ascii="Calibri" w:hAnsi="Calibri" w:cs="Calibri"/>
          <w:color w:val="auto"/>
          <w:szCs w:val="24"/>
        </w:rPr>
        <w:t xml:space="preserve">La hausse </w:t>
      </w:r>
      <w:r w:rsidR="00F3740F">
        <w:rPr>
          <w:rFonts w:ascii="Calibri" w:hAnsi="Calibri" w:cs="Calibri"/>
          <w:color w:val="auto"/>
          <w:szCs w:val="24"/>
        </w:rPr>
        <w:t xml:space="preserve">des frais d’électricité </w:t>
      </w:r>
      <w:r w:rsidRPr="00263B63">
        <w:rPr>
          <w:rFonts w:ascii="Calibri" w:hAnsi="Calibri" w:cs="Calibri"/>
          <w:color w:val="auto"/>
          <w:szCs w:val="24"/>
        </w:rPr>
        <w:t xml:space="preserve">en 2022 de 20% a été absorbée par le passage aux </w:t>
      </w:r>
      <w:proofErr w:type="spellStart"/>
      <w:r w:rsidRPr="00263B63">
        <w:rPr>
          <w:rFonts w:ascii="Calibri" w:hAnsi="Calibri" w:cs="Calibri"/>
          <w:color w:val="auto"/>
          <w:szCs w:val="24"/>
        </w:rPr>
        <w:t>leds</w:t>
      </w:r>
      <w:proofErr w:type="spellEnd"/>
      <w:r w:rsidRPr="00263B63">
        <w:rPr>
          <w:rFonts w:ascii="Calibri" w:hAnsi="Calibri" w:cs="Calibri"/>
          <w:color w:val="auto"/>
          <w:szCs w:val="24"/>
        </w:rPr>
        <w:t xml:space="preserve"> sur bâtiments communaux, stade et éclairage public. </w:t>
      </w:r>
      <w:r w:rsidR="00D11411">
        <w:rPr>
          <w:rFonts w:ascii="Calibri" w:hAnsi="Calibri" w:cs="Calibri"/>
          <w:color w:val="auto"/>
          <w:szCs w:val="24"/>
        </w:rPr>
        <w:t xml:space="preserve">L’éclairage public nocturne est stoppé de minuit à 6 heures. </w:t>
      </w:r>
    </w:p>
    <w:p w14:paraId="411C7FD9" w14:textId="77777777" w:rsidR="001358F4" w:rsidRDefault="00B02510" w:rsidP="00D11411">
      <w:pPr>
        <w:jc w:val="both"/>
        <w:rPr>
          <w:rFonts w:ascii="Calibri" w:hAnsi="Calibri" w:cs="Calibri"/>
          <w:color w:val="auto"/>
          <w:szCs w:val="24"/>
        </w:rPr>
      </w:pPr>
      <w:r w:rsidRPr="00263B63">
        <w:rPr>
          <w:rFonts w:ascii="Calibri" w:hAnsi="Calibri" w:cs="Calibri"/>
          <w:color w:val="auto"/>
          <w:szCs w:val="24"/>
        </w:rPr>
        <w:t xml:space="preserve">Le prix de l’énergie est en hausse. </w:t>
      </w:r>
      <w:r w:rsidR="00263B63" w:rsidRPr="00263B63">
        <w:rPr>
          <w:rFonts w:ascii="Calibri" w:hAnsi="Calibri" w:cs="Calibri"/>
          <w:color w:val="auto"/>
          <w:szCs w:val="24"/>
        </w:rPr>
        <w:t>L’augmentation</w:t>
      </w:r>
      <w:r w:rsidRPr="00263B63">
        <w:rPr>
          <w:rFonts w:ascii="Calibri" w:hAnsi="Calibri" w:cs="Calibri"/>
          <w:color w:val="auto"/>
          <w:szCs w:val="24"/>
        </w:rPr>
        <w:t xml:space="preserve"> de l’électricité est préoccupante, </w:t>
      </w:r>
      <w:r w:rsidR="00263B63" w:rsidRPr="00263B63">
        <w:rPr>
          <w:rFonts w:ascii="Calibri" w:hAnsi="Calibri" w:cs="Calibri"/>
          <w:color w:val="auto"/>
          <w:szCs w:val="24"/>
        </w:rPr>
        <w:t xml:space="preserve">très </w:t>
      </w:r>
      <w:r w:rsidRPr="00263B63">
        <w:rPr>
          <w:rFonts w:ascii="Calibri" w:hAnsi="Calibri" w:cs="Calibri"/>
          <w:color w:val="auto"/>
          <w:szCs w:val="24"/>
        </w:rPr>
        <w:t>inquiétante pour 2023.</w:t>
      </w:r>
      <w:r w:rsidR="00263B63" w:rsidRPr="00263B63">
        <w:rPr>
          <w:rFonts w:ascii="Calibri" w:hAnsi="Calibri" w:cs="Calibri"/>
          <w:color w:val="auto"/>
          <w:szCs w:val="24"/>
        </w:rPr>
        <w:t xml:space="preserve"> Pour les collectivités, elle serait de 200% </w:t>
      </w:r>
      <w:r w:rsidR="00263B63" w:rsidRPr="00A13033">
        <w:rPr>
          <w:rFonts w:ascii="Calibri" w:hAnsi="Calibri" w:cs="Calibri"/>
          <w:color w:val="auto"/>
          <w:szCs w:val="24"/>
          <w:u w:val="single"/>
        </w:rPr>
        <w:t>minimum</w:t>
      </w:r>
      <w:r w:rsidR="00263B63" w:rsidRPr="00263B63">
        <w:rPr>
          <w:rFonts w:ascii="Calibri" w:hAnsi="Calibri" w:cs="Calibri"/>
          <w:color w:val="auto"/>
          <w:szCs w:val="24"/>
        </w:rPr>
        <w:t>.</w:t>
      </w:r>
    </w:p>
    <w:p w14:paraId="26EE90C9" w14:textId="7659ACCE" w:rsidR="00B02510" w:rsidRDefault="001358F4" w:rsidP="00D11411">
      <w:pPr>
        <w:jc w:val="both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3 </w:t>
      </w:r>
      <w:r w:rsidR="00F3740F">
        <w:rPr>
          <w:rFonts w:ascii="Calibri" w:hAnsi="Calibri" w:cs="Calibri"/>
          <w:color w:val="auto"/>
          <w:szCs w:val="24"/>
        </w:rPr>
        <w:t>postes</w:t>
      </w:r>
      <w:r>
        <w:rPr>
          <w:rFonts w:ascii="Calibri" w:hAnsi="Calibri" w:cs="Calibri"/>
          <w:color w:val="auto"/>
          <w:szCs w:val="24"/>
        </w:rPr>
        <w:t xml:space="preserve"> principaux ont augmenté cette année : EDF, masse salariale, et ateliers de la pause méridienne. </w:t>
      </w:r>
      <w:r w:rsidR="00263B63">
        <w:rPr>
          <w:rFonts w:ascii="Calibri" w:hAnsi="Calibri" w:cs="Calibri"/>
          <w:color w:val="auto"/>
          <w:szCs w:val="24"/>
        </w:rPr>
        <w:t xml:space="preserve"> Il faut </w:t>
      </w:r>
      <w:r>
        <w:rPr>
          <w:rFonts w:ascii="Calibri" w:hAnsi="Calibri" w:cs="Calibri"/>
          <w:color w:val="auto"/>
          <w:szCs w:val="24"/>
        </w:rPr>
        <w:t>donc réfléchir</w:t>
      </w:r>
      <w:r w:rsidR="00263B63">
        <w:rPr>
          <w:rFonts w:ascii="Calibri" w:hAnsi="Calibri" w:cs="Calibri"/>
          <w:color w:val="auto"/>
          <w:szCs w:val="24"/>
        </w:rPr>
        <w:t xml:space="preserve"> à notre niveau pour faire des économies</w:t>
      </w:r>
      <w:r>
        <w:rPr>
          <w:rFonts w:ascii="Calibri" w:hAnsi="Calibri" w:cs="Calibri"/>
          <w:color w:val="auto"/>
          <w:szCs w:val="24"/>
        </w:rPr>
        <w:t xml:space="preserve"> sur l’énergie mais aussi sur les activités que nous faisons. Quelques pistes sont envisagées : éclairage autonome dans les bâtiments, quelques radiateurs à changer</w:t>
      </w:r>
      <w:r w:rsidR="00D11411">
        <w:rPr>
          <w:rFonts w:ascii="Calibri" w:hAnsi="Calibri" w:cs="Calibri"/>
          <w:color w:val="auto"/>
          <w:szCs w:val="24"/>
        </w:rPr>
        <w:t>, diminution de la plage horaire de l’éclairage nocturne</w:t>
      </w:r>
      <w:r w:rsidR="00F3740F">
        <w:rPr>
          <w:rFonts w:ascii="Calibri" w:hAnsi="Calibri" w:cs="Calibri"/>
          <w:color w:val="auto"/>
          <w:szCs w:val="24"/>
        </w:rPr>
        <w:t>, extinction sur certains bâtiments et équipements le soir</w:t>
      </w:r>
      <w:r w:rsidR="00A13033">
        <w:rPr>
          <w:rFonts w:ascii="Calibri" w:hAnsi="Calibri" w:cs="Calibri"/>
          <w:color w:val="auto"/>
          <w:szCs w:val="24"/>
        </w:rPr>
        <w:t>….</w:t>
      </w:r>
      <w:r w:rsidR="00D11411">
        <w:rPr>
          <w:rFonts w:ascii="Calibri" w:hAnsi="Calibri" w:cs="Calibri"/>
          <w:color w:val="auto"/>
          <w:szCs w:val="24"/>
        </w:rPr>
        <w:t xml:space="preserve"> </w:t>
      </w:r>
    </w:p>
    <w:p w14:paraId="3E0078E8" w14:textId="4BAC2CCD" w:rsidR="00D11411" w:rsidRDefault="00D11411" w:rsidP="00D11411">
      <w:pPr>
        <w:jc w:val="both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Monsieur le Maire compte sur Mickael D.</w:t>
      </w:r>
      <w:r w:rsidR="00A13033">
        <w:rPr>
          <w:rFonts w:ascii="Calibri" w:hAnsi="Calibri" w:cs="Calibri"/>
          <w:color w:val="auto"/>
          <w:szCs w:val="24"/>
        </w:rPr>
        <w:t xml:space="preserve"> et sur tout le personnel</w:t>
      </w:r>
      <w:r>
        <w:rPr>
          <w:rFonts w:ascii="Calibri" w:hAnsi="Calibri" w:cs="Calibri"/>
          <w:color w:val="auto"/>
          <w:szCs w:val="24"/>
        </w:rPr>
        <w:t xml:space="preserve"> pour réfléchir sur toutes les formes d’économie que la municipalité pourrait faire</w:t>
      </w:r>
      <w:r w:rsidR="00A13033">
        <w:rPr>
          <w:rFonts w:ascii="Calibri" w:hAnsi="Calibri" w:cs="Calibri"/>
          <w:color w:val="auto"/>
          <w:szCs w:val="24"/>
        </w:rPr>
        <w:t>.</w:t>
      </w:r>
      <w:r>
        <w:rPr>
          <w:rFonts w:ascii="Calibri" w:hAnsi="Calibri" w:cs="Calibri"/>
          <w:color w:val="auto"/>
          <w:szCs w:val="24"/>
        </w:rPr>
        <w:t xml:space="preserve"> </w:t>
      </w:r>
    </w:p>
    <w:p w14:paraId="7975FC92" w14:textId="55CA1F3C" w:rsidR="001358F4" w:rsidRPr="00263B63" w:rsidRDefault="001358F4" w:rsidP="00D11411">
      <w:pPr>
        <w:pBdr>
          <w:top w:val="single" w:sz="4" w:space="1" w:color="auto"/>
        </w:pBdr>
        <w:jc w:val="both"/>
        <w:rPr>
          <w:rFonts w:ascii="Calibri" w:hAnsi="Calibri" w:cs="Calibri"/>
          <w:color w:val="auto"/>
          <w:szCs w:val="24"/>
        </w:rPr>
      </w:pPr>
    </w:p>
    <w:p w14:paraId="4200A8AB" w14:textId="77777777" w:rsidR="00D11411" w:rsidRDefault="00D11411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0" w:name="_Hlk81902432"/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>
        <w:rPr>
          <w:rFonts w:ascii="Calibri" w:hAnsi="Calibri" w:cs="Calibri"/>
          <w:b/>
          <w:bCs/>
          <w:color w:val="auto"/>
          <w:szCs w:val="24"/>
        </w:rPr>
        <w:t>AUZIN</w:t>
      </w:r>
    </w:p>
    <w:p w14:paraId="438AD8CB" w14:textId="2720C07E" w:rsidR="001A1E03" w:rsidRPr="00223496" w:rsidRDefault="001A1E03" w:rsidP="007F51BC">
      <w:pPr>
        <w:pStyle w:val="Dtails"/>
        <w:spacing w:after="0"/>
        <w:ind w:left="720" w:hanging="7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223496">
        <w:rPr>
          <w:rFonts w:ascii="Calibri" w:hAnsi="Calibri"/>
          <w:b/>
          <w:bCs/>
          <w:color w:val="auto"/>
          <w:sz w:val="24"/>
          <w:szCs w:val="24"/>
        </w:rPr>
        <w:t>Economie énergie :</w:t>
      </w:r>
    </w:p>
    <w:p w14:paraId="56F3CAC0" w14:textId="59CC5BA8" w:rsidR="00D11411" w:rsidRDefault="00F3740F" w:rsidP="001A1E03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</w:t>
      </w:r>
      <w:r w:rsidR="001A1E03">
        <w:rPr>
          <w:rFonts w:ascii="Calibri" w:hAnsi="Calibri"/>
          <w:color w:val="auto"/>
          <w:sz w:val="24"/>
          <w:szCs w:val="24"/>
        </w:rPr>
        <w:t xml:space="preserve">ne information de sensibilisation sera donnée aux </w:t>
      </w:r>
      <w:r>
        <w:rPr>
          <w:rFonts w:ascii="Calibri" w:hAnsi="Calibri"/>
          <w:color w:val="auto"/>
          <w:sz w:val="24"/>
          <w:szCs w:val="24"/>
        </w:rPr>
        <w:t xml:space="preserve">agents, aux </w:t>
      </w:r>
      <w:r w:rsidR="001A1E03">
        <w:rPr>
          <w:rFonts w:ascii="Calibri" w:hAnsi="Calibri"/>
          <w:color w:val="auto"/>
          <w:sz w:val="24"/>
          <w:szCs w:val="24"/>
        </w:rPr>
        <w:t>enseignants</w:t>
      </w:r>
      <w:r>
        <w:rPr>
          <w:rFonts w:ascii="Calibri" w:hAnsi="Calibri"/>
          <w:color w:val="auto"/>
          <w:sz w:val="24"/>
          <w:szCs w:val="24"/>
        </w:rPr>
        <w:t>, aux associations</w:t>
      </w:r>
      <w:r w:rsidR="001A1E03">
        <w:rPr>
          <w:rFonts w:ascii="Calibri" w:hAnsi="Calibri"/>
          <w:color w:val="auto"/>
          <w:sz w:val="24"/>
          <w:szCs w:val="24"/>
        </w:rPr>
        <w:t xml:space="preserve"> sur les économies d’énergie qui pourraient être effectuées. </w:t>
      </w:r>
    </w:p>
    <w:p w14:paraId="62C5A666" w14:textId="20EF497C" w:rsidR="00F3740F" w:rsidRDefault="001A1E03" w:rsidP="00E75898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3740F">
        <w:rPr>
          <w:rFonts w:ascii="Calibri" w:hAnsi="Calibri"/>
          <w:color w:val="auto"/>
          <w:sz w:val="24"/>
          <w:szCs w:val="24"/>
        </w:rPr>
        <w:t xml:space="preserve">Des </w:t>
      </w:r>
      <w:r w:rsidR="00F3740F" w:rsidRPr="00F3740F">
        <w:rPr>
          <w:rFonts w:ascii="Calibri" w:hAnsi="Calibri"/>
          <w:color w:val="auto"/>
          <w:sz w:val="24"/>
          <w:szCs w:val="24"/>
        </w:rPr>
        <w:t>pistes de réflexion mais aussi des chang</w:t>
      </w:r>
      <w:r w:rsidR="00F3740F">
        <w:rPr>
          <w:rFonts w:ascii="Calibri" w:hAnsi="Calibri"/>
          <w:color w:val="auto"/>
          <w:sz w:val="24"/>
          <w:szCs w:val="24"/>
        </w:rPr>
        <w:t>e</w:t>
      </w:r>
      <w:r w:rsidR="00F3740F" w:rsidRPr="00F3740F">
        <w:rPr>
          <w:rFonts w:ascii="Calibri" w:hAnsi="Calibri"/>
          <w:color w:val="auto"/>
          <w:sz w:val="24"/>
          <w:szCs w:val="24"/>
        </w:rPr>
        <w:t xml:space="preserve">ments doivent être menés par chacun, car à tous on peut aussi améliorer la situation : </w:t>
      </w:r>
      <w:r w:rsidRPr="00F3740F">
        <w:rPr>
          <w:rFonts w:ascii="Calibri" w:hAnsi="Calibri"/>
          <w:color w:val="auto"/>
          <w:sz w:val="24"/>
          <w:szCs w:val="24"/>
        </w:rPr>
        <w:t xml:space="preserve">thermomètres </w:t>
      </w:r>
      <w:r w:rsidR="00F3740F" w:rsidRPr="00F3740F">
        <w:rPr>
          <w:rFonts w:ascii="Calibri" w:hAnsi="Calibri"/>
          <w:color w:val="auto"/>
          <w:sz w:val="24"/>
          <w:szCs w:val="24"/>
        </w:rPr>
        <w:t xml:space="preserve">pour vérifier la température, achat de </w:t>
      </w:r>
      <w:r w:rsidRPr="00F3740F">
        <w:rPr>
          <w:rFonts w:ascii="Calibri" w:hAnsi="Calibri"/>
          <w:color w:val="auto"/>
          <w:sz w:val="24"/>
          <w:szCs w:val="24"/>
        </w:rPr>
        <w:t xml:space="preserve">radiateurs </w:t>
      </w:r>
      <w:r w:rsidR="00F3740F" w:rsidRPr="00F3740F">
        <w:rPr>
          <w:rFonts w:ascii="Calibri" w:hAnsi="Calibri"/>
          <w:color w:val="auto"/>
          <w:sz w:val="24"/>
          <w:szCs w:val="24"/>
        </w:rPr>
        <w:t>basse consommation (étudier leur positionnement), installation d’un</w:t>
      </w:r>
      <w:r w:rsidRPr="00F3740F">
        <w:rPr>
          <w:rFonts w:ascii="Calibri" w:hAnsi="Calibri"/>
          <w:color w:val="auto"/>
          <w:sz w:val="24"/>
          <w:szCs w:val="24"/>
        </w:rPr>
        <w:t xml:space="preserve"> groom </w:t>
      </w:r>
      <w:r w:rsidR="00F3740F" w:rsidRPr="00F3740F">
        <w:rPr>
          <w:rFonts w:ascii="Calibri" w:hAnsi="Calibri"/>
          <w:color w:val="auto"/>
          <w:sz w:val="24"/>
          <w:szCs w:val="24"/>
        </w:rPr>
        <w:t xml:space="preserve">sur la porte de </w:t>
      </w:r>
      <w:r w:rsidRPr="00F3740F">
        <w:rPr>
          <w:rFonts w:ascii="Calibri" w:hAnsi="Calibri"/>
          <w:color w:val="auto"/>
          <w:sz w:val="24"/>
          <w:szCs w:val="24"/>
        </w:rPr>
        <w:t xml:space="preserve">service </w:t>
      </w:r>
      <w:r w:rsidR="00CF45C9" w:rsidRPr="00F3740F">
        <w:rPr>
          <w:rFonts w:ascii="Calibri" w:hAnsi="Calibri"/>
          <w:color w:val="auto"/>
          <w:sz w:val="24"/>
          <w:szCs w:val="24"/>
        </w:rPr>
        <w:t>de la Mairie</w:t>
      </w:r>
    </w:p>
    <w:p w14:paraId="45060089" w14:textId="7C050321" w:rsidR="00CF45C9" w:rsidRDefault="00CF45C9" w:rsidP="001A1E03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poste de </w:t>
      </w:r>
      <w:r w:rsidR="00F3740F">
        <w:rPr>
          <w:rFonts w:ascii="Calibri" w:hAnsi="Calibri"/>
          <w:color w:val="auto"/>
          <w:sz w:val="24"/>
          <w:szCs w:val="24"/>
        </w:rPr>
        <w:t xml:space="preserve">Jean-Luc comme </w:t>
      </w:r>
      <w:r>
        <w:rPr>
          <w:rFonts w:ascii="Calibri" w:hAnsi="Calibri"/>
          <w:color w:val="auto"/>
          <w:sz w:val="24"/>
          <w:szCs w:val="24"/>
        </w:rPr>
        <w:t xml:space="preserve">référent des salles </w:t>
      </w:r>
      <w:r w:rsidR="00F3740F">
        <w:rPr>
          <w:rFonts w:ascii="Calibri" w:hAnsi="Calibri"/>
          <w:color w:val="auto"/>
          <w:sz w:val="24"/>
          <w:szCs w:val="24"/>
        </w:rPr>
        <w:t>sera plus que jamais nécessaire</w:t>
      </w:r>
      <w:r>
        <w:rPr>
          <w:rFonts w:ascii="Calibri" w:hAnsi="Calibri"/>
          <w:color w:val="auto"/>
          <w:sz w:val="24"/>
          <w:szCs w:val="24"/>
        </w:rPr>
        <w:t xml:space="preserve"> afin de faire la chasse </w:t>
      </w:r>
      <w:r w:rsidR="00F3740F">
        <w:rPr>
          <w:rFonts w:ascii="Calibri" w:hAnsi="Calibri"/>
          <w:color w:val="auto"/>
          <w:sz w:val="24"/>
          <w:szCs w:val="24"/>
        </w:rPr>
        <w:t>aux gaspis..</w:t>
      </w:r>
      <w:r>
        <w:rPr>
          <w:rFonts w:ascii="Calibri" w:hAnsi="Calibri"/>
          <w:color w:val="auto"/>
          <w:sz w:val="24"/>
          <w:szCs w:val="24"/>
        </w:rPr>
        <w:t xml:space="preserve">. </w:t>
      </w:r>
    </w:p>
    <w:p w14:paraId="6755F0E9" w14:textId="1E85E99A" w:rsidR="00F3740F" w:rsidRDefault="00F3740F" w:rsidP="001A1E03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lastRenderedPageBreak/>
        <w:t>Il demande que les chefs de services réfléchissent aussi avec les agents pour faire remonter des idées, des pistes d’économies.</w:t>
      </w:r>
      <w:r w:rsidR="007A0ED3">
        <w:rPr>
          <w:rFonts w:ascii="Calibri" w:hAnsi="Calibri"/>
          <w:color w:val="auto"/>
          <w:sz w:val="24"/>
          <w:szCs w:val="24"/>
        </w:rPr>
        <w:t xml:space="preserve"> Points à faire en réunions de services…</w:t>
      </w:r>
      <w:bookmarkStart w:id="1" w:name="_GoBack"/>
      <w:bookmarkEnd w:id="1"/>
    </w:p>
    <w:p w14:paraId="15696EAE" w14:textId="77777777" w:rsidR="00223496" w:rsidRDefault="00223496" w:rsidP="00223496">
      <w:pPr>
        <w:pStyle w:val="Dtails"/>
        <w:spacing w:after="0"/>
        <w:ind w:left="1080"/>
        <w:jc w:val="both"/>
        <w:rPr>
          <w:rFonts w:ascii="Calibri" w:hAnsi="Calibri"/>
          <w:color w:val="auto"/>
          <w:sz w:val="24"/>
          <w:szCs w:val="24"/>
        </w:rPr>
      </w:pPr>
    </w:p>
    <w:p w14:paraId="6A33BC32" w14:textId="25203A45" w:rsidR="00CF45C9" w:rsidRDefault="00223496" w:rsidP="007F51BC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23496">
        <w:rPr>
          <w:rFonts w:ascii="Calibri" w:hAnsi="Calibri"/>
          <w:b/>
          <w:bCs/>
          <w:color w:val="auto"/>
          <w:sz w:val="24"/>
          <w:szCs w:val="24"/>
        </w:rPr>
        <w:t>Informatique</w:t>
      </w:r>
      <w:r>
        <w:rPr>
          <w:rFonts w:ascii="Calibri" w:hAnsi="Calibri"/>
          <w:color w:val="auto"/>
          <w:sz w:val="24"/>
          <w:szCs w:val="24"/>
        </w:rPr>
        <w:t xml:space="preserve"> : </w:t>
      </w:r>
    </w:p>
    <w:p w14:paraId="50FF541C" w14:textId="2044F083" w:rsidR="00CF45C9" w:rsidRDefault="001133FF" w:rsidP="00CF45C9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U</w:t>
      </w:r>
      <w:r w:rsidR="00CF45C9">
        <w:rPr>
          <w:rFonts w:ascii="Calibri" w:hAnsi="Calibri"/>
          <w:color w:val="auto"/>
          <w:sz w:val="24"/>
          <w:szCs w:val="24"/>
        </w:rPr>
        <w:t xml:space="preserve">n bilan va être effectué </w:t>
      </w:r>
      <w:r>
        <w:rPr>
          <w:rFonts w:ascii="Calibri" w:hAnsi="Calibri"/>
          <w:color w:val="auto"/>
          <w:sz w:val="24"/>
          <w:szCs w:val="24"/>
        </w:rPr>
        <w:t xml:space="preserve">sur le matériel utilisé (PC portables ou pc fixes) </w:t>
      </w:r>
      <w:r w:rsidR="00CF45C9">
        <w:rPr>
          <w:rFonts w:ascii="Calibri" w:hAnsi="Calibri"/>
          <w:color w:val="auto"/>
          <w:sz w:val="24"/>
          <w:szCs w:val="24"/>
        </w:rPr>
        <w:t xml:space="preserve">par la directrice avec les enseignants pour savoir quels ordinateurs </w:t>
      </w:r>
      <w:r w:rsidR="00F3740F">
        <w:rPr>
          <w:rFonts w:ascii="Calibri" w:hAnsi="Calibri"/>
          <w:color w:val="auto"/>
          <w:sz w:val="24"/>
          <w:szCs w:val="24"/>
        </w:rPr>
        <w:t>ils choi</w:t>
      </w:r>
      <w:r w:rsidR="0021136A">
        <w:rPr>
          <w:rFonts w:ascii="Calibri" w:hAnsi="Calibri"/>
          <w:color w:val="auto"/>
          <w:sz w:val="24"/>
          <w:szCs w:val="24"/>
        </w:rPr>
        <w:t>sis</w:t>
      </w:r>
      <w:r w:rsidR="00F3740F">
        <w:rPr>
          <w:rFonts w:ascii="Calibri" w:hAnsi="Calibri"/>
          <w:color w:val="auto"/>
          <w:sz w:val="24"/>
          <w:szCs w:val="24"/>
        </w:rPr>
        <w:t>s</w:t>
      </w:r>
      <w:r w:rsidR="0021136A">
        <w:rPr>
          <w:rFonts w:ascii="Calibri" w:hAnsi="Calibri"/>
          <w:color w:val="auto"/>
          <w:sz w:val="24"/>
          <w:szCs w:val="24"/>
        </w:rPr>
        <w:t xml:space="preserve">ent pour les TBI des classes. </w:t>
      </w:r>
      <w:r>
        <w:rPr>
          <w:rFonts w:ascii="Calibri" w:hAnsi="Calibri"/>
          <w:color w:val="auto"/>
          <w:sz w:val="24"/>
          <w:szCs w:val="24"/>
        </w:rPr>
        <w:t>En fonction</w:t>
      </w:r>
      <w:r w:rsidR="0021136A">
        <w:rPr>
          <w:rFonts w:ascii="Calibri" w:hAnsi="Calibri"/>
          <w:color w:val="auto"/>
          <w:sz w:val="24"/>
          <w:szCs w:val="24"/>
        </w:rPr>
        <w:t xml:space="preserve"> la mairie récupérera </w:t>
      </w:r>
      <w:r>
        <w:rPr>
          <w:rFonts w:ascii="Calibri" w:hAnsi="Calibri"/>
          <w:color w:val="auto"/>
          <w:sz w:val="24"/>
          <w:szCs w:val="24"/>
        </w:rPr>
        <w:t>certains</w:t>
      </w:r>
      <w:r w:rsidR="0021136A">
        <w:rPr>
          <w:rFonts w:ascii="Calibri" w:hAnsi="Calibri"/>
          <w:color w:val="auto"/>
          <w:sz w:val="24"/>
          <w:szCs w:val="24"/>
        </w:rPr>
        <w:t xml:space="preserve"> ordinateurs portables. </w:t>
      </w:r>
    </w:p>
    <w:p w14:paraId="70CB9E23" w14:textId="77777777" w:rsidR="0021136A" w:rsidRDefault="0021136A" w:rsidP="0021136A">
      <w:pPr>
        <w:pStyle w:val="Paragraphedeliste"/>
        <w:rPr>
          <w:rFonts w:ascii="Calibri" w:hAnsi="Calibri"/>
          <w:color w:val="auto"/>
          <w:szCs w:val="24"/>
        </w:rPr>
      </w:pPr>
    </w:p>
    <w:p w14:paraId="3F612EE5" w14:textId="66F7844F" w:rsidR="0021136A" w:rsidRPr="00223496" w:rsidRDefault="0021136A" w:rsidP="007F51BC">
      <w:pPr>
        <w:pStyle w:val="Paragraphedeliste"/>
        <w:ind w:hanging="720"/>
        <w:rPr>
          <w:rFonts w:ascii="Calibri" w:hAnsi="Calibri"/>
          <w:b/>
          <w:bCs/>
          <w:color w:val="auto"/>
          <w:szCs w:val="24"/>
        </w:rPr>
      </w:pPr>
      <w:r w:rsidRPr="00223496">
        <w:rPr>
          <w:rFonts w:ascii="Calibri" w:hAnsi="Calibri"/>
          <w:b/>
          <w:bCs/>
          <w:color w:val="auto"/>
          <w:szCs w:val="24"/>
        </w:rPr>
        <w:t>CCAS</w:t>
      </w:r>
      <w:r w:rsidR="00223496">
        <w:rPr>
          <w:rFonts w:ascii="Calibri" w:hAnsi="Calibri"/>
          <w:b/>
          <w:bCs/>
          <w:color w:val="auto"/>
          <w:szCs w:val="24"/>
        </w:rPr>
        <w:t> :</w:t>
      </w:r>
    </w:p>
    <w:p w14:paraId="05268869" w14:textId="36EB1998" w:rsidR="0021136A" w:rsidRPr="00223496" w:rsidRDefault="0021136A" w:rsidP="00223496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bilan « argent de poche » a été établi hier par les membres du CCAS ; C’est un bilan globalement positif. </w:t>
      </w:r>
      <w:r w:rsidR="001133FF">
        <w:rPr>
          <w:rFonts w:ascii="Calibri" w:hAnsi="Calibri"/>
          <w:color w:val="auto"/>
          <w:sz w:val="24"/>
          <w:szCs w:val="24"/>
        </w:rPr>
        <w:t>Prochaine opérations pour l’été 2023.</w:t>
      </w:r>
    </w:p>
    <w:p w14:paraId="11BFC649" w14:textId="5DB4AE1C" w:rsidR="0021136A" w:rsidRDefault="0021136A" w:rsidP="00CF45C9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Le livret du CCAS a été corrigé, les modifications seront donné</w:t>
      </w:r>
      <w:r w:rsidR="00223496">
        <w:rPr>
          <w:rFonts w:ascii="Calibri" w:hAnsi="Calibri"/>
          <w:color w:val="auto"/>
          <w:sz w:val="24"/>
          <w:szCs w:val="24"/>
        </w:rPr>
        <w:t>e</w:t>
      </w:r>
      <w:r>
        <w:rPr>
          <w:rFonts w:ascii="Calibri" w:hAnsi="Calibri"/>
          <w:color w:val="auto"/>
          <w:sz w:val="24"/>
          <w:szCs w:val="24"/>
        </w:rPr>
        <w:t xml:space="preserve">s à Sylvie par Micheline </w:t>
      </w:r>
      <w:proofErr w:type="spellStart"/>
      <w:r>
        <w:rPr>
          <w:rFonts w:ascii="Calibri" w:hAnsi="Calibri"/>
          <w:color w:val="auto"/>
          <w:sz w:val="24"/>
          <w:szCs w:val="24"/>
        </w:rPr>
        <w:t>Libreau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et Cédric</w:t>
      </w:r>
      <w:r w:rsidR="001133FF">
        <w:rPr>
          <w:rFonts w:ascii="Calibri" w:hAnsi="Calibri"/>
          <w:color w:val="auto"/>
          <w:sz w:val="24"/>
          <w:szCs w:val="24"/>
        </w:rPr>
        <w:t>.</w:t>
      </w:r>
    </w:p>
    <w:p w14:paraId="6F6A4CAB" w14:textId="77777777" w:rsidR="0021136A" w:rsidRDefault="0021136A" w:rsidP="0021136A">
      <w:pPr>
        <w:pStyle w:val="Paragraphedeliste"/>
        <w:rPr>
          <w:rFonts w:ascii="Calibri" w:hAnsi="Calibri"/>
          <w:color w:val="auto"/>
          <w:szCs w:val="24"/>
        </w:rPr>
      </w:pPr>
    </w:p>
    <w:p w14:paraId="38F0228D" w14:textId="2CD38BA9" w:rsidR="0021136A" w:rsidRDefault="00F90D05" w:rsidP="007F51BC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23496">
        <w:rPr>
          <w:rFonts w:ascii="Calibri" w:hAnsi="Calibri"/>
          <w:b/>
          <w:bCs/>
          <w:color w:val="auto"/>
          <w:sz w:val="24"/>
          <w:szCs w:val="24"/>
        </w:rPr>
        <w:t>Bassins de rétention</w:t>
      </w:r>
      <w:r w:rsidR="0021136A" w:rsidRPr="00223496">
        <w:rPr>
          <w:rFonts w:ascii="Calibri" w:hAnsi="Calibri"/>
          <w:b/>
          <w:bCs/>
          <w:color w:val="auto"/>
          <w:sz w:val="24"/>
          <w:szCs w:val="24"/>
        </w:rPr>
        <w:t> </w:t>
      </w:r>
      <w:r w:rsidR="0021136A">
        <w:rPr>
          <w:rFonts w:ascii="Calibri" w:hAnsi="Calibri"/>
          <w:color w:val="auto"/>
          <w:sz w:val="24"/>
          <w:szCs w:val="24"/>
        </w:rPr>
        <w:t>:</w:t>
      </w:r>
    </w:p>
    <w:p w14:paraId="208C82A5" w14:textId="54E059CD" w:rsidR="0021136A" w:rsidRDefault="008210E2" w:rsidP="0021136A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 </w:t>
      </w:r>
      <w:r w:rsidR="00F90D05">
        <w:rPr>
          <w:rFonts w:ascii="Calibri" w:hAnsi="Calibri"/>
          <w:color w:val="auto"/>
          <w:sz w:val="24"/>
          <w:szCs w:val="24"/>
        </w:rPr>
        <w:t xml:space="preserve">courrier </w:t>
      </w:r>
      <w:r w:rsidR="001133FF">
        <w:rPr>
          <w:rFonts w:ascii="Calibri" w:hAnsi="Calibri"/>
          <w:color w:val="auto"/>
          <w:sz w:val="24"/>
          <w:szCs w:val="24"/>
        </w:rPr>
        <w:t>a été</w:t>
      </w:r>
      <w:r>
        <w:rPr>
          <w:rFonts w:ascii="Calibri" w:hAnsi="Calibri"/>
          <w:color w:val="auto"/>
          <w:sz w:val="24"/>
          <w:szCs w:val="24"/>
        </w:rPr>
        <w:t xml:space="preserve"> adressé aux viticulteurs</w:t>
      </w:r>
      <w:r w:rsidR="00F90D05">
        <w:rPr>
          <w:rFonts w:ascii="Calibri" w:hAnsi="Calibri"/>
          <w:color w:val="auto"/>
          <w:sz w:val="24"/>
          <w:szCs w:val="24"/>
        </w:rPr>
        <w:t xml:space="preserve"> pour</w:t>
      </w:r>
      <w:r w:rsidR="001133FF">
        <w:rPr>
          <w:rFonts w:ascii="Calibri" w:hAnsi="Calibri"/>
          <w:color w:val="auto"/>
          <w:sz w:val="24"/>
          <w:szCs w:val="24"/>
        </w:rPr>
        <w:t xml:space="preserve"> faire un point</w:t>
      </w:r>
      <w:r w:rsidR="00F90D05">
        <w:rPr>
          <w:rFonts w:ascii="Calibri" w:hAnsi="Calibri"/>
          <w:color w:val="auto"/>
          <w:sz w:val="24"/>
          <w:szCs w:val="24"/>
        </w:rPr>
        <w:t xml:space="preserve"> de situation et travaux </w:t>
      </w:r>
      <w:r w:rsidR="001133FF">
        <w:rPr>
          <w:rFonts w:ascii="Calibri" w:hAnsi="Calibri"/>
          <w:color w:val="auto"/>
          <w:sz w:val="24"/>
          <w:szCs w:val="24"/>
        </w:rPr>
        <w:t>prévu</w:t>
      </w:r>
      <w:r w:rsidR="00F90D05">
        <w:rPr>
          <w:rFonts w:ascii="Calibri" w:hAnsi="Calibri"/>
          <w:color w:val="auto"/>
          <w:sz w:val="24"/>
          <w:szCs w:val="24"/>
        </w:rPr>
        <w:t xml:space="preserve">s pour les rétentions d’eau. </w:t>
      </w:r>
    </w:p>
    <w:p w14:paraId="01F722DF" w14:textId="7456ACDC" w:rsidR="00F90D05" w:rsidRDefault="00F90D05" w:rsidP="0021136A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Deux bassins de rétention sont prévus dans le secteur de Jean Gilles et à la </w:t>
      </w:r>
      <w:proofErr w:type="spellStart"/>
      <w:r>
        <w:rPr>
          <w:rFonts w:ascii="Calibri" w:hAnsi="Calibri"/>
          <w:color w:val="auto"/>
          <w:sz w:val="24"/>
          <w:szCs w:val="24"/>
        </w:rPr>
        <w:t>Canave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. </w:t>
      </w:r>
    </w:p>
    <w:p w14:paraId="3C325854" w14:textId="53D513B4" w:rsidR="00F90D05" w:rsidRDefault="00F90D05" w:rsidP="0021136A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riverains du cours d’eau le </w:t>
      </w:r>
      <w:proofErr w:type="spellStart"/>
      <w:r>
        <w:rPr>
          <w:rFonts w:ascii="Calibri" w:hAnsi="Calibri"/>
          <w:color w:val="auto"/>
          <w:sz w:val="24"/>
          <w:szCs w:val="24"/>
        </w:rPr>
        <w:t>Breyra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vont recevoir un courrier de rappel sur leur obligation </w:t>
      </w:r>
      <w:r w:rsidR="00223496">
        <w:rPr>
          <w:rFonts w:ascii="Calibri" w:hAnsi="Calibri"/>
          <w:color w:val="auto"/>
          <w:sz w:val="24"/>
          <w:szCs w:val="24"/>
        </w:rPr>
        <w:t>à</w:t>
      </w:r>
      <w:r>
        <w:rPr>
          <w:rFonts w:ascii="Calibri" w:hAnsi="Calibri"/>
          <w:color w:val="auto"/>
          <w:sz w:val="24"/>
          <w:szCs w:val="24"/>
        </w:rPr>
        <w:t xml:space="preserve"> nettoyer l</w:t>
      </w:r>
      <w:r w:rsidR="001133FF">
        <w:rPr>
          <w:rFonts w:ascii="Calibri" w:hAnsi="Calibri"/>
          <w:color w:val="auto"/>
          <w:sz w:val="24"/>
          <w:szCs w:val="24"/>
        </w:rPr>
        <w:t xml:space="preserve">e bord </w:t>
      </w:r>
      <w:r>
        <w:rPr>
          <w:rFonts w:ascii="Calibri" w:hAnsi="Calibri"/>
          <w:color w:val="auto"/>
          <w:sz w:val="24"/>
          <w:szCs w:val="24"/>
        </w:rPr>
        <w:t xml:space="preserve">du </w:t>
      </w:r>
      <w:proofErr w:type="spellStart"/>
      <w:r w:rsidR="00223496">
        <w:rPr>
          <w:rFonts w:ascii="Calibri" w:hAnsi="Calibri"/>
          <w:color w:val="auto"/>
          <w:sz w:val="24"/>
          <w:szCs w:val="24"/>
        </w:rPr>
        <w:t>B</w:t>
      </w:r>
      <w:r>
        <w:rPr>
          <w:rFonts w:ascii="Calibri" w:hAnsi="Calibri"/>
          <w:color w:val="auto"/>
          <w:sz w:val="24"/>
          <w:szCs w:val="24"/>
        </w:rPr>
        <w:t>reyra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situé sur leur propriété. </w:t>
      </w:r>
    </w:p>
    <w:p w14:paraId="6C9EFF0D" w14:textId="77777777" w:rsidR="00F90D05" w:rsidRPr="000E0497" w:rsidRDefault="00F90D05" w:rsidP="00F90D05">
      <w:pPr>
        <w:pStyle w:val="Dtails"/>
        <w:spacing w:after="0"/>
        <w:ind w:left="1080"/>
        <w:jc w:val="both"/>
        <w:rPr>
          <w:rFonts w:ascii="Calibri" w:hAnsi="Calibri"/>
          <w:color w:val="auto"/>
          <w:sz w:val="24"/>
          <w:szCs w:val="24"/>
        </w:rPr>
      </w:pPr>
    </w:p>
    <w:p w14:paraId="65CFAF2C" w14:textId="6B80203F" w:rsidR="002A0107" w:rsidRPr="002A0107" w:rsidRDefault="002A0107" w:rsidP="002A0107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54ABA105" w14:textId="0DA274A1" w:rsidR="00291415" w:rsidRDefault="00F90D0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Rappel de date</w:t>
      </w:r>
      <w:r w:rsidR="00D96D51">
        <w:rPr>
          <w:rFonts w:ascii="Calibri" w:hAnsi="Calibri"/>
          <w:b/>
          <w:bCs/>
          <w:color w:val="auto"/>
          <w:sz w:val="24"/>
          <w:szCs w:val="24"/>
        </w:rPr>
        <w:t>s</w:t>
      </w:r>
      <w:r>
        <w:rPr>
          <w:rFonts w:ascii="Calibri" w:hAnsi="Calibri"/>
          <w:b/>
          <w:bCs/>
          <w:color w:val="auto"/>
          <w:sz w:val="24"/>
          <w:szCs w:val="24"/>
        </w:rPr>
        <w:t> :</w:t>
      </w:r>
    </w:p>
    <w:p w14:paraId="6FE7FBC0" w14:textId="621BF34C" w:rsidR="00F90D05" w:rsidRPr="00D96D51" w:rsidRDefault="00F90D05" w:rsidP="00F90D05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D96D51">
        <w:rPr>
          <w:rFonts w:ascii="Calibri" w:hAnsi="Calibri"/>
          <w:color w:val="auto"/>
          <w:sz w:val="24"/>
          <w:szCs w:val="24"/>
        </w:rPr>
        <w:t>25 septembre « Netto</w:t>
      </w:r>
      <w:r w:rsidR="001133FF">
        <w:rPr>
          <w:rFonts w:ascii="Calibri" w:hAnsi="Calibri"/>
          <w:color w:val="auto"/>
          <w:sz w:val="24"/>
          <w:szCs w:val="24"/>
        </w:rPr>
        <w:t>yons la nature » avec le CMJ. L</w:t>
      </w:r>
      <w:r w:rsidRPr="00D96D51">
        <w:rPr>
          <w:rFonts w:ascii="Calibri" w:hAnsi="Calibri"/>
          <w:color w:val="auto"/>
          <w:sz w:val="24"/>
          <w:szCs w:val="24"/>
        </w:rPr>
        <w:t xml:space="preserve">’association </w:t>
      </w:r>
      <w:proofErr w:type="spellStart"/>
      <w:r w:rsidRPr="00D96D51">
        <w:rPr>
          <w:rFonts w:ascii="Calibri" w:hAnsi="Calibri"/>
          <w:color w:val="auto"/>
          <w:sz w:val="24"/>
          <w:szCs w:val="24"/>
        </w:rPr>
        <w:t>Cawet</w:t>
      </w:r>
      <w:proofErr w:type="spellEnd"/>
      <w:r w:rsidRPr="00D96D51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D96D51">
        <w:rPr>
          <w:rFonts w:ascii="Calibri" w:hAnsi="Calibri"/>
          <w:color w:val="auto"/>
          <w:sz w:val="24"/>
          <w:szCs w:val="24"/>
        </w:rPr>
        <w:t>rando</w:t>
      </w:r>
      <w:proofErr w:type="spellEnd"/>
      <w:r w:rsidR="001133FF">
        <w:rPr>
          <w:rFonts w:ascii="Calibri" w:hAnsi="Calibri"/>
          <w:color w:val="auto"/>
          <w:sz w:val="24"/>
          <w:szCs w:val="24"/>
        </w:rPr>
        <w:t xml:space="preserve"> s’y associera aussi</w:t>
      </w:r>
      <w:r w:rsidRPr="00D96D51">
        <w:rPr>
          <w:rFonts w:ascii="Calibri" w:hAnsi="Calibri"/>
          <w:color w:val="auto"/>
          <w:sz w:val="24"/>
          <w:szCs w:val="24"/>
        </w:rPr>
        <w:t xml:space="preserve">. </w:t>
      </w:r>
    </w:p>
    <w:p w14:paraId="20630167" w14:textId="46E5DA91" w:rsidR="00D96D51" w:rsidRDefault="001133FF" w:rsidP="00F90D05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 octobre 9h</w:t>
      </w:r>
      <w:r w:rsidR="00D96D51" w:rsidRPr="00D96D51">
        <w:rPr>
          <w:rFonts w:ascii="Calibri" w:hAnsi="Calibri"/>
          <w:color w:val="auto"/>
          <w:sz w:val="24"/>
          <w:szCs w:val="24"/>
        </w:rPr>
        <w:t xml:space="preserve">30 : </w:t>
      </w:r>
      <w:r w:rsidR="00223496">
        <w:rPr>
          <w:rFonts w:ascii="Calibri" w:hAnsi="Calibri"/>
          <w:color w:val="auto"/>
          <w:sz w:val="24"/>
          <w:szCs w:val="24"/>
        </w:rPr>
        <w:t>O</w:t>
      </w:r>
      <w:r w:rsidR="00D96D51" w:rsidRPr="00D96D51">
        <w:rPr>
          <w:rFonts w:ascii="Calibri" w:hAnsi="Calibri"/>
          <w:color w:val="auto"/>
          <w:sz w:val="24"/>
          <w:szCs w:val="24"/>
        </w:rPr>
        <w:t>ctobre rose</w:t>
      </w:r>
      <w:r w:rsidR="00D96D51">
        <w:rPr>
          <w:rFonts w:ascii="Calibri" w:hAnsi="Calibri"/>
          <w:color w:val="auto"/>
          <w:sz w:val="24"/>
          <w:szCs w:val="24"/>
        </w:rPr>
        <w:t xml:space="preserve"> </w:t>
      </w:r>
      <w:r w:rsidR="00437BB2">
        <w:rPr>
          <w:rFonts w:ascii="Calibri" w:hAnsi="Calibri"/>
          <w:color w:val="auto"/>
          <w:sz w:val="24"/>
          <w:szCs w:val="24"/>
        </w:rPr>
        <w:t>organisé par</w:t>
      </w:r>
      <w:r w:rsidR="00D96D51">
        <w:rPr>
          <w:rFonts w:ascii="Calibri" w:hAnsi="Calibri"/>
          <w:color w:val="auto"/>
          <w:sz w:val="24"/>
          <w:szCs w:val="24"/>
        </w:rPr>
        <w:t xml:space="preserve"> la municipalité et </w:t>
      </w:r>
      <w:proofErr w:type="spellStart"/>
      <w:r w:rsidR="00D96D51">
        <w:rPr>
          <w:rFonts w:ascii="Calibri" w:hAnsi="Calibri"/>
          <w:color w:val="auto"/>
          <w:sz w:val="24"/>
          <w:szCs w:val="24"/>
        </w:rPr>
        <w:t>Cawet</w:t>
      </w:r>
      <w:proofErr w:type="spellEnd"/>
      <w:r w:rsidR="00D96D51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D96D51">
        <w:rPr>
          <w:rFonts w:ascii="Calibri" w:hAnsi="Calibri"/>
          <w:color w:val="auto"/>
          <w:sz w:val="24"/>
          <w:szCs w:val="24"/>
        </w:rPr>
        <w:t>rando</w:t>
      </w:r>
      <w:proofErr w:type="spellEnd"/>
      <w:r w:rsidR="00D96D51">
        <w:rPr>
          <w:rFonts w:ascii="Calibri" w:hAnsi="Calibri"/>
          <w:color w:val="auto"/>
          <w:sz w:val="24"/>
          <w:szCs w:val="24"/>
        </w:rPr>
        <w:t xml:space="preserve">. Des urnes </w:t>
      </w:r>
      <w:r w:rsidR="00437BB2">
        <w:rPr>
          <w:rFonts w:ascii="Calibri" w:hAnsi="Calibri"/>
          <w:color w:val="auto"/>
          <w:sz w:val="24"/>
          <w:szCs w:val="24"/>
        </w:rPr>
        <w:t xml:space="preserve">de collecte </w:t>
      </w:r>
      <w:r w:rsidR="00D96D51">
        <w:rPr>
          <w:rFonts w:ascii="Calibri" w:hAnsi="Calibri"/>
          <w:color w:val="auto"/>
          <w:sz w:val="24"/>
          <w:szCs w:val="24"/>
        </w:rPr>
        <w:t>vont être aussi disposées à la Mairie et au Pôle.</w:t>
      </w:r>
    </w:p>
    <w:p w14:paraId="6A690D1C" w14:textId="5F4C13C4" w:rsidR="00906F0B" w:rsidRDefault="00906F0B" w:rsidP="00F90D05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</w:t>
      </w:r>
      <w:r w:rsidR="006C69EC">
        <w:rPr>
          <w:rFonts w:ascii="Calibri" w:hAnsi="Calibri"/>
          <w:color w:val="auto"/>
          <w:sz w:val="24"/>
          <w:szCs w:val="24"/>
        </w:rPr>
        <w:t xml:space="preserve">7 novembre : </w:t>
      </w:r>
      <w:r w:rsidR="00437BB2">
        <w:rPr>
          <w:rFonts w:ascii="Calibri" w:hAnsi="Calibri"/>
          <w:color w:val="auto"/>
          <w:sz w:val="24"/>
          <w:szCs w:val="24"/>
        </w:rPr>
        <w:t xml:space="preserve">confirmation du </w:t>
      </w:r>
      <w:r w:rsidR="006C69EC">
        <w:rPr>
          <w:rFonts w:ascii="Calibri" w:hAnsi="Calibri"/>
          <w:color w:val="auto"/>
          <w:sz w:val="24"/>
          <w:szCs w:val="24"/>
        </w:rPr>
        <w:t>repas des ainés à la Salle des Vignes (entre 150 et 180 personnes attendues)</w:t>
      </w:r>
      <w:r w:rsidR="00437BB2">
        <w:rPr>
          <w:rFonts w:ascii="Calibri" w:hAnsi="Calibri"/>
          <w:color w:val="auto"/>
          <w:sz w:val="24"/>
          <w:szCs w:val="24"/>
        </w:rPr>
        <w:t xml:space="preserve"> - CCAS</w:t>
      </w:r>
    </w:p>
    <w:p w14:paraId="165AF002" w14:textId="4CD65DA5" w:rsidR="006C69EC" w:rsidRPr="00D96D51" w:rsidRDefault="006C69EC" w:rsidP="00F90D05">
      <w:pPr>
        <w:pStyle w:val="Dtails"/>
        <w:numPr>
          <w:ilvl w:val="0"/>
          <w:numId w:val="23"/>
        </w:numPr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Fin novembre : ar</w:t>
      </w:r>
      <w:r w:rsidR="00437BB2">
        <w:rPr>
          <w:rFonts w:ascii="Calibri" w:hAnsi="Calibri"/>
          <w:color w:val="auto"/>
          <w:sz w:val="24"/>
          <w:szCs w:val="24"/>
        </w:rPr>
        <w:t>rivage des colis pour les ainés - CCAS</w:t>
      </w:r>
    </w:p>
    <w:p w14:paraId="78E55B3E" w14:textId="11EA5A1B" w:rsidR="00940712" w:rsidRDefault="00940712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95E19BB" w14:textId="513BDF3A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3A8A4A6A" w:rsidR="004F3097" w:rsidRDefault="004F3097" w:rsidP="00223496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2630174F" w14:textId="21C1CA98" w:rsidR="00B46757" w:rsidRDefault="00D96D51" w:rsidP="00D96D51">
      <w:pPr>
        <w:pStyle w:val="Dtails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8 et 22 octobre de 09 à 12 h 30 : réunion avec les élus et le cabinet d’</w:t>
      </w:r>
      <w:r w:rsidR="00223496">
        <w:rPr>
          <w:rFonts w:ascii="Calibri" w:hAnsi="Calibri"/>
          <w:color w:val="auto"/>
          <w:sz w:val="24"/>
          <w:szCs w:val="24"/>
        </w:rPr>
        <w:t>étude</w:t>
      </w:r>
      <w:r>
        <w:rPr>
          <w:rFonts w:ascii="Calibri" w:hAnsi="Calibri"/>
          <w:color w:val="auto"/>
          <w:sz w:val="24"/>
          <w:szCs w:val="24"/>
        </w:rPr>
        <w:t xml:space="preserve"> pour la révision du PLU </w:t>
      </w:r>
    </w:p>
    <w:p w14:paraId="18045E9E" w14:textId="556B59AB" w:rsidR="00020E5F" w:rsidRDefault="00020E5F" w:rsidP="00223496">
      <w:pPr>
        <w:pStyle w:val="Dtails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Les permis de construire seront mis à disposition des administrés après demande. N’ayant plus les versions Papier des </w:t>
      </w:r>
      <w:proofErr w:type="gramStart"/>
      <w:r>
        <w:rPr>
          <w:rFonts w:ascii="Calibri" w:hAnsi="Calibri"/>
          <w:color w:val="auto"/>
          <w:sz w:val="24"/>
          <w:szCs w:val="24"/>
        </w:rPr>
        <w:t>P</w:t>
      </w:r>
      <w:r w:rsidR="00223496">
        <w:rPr>
          <w:rFonts w:ascii="Calibri" w:hAnsi="Calibri"/>
          <w:color w:val="auto"/>
          <w:sz w:val="24"/>
          <w:szCs w:val="24"/>
        </w:rPr>
        <w:t>ermis,</w:t>
      </w:r>
      <w:r>
        <w:rPr>
          <w:rFonts w:ascii="Calibri" w:hAnsi="Calibri"/>
          <w:color w:val="auto"/>
          <w:sz w:val="24"/>
          <w:szCs w:val="24"/>
        </w:rPr>
        <w:t xml:space="preserve">  Lydie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 doit mettre le Permis demandé sur clé USB et il sera mis à disposition sur l’Ordinateur de l’entrée de la Mairie. </w:t>
      </w:r>
    </w:p>
    <w:p w14:paraId="16FD5846" w14:textId="19096B88" w:rsidR="001438B5" w:rsidRDefault="00437BB2" w:rsidP="001438B5">
      <w:pPr>
        <w:pStyle w:val="Dtails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Une </w:t>
      </w:r>
      <w:r w:rsidR="001438B5">
        <w:rPr>
          <w:rFonts w:ascii="Calibri" w:hAnsi="Calibri"/>
          <w:color w:val="auto"/>
          <w:sz w:val="24"/>
          <w:szCs w:val="24"/>
        </w:rPr>
        <w:t xml:space="preserve">tablette </w:t>
      </w:r>
      <w:r>
        <w:rPr>
          <w:rFonts w:ascii="Calibri" w:hAnsi="Calibri"/>
          <w:color w:val="auto"/>
          <w:sz w:val="24"/>
          <w:szCs w:val="24"/>
        </w:rPr>
        <w:t xml:space="preserve">sera utilisée pour les contrôles d’urbanisme (permis </w:t>
      </w:r>
      <w:proofErr w:type="spellStart"/>
      <w:r>
        <w:rPr>
          <w:rFonts w:ascii="Calibri" w:hAnsi="Calibri"/>
          <w:color w:val="auto"/>
          <w:sz w:val="24"/>
          <w:szCs w:val="24"/>
        </w:rPr>
        <w:t>dématrialisés</w:t>
      </w:r>
      <w:proofErr w:type="spellEnd"/>
      <w:r>
        <w:rPr>
          <w:rFonts w:ascii="Calibri" w:hAnsi="Calibri"/>
          <w:color w:val="auto"/>
          <w:sz w:val="24"/>
          <w:szCs w:val="24"/>
        </w:rPr>
        <w:t>)</w:t>
      </w:r>
    </w:p>
    <w:p w14:paraId="27D89234" w14:textId="77777777" w:rsidR="006B663F" w:rsidRP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77E4AC0E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P.J. de BARGAS</w:t>
      </w:r>
    </w:p>
    <w:p w14:paraId="1AA98DF3" w14:textId="101DD583" w:rsidR="00B46757" w:rsidRDefault="00B46757" w:rsidP="00B4675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6394BDDB" w14:textId="5B40F567" w:rsidR="00363D00" w:rsidRDefault="00363D00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363D00">
        <w:rPr>
          <w:rFonts w:ascii="Calibri" w:hAnsi="Calibri"/>
          <w:b/>
          <w:bCs/>
          <w:color w:val="auto"/>
          <w:sz w:val="24"/>
          <w:szCs w:val="24"/>
        </w:rPr>
        <w:t>Dates à retenir</w:t>
      </w:r>
    </w:p>
    <w:p w14:paraId="51584E72" w14:textId="2FE2B583" w:rsidR="00047AF8" w:rsidRDefault="00047AF8" w:rsidP="001438B5">
      <w:pPr>
        <w:pStyle w:val="Dtails"/>
        <w:numPr>
          <w:ilvl w:val="0"/>
          <w:numId w:val="23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22 septembre : COPIL jeunesse à 14 h 30 à la Mairie</w:t>
      </w:r>
    </w:p>
    <w:p w14:paraId="740B4430" w14:textId="5591B1A1" w:rsidR="00047AF8" w:rsidRPr="00047AF8" w:rsidRDefault="00047AF8" w:rsidP="001438B5">
      <w:pPr>
        <w:pStyle w:val="Dtails"/>
        <w:numPr>
          <w:ilvl w:val="0"/>
          <w:numId w:val="23"/>
        </w:numPr>
        <w:jc w:val="both"/>
        <w:rPr>
          <w:rFonts w:ascii="Calibri" w:hAnsi="Calibri"/>
          <w:color w:val="auto"/>
          <w:sz w:val="24"/>
          <w:szCs w:val="24"/>
        </w:rPr>
      </w:pPr>
      <w:r w:rsidRPr="00047AF8">
        <w:rPr>
          <w:rFonts w:ascii="Calibri" w:hAnsi="Calibri"/>
          <w:color w:val="auto"/>
          <w:sz w:val="24"/>
          <w:szCs w:val="24"/>
        </w:rPr>
        <w:lastRenderedPageBreak/>
        <w:t>23 septembre : test de l’atelier « percussion corporel » pendant la pause méridienne</w:t>
      </w:r>
    </w:p>
    <w:p w14:paraId="66135771" w14:textId="197785A4" w:rsidR="001438B5" w:rsidRPr="00047AF8" w:rsidRDefault="001438B5" w:rsidP="001438B5">
      <w:pPr>
        <w:pStyle w:val="Dtails"/>
        <w:numPr>
          <w:ilvl w:val="0"/>
          <w:numId w:val="23"/>
        </w:numPr>
        <w:jc w:val="both"/>
        <w:rPr>
          <w:rFonts w:ascii="Calibri" w:hAnsi="Calibri"/>
          <w:color w:val="auto"/>
          <w:sz w:val="24"/>
          <w:szCs w:val="24"/>
        </w:rPr>
      </w:pPr>
      <w:r w:rsidRPr="00047AF8">
        <w:rPr>
          <w:rFonts w:ascii="Calibri" w:hAnsi="Calibri"/>
          <w:color w:val="auto"/>
          <w:sz w:val="24"/>
          <w:szCs w:val="24"/>
        </w:rPr>
        <w:t>26 septembre : ateliers de la pause méridienne commencent ainsi que l’OAE</w:t>
      </w:r>
    </w:p>
    <w:p w14:paraId="3C1535E9" w14:textId="77777777" w:rsidR="00047AF8" w:rsidRPr="00363D00" w:rsidRDefault="00047AF8" w:rsidP="00047AF8">
      <w:pPr>
        <w:pStyle w:val="Dtails"/>
        <w:ind w:left="108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0858FDBC" w14:textId="2487FE78" w:rsidR="00A32161" w:rsidRPr="00A32161" w:rsidRDefault="00A32161" w:rsidP="00A32161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A32161">
        <w:rPr>
          <w:rFonts w:ascii="Calibri" w:hAnsi="Calibri"/>
          <w:b/>
          <w:bCs/>
          <w:color w:val="auto"/>
          <w:sz w:val="24"/>
          <w:szCs w:val="24"/>
        </w:rPr>
        <w:t>Service jeunesse</w:t>
      </w:r>
    </w:p>
    <w:p w14:paraId="628F1E40" w14:textId="7D2549FE" w:rsidR="00B46757" w:rsidRDefault="00B46757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 w:rsidRPr="00B46757">
        <w:rPr>
          <w:rFonts w:ascii="Calibri" w:hAnsi="Calibri"/>
          <w:color w:val="auto"/>
          <w:sz w:val="24"/>
          <w:szCs w:val="24"/>
        </w:rPr>
        <w:t xml:space="preserve">Le service jeunesse a </w:t>
      </w:r>
      <w:r w:rsidR="001438B5">
        <w:rPr>
          <w:rFonts w:ascii="Calibri" w:hAnsi="Calibri"/>
          <w:color w:val="auto"/>
          <w:sz w:val="24"/>
          <w:szCs w:val="24"/>
        </w:rPr>
        <w:t>bien</w:t>
      </w:r>
      <w:r w:rsidRPr="00B46757">
        <w:rPr>
          <w:rFonts w:ascii="Calibri" w:hAnsi="Calibri"/>
          <w:color w:val="auto"/>
          <w:sz w:val="24"/>
          <w:szCs w:val="24"/>
        </w:rPr>
        <w:t xml:space="preserve"> </w:t>
      </w:r>
      <w:r w:rsidR="001438B5">
        <w:rPr>
          <w:rFonts w:ascii="Calibri" w:hAnsi="Calibri"/>
          <w:color w:val="auto"/>
          <w:sz w:val="24"/>
          <w:szCs w:val="24"/>
        </w:rPr>
        <w:t>mené sa</w:t>
      </w:r>
      <w:r w:rsidRPr="00B46757">
        <w:rPr>
          <w:rFonts w:ascii="Calibri" w:hAnsi="Calibri"/>
          <w:color w:val="auto"/>
          <w:sz w:val="24"/>
          <w:szCs w:val="24"/>
        </w:rPr>
        <w:t xml:space="preserve"> réflexion </w:t>
      </w:r>
      <w:r w:rsidR="00A32161">
        <w:rPr>
          <w:rFonts w:ascii="Calibri" w:hAnsi="Calibri"/>
          <w:color w:val="auto"/>
          <w:sz w:val="24"/>
          <w:szCs w:val="24"/>
        </w:rPr>
        <w:t>sur le cabaret</w:t>
      </w:r>
      <w:r w:rsidR="00437BB2">
        <w:rPr>
          <w:rFonts w:ascii="Calibri" w:hAnsi="Calibri"/>
          <w:color w:val="auto"/>
          <w:sz w:val="24"/>
          <w:szCs w:val="24"/>
        </w:rPr>
        <w:t> : Le thème sera</w:t>
      </w:r>
      <w:proofErr w:type="gramStart"/>
      <w:r w:rsidR="00437BB2">
        <w:rPr>
          <w:rFonts w:ascii="Calibri" w:hAnsi="Calibri"/>
          <w:color w:val="auto"/>
          <w:sz w:val="24"/>
          <w:szCs w:val="24"/>
        </w:rPr>
        <w:t xml:space="preserve"> «</w:t>
      </w:r>
      <w:r w:rsidR="001438B5">
        <w:rPr>
          <w:rFonts w:ascii="Calibri" w:hAnsi="Calibri"/>
          <w:color w:val="auto"/>
          <w:sz w:val="24"/>
          <w:szCs w:val="24"/>
        </w:rPr>
        <w:t>voyage</w:t>
      </w:r>
      <w:proofErr w:type="gramEnd"/>
      <w:r w:rsidR="001438B5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1438B5">
        <w:rPr>
          <w:rFonts w:ascii="Calibri" w:hAnsi="Calibri"/>
          <w:color w:val="auto"/>
          <w:sz w:val="24"/>
          <w:szCs w:val="24"/>
        </w:rPr>
        <w:t>voyage</w:t>
      </w:r>
      <w:proofErr w:type="spellEnd"/>
      <w:r w:rsidR="001438B5">
        <w:rPr>
          <w:rFonts w:ascii="Calibri" w:hAnsi="Calibri"/>
          <w:color w:val="auto"/>
          <w:sz w:val="24"/>
          <w:szCs w:val="24"/>
        </w:rPr>
        <w:t xml:space="preserve">», </w:t>
      </w:r>
    </w:p>
    <w:p w14:paraId="2B5AEAF5" w14:textId="67A0234A" w:rsidR="00A32161" w:rsidRDefault="00A32161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directrice de l’école lui a fourni la charte de la cour de l’école. PJ. </w:t>
      </w:r>
      <w:proofErr w:type="gramStart"/>
      <w:r>
        <w:rPr>
          <w:rFonts w:ascii="Calibri" w:hAnsi="Calibri"/>
          <w:color w:val="auto"/>
          <w:sz w:val="24"/>
          <w:szCs w:val="24"/>
        </w:rPr>
        <w:t>va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 s’en inspirer pour une continuité pédagogique. </w:t>
      </w:r>
      <w:r w:rsidR="001438B5">
        <w:rPr>
          <w:rFonts w:ascii="Calibri" w:hAnsi="Calibri"/>
          <w:color w:val="auto"/>
          <w:sz w:val="24"/>
          <w:szCs w:val="24"/>
        </w:rPr>
        <w:t xml:space="preserve"> Une charte pour les animateurs sera écrite par eux-mêmes. </w:t>
      </w:r>
    </w:p>
    <w:p w14:paraId="0576C7A5" w14:textId="6EE748AF" w:rsidR="002C4FCE" w:rsidRPr="00B46757" w:rsidRDefault="002C4FCE" w:rsidP="00B46757">
      <w:pPr>
        <w:pStyle w:val="Dtails"/>
        <w:numPr>
          <w:ilvl w:val="0"/>
          <w:numId w:val="19"/>
        </w:numPr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Cédric rappelle qu’il faut </w:t>
      </w:r>
      <w:r w:rsidR="00437BB2">
        <w:rPr>
          <w:rFonts w:ascii="Calibri" w:hAnsi="Calibri"/>
          <w:color w:val="auto"/>
          <w:sz w:val="24"/>
          <w:szCs w:val="24"/>
        </w:rPr>
        <w:t>se doter de</w:t>
      </w:r>
      <w:r>
        <w:rPr>
          <w:rFonts w:ascii="Calibri" w:hAnsi="Calibri"/>
          <w:color w:val="auto"/>
          <w:sz w:val="24"/>
          <w:szCs w:val="24"/>
        </w:rPr>
        <w:t xml:space="preserve"> tests </w:t>
      </w:r>
      <w:proofErr w:type="spellStart"/>
      <w:r>
        <w:rPr>
          <w:rFonts w:ascii="Calibri" w:hAnsi="Calibri"/>
          <w:color w:val="auto"/>
          <w:sz w:val="24"/>
          <w:szCs w:val="24"/>
        </w:rPr>
        <w:t>covid</w:t>
      </w:r>
      <w:proofErr w:type="spellEnd"/>
      <w:r w:rsidR="00437BB2">
        <w:rPr>
          <w:rFonts w:ascii="Calibri" w:hAnsi="Calibri"/>
          <w:color w:val="auto"/>
          <w:sz w:val="24"/>
          <w:szCs w:val="24"/>
        </w:rPr>
        <w:t xml:space="preserve"> auprès de la Préfecture.</w:t>
      </w:r>
    </w:p>
    <w:p w14:paraId="6A203B99" w14:textId="40DCAC32" w:rsidR="004530A0" w:rsidRDefault="003D7B48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6CC6C4DD">
          <v:rect id="_x0000_i1025" style="width:0;height:1.5pt" o:hralign="center" o:hrstd="t" o:hr="t" fillcolor="#a0a0a0" stroked="f"/>
        </w:pict>
      </w:r>
    </w:p>
    <w:p w14:paraId="7E322650" w14:textId="207B5629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M. DROUET </w:t>
      </w:r>
    </w:p>
    <w:p w14:paraId="36A530BF" w14:textId="7A4BDEA8" w:rsidR="00157269" w:rsidRDefault="00157269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2CCBDB70" w14:textId="3FDD985B" w:rsidR="008F59D4" w:rsidRDefault="00437BB2" w:rsidP="00047AF8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Il sera absent cet a</w:t>
      </w:r>
      <w:r w:rsidR="00047AF8">
        <w:rPr>
          <w:rFonts w:ascii="Calibri" w:hAnsi="Calibri"/>
          <w:color w:val="auto"/>
          <w:sz w:val="24"/>
          <w:szCs w:val="24"/>
        </w:rPr>
        <w:t>près-midi et demain. Il sera remplacé par Cédric BAYLE ;</w:t>
      </w:r>
    </w:p>
    <w:p w14:paraId="122FF2C4" w14:textId="206C62B8" w:rsidR="00047AF8" w:rsidRDefault="00047AF8" w:rsidP="00047AF8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Demain, la société Desmarets fera les tests des alarmes PPMS</w:t>
      </w:r>
      <w:r w:rsidR="00437BB2">
        <w:rPr>
          <w:rFonts w:ascii="Calibri" w:hAnsi="Calibri"/>
          <w:color w:val="auto"/>
          <w:sz w:val="24"/>
          <w:szCs w:val="24"/>
        </w:rPr>
        <w:t xml:space="preserve"> (avec Jean-Luc Ducasse)</w:t>
      </w:r>
    </w:p>
    <w:p w14:paraId="4AAC5FBC" w14:textId="3339E353" w:rsidR="00047AF8" w:rsidRDefault="00047AF8" w:rsidP="00047AF8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Vendredi : préparation pour samedi de la Marche des </w:t>
      </w:r>
      <w:r w:rsidR="002C4FCE">
        <w:rPr>
          <w:rFonts w:ascii="Calibri" w:hAnsi="Calibri"/>
          <w:color w:val="auto"/>
          <w:sz w:val="24"/>
          <w:szCs w:val="24"/>
        </w:rPr>
        <w:t>châteaux et</w:t>
      </w:r>
      <w:r>
        <w:rPr>
          <w:rFonts w:ascii="Calibri" w:hAnsi="Calibri"/>
          <w:color w:val="auto"/>
          <w:sz w:val="24"/>
          <w:szCs w:val="24"/>
        </w:rPr>
        <w:t xml:space="preserve"> du matériel pour l’action de Dimanche « Nettoyons la nature ». </w:t>
      </w:r>
    </w:p>
    <w:p w14:paraId="695A75C4" w14:textId="77777777" w:rsidR="000F412F" w:rsidRDefault="000F412F" w:rsidP="00223496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0DB45675" w14:textId="77777777" w:rsidR="000F412F" w:rsidRDefault="000F412F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2A923F7E" w14:textId="4E64D7B7" w:rsidR="00157269" w:rsidRPr="004532CE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A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3FD01F73" w14:textId="77777777" w:rsidR="008F59D4" w:rsidRDefault="008F59D4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30D4C334" w14:textId="014884F3" w:rsidR="002C4FCE" w:rsidRDefault="002C4FCE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Elle sera absente cet après-midi, mercredi et jeudi,</w:t>
      </w:r>
    </w:p>
    <w:p w14:paraId="66C8E36F" w14:textId="469081EA" w:rsidR="000F412F" w:rsidRDefault="002C4FCE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Dernier point de l</w:t>
      </w:r>
      <w:r w:rsidR="000F412F">
        <w:rPr>
          <w:rFonts w:ascii="Calibri" w:hAnsi="Calibri"/>
          <w:color w:val="auto"/>
          <w:sz w:val="24"/>
          <w:szCs w:val="24"/>
        </w:rPr>
        <w:t xml:space="preserve">’inventaire </w:t>
      </w:r>
      <w:r>
        <w:rPr>
          <w:rFonts w:ascii="Calibri" w:hAnsi="Calibri"/>
          <w:color w:val="auto"/>
          <w:sz w:val="24"/>
          <w:szCs w:val="24"/>
        </w:rPr>
        <w:t xml:space="preserve">avec la perception </w:t>
      </w:r>
      <w:r w:rsidR="00D27939">
        <w:rPr>
          <w:rFonts w:ascii="Calibri" w:hAnsi="Calibri"/>
          <w:color w:val="auto"/>
          <w:sz w:val="24"/>
          <w:szCs w:val="24"/>
        </w:rPr>
        <w:t xml:space="preserve">en vue du passage à </w:t>
      </w:r>
      <w:r w:rsidR="000F412F">
        <w:rPr>
          <w:rFonts w:ascii="Calibri" w:hAnsi="Calibri"/>
          <w:color w:val="auto"/>
          <w:sz w:val="24"/>
          <w:szCs w:val="24"/>
        </w:rPr>
        <w:t xml:space="preserve">la nouvelle nomenclature M57 </w:t>
      </w:r>
      <w:r w:rsidR="006104C1">
        <w:rPr>
          <w:rFonts w:ascii="Calibri" w:hAnsi="Calibri"/>
          <w:color w:val="auto"/>
          <w:sz w:val="24"/>
          <w:szCs w:val="24"/>
        </w:rPr>
        <w:t>pour le</w:t>
      </w:r>
      <w:r w:rsidR="000F412F">
        <w:rPr>
          <w:rFonts w:ascii="Calibri" w:hAnsi="Calibri"/>
          <w:color w:val="auto"/>
          <w:sz w:val="24"/>
          <w:szCs w:val="24"/>
        </w:rPr>
        <w:t xml:space="preserve"> 01/01/2023</w:t>
      </w:r>
      <w:r w:rsidR="006104C1">
        <w:rPr>
          <w:rFonts w:ascii="Calibri" w:hAnsi="Calibri"/>
          <w:color w:val="auto"/>
          <w:sz w:val="24"/>
          <w:szCs w:val="24"/>
        </w:rPr>
        <w:t>,</w:t>
      </w:r>
    </w:p>
    <w:p w14:paraId="547923AD" w14:textId="34AF84C4" w:rsidR="000F412F" w:rsidRDefault="002C4FCE" w:rsidP="008F59D4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bookmarkStart w:id="2" w:name="_Hlk113355558"/>
      <w:r>
        <w:rPr>
          <w:rFonts w:ascii="Calibri" w:hAnsi="Calibri"/>
          <w:color w:val="auto"/>
          <w:sz w:val="24"/>
          <w:szCs w:val="24"/>
        </w:rPr>
        <w:t xml:space="preserve">Finalisation </w:t>
      </w:r>
      <w:r w:rsidR="00223496">
        <w:rPr>
          <w:rFonts w:ascii="Calibri" w:hAnsi="Calibri"/>
          <w:color w:val="auto"/>
          <w:sz w:val="24"/>
          <w:szCs w:val="24"/>
        </w:rPr>
        <w:t>d</w:t>
      </w:r>
      <w:r>
        <w:rPr>
          <w:rFonts w:ascii="Calibri" w:hAnsi="Calibri"/>
          <w:color w:val="auto"/>
          <w:sz w:val="24"/>
          <w:szCs w:val="24"/>
        </w:rPr>
        <w:t>e la DM N°3 pour le conseil municipal de ce jeudi</w:t>
      </w:r>
      <w:r w:rsidR="00223496">
        <w:rPr>
          <w:rFonts w:ascii="Calibri" w:hAnsi="Calibri"/>
          <w:color w:val="auto"/>
          <w:sz w:val="24"/>
          <w:szCs w:val="24"/>
        </w:rPr>
        <w:t>.</w:t>
      </w:r>
    </w:p>
    <w:p w14:paraId="501D8088" w14:textId="4C8511D8" w:rsidR="002C4FCE" w:rsidRDefault="002C4FCE" w:rsidP="002C4FCE">
      <w:pPr>
        <w:pStyle w:val="Dtails"/>
        <w:ind w:left="720"/>
        <w:rPr>
          <w:rFonts w:ascii="Calibri" w:hAnsi="Calibri"/>
          <w:color w:val="auto"/>
          <w:sz w:val="24"/>
          <w:szCs w:val="24"/>
        </w:rPr>
      </w:pPr>
    </w:p>
    <w:bookmarkEnd w:id="2"/>
    <w:p w14:paraId="68F7CEBF" w14:textId="6E5CBE8E" w:rsidR="00157269" w:rsidRDefault="003D7B48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3087DCB7">
          <v:rect id="_x0000_i1026" style="width:0;height:1.5pt" o:hralign="center" o:hrstd="t" o:hr="t" fillcolor="#a0a0a0" stroked="f"/>
        </w:pict>
      </w:r>
    </w:p>
    <w:p w14:paraId="2DA0ECBC" w14:textId="77777777" w:rsidR="00940712" w:rsidRDefault="00940712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BCCA23C" w14:textId="29ACEBB1" w:rsidR="007A4739" w:rsidRDefault="007A473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S. GILBERT</w:t>
      </w:r>
    </w:p>
    <w:p w14:paraId="19116C4D" w14:textId="017DED0A" w:rsidR="007A4739" w:rsidRPr="007F51BC" w:rsidRDefault="000F412F" w:rsidP="007F51BC">
      <w:pPr>
        <w:pStyle w:val="Dtails"/>
        <w:ind w:firstLine="426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- R.A.S</w:t>
      </w:r>
      <w:r w:rsidR="002C4FCE">
        <w:rPr>
          <w:rFonts w:ascii="Calibri" w:hAnsi="Calibri"/>
          <w:bCs/>
          <w:color w:val="auto"/>
          <w:sz w:val="24"/>
          <w:szCs w:val="24"/>
        </w:rPr>
        <w:t xml:space="preserve"> à part beaucoup d</w:t>
      </w:r>
      <w:r w:rsidR="00437BB2">
        <w:rPr>
          <w:rFonts w:ascii="Calibri" w:hAnsi="Calibri"/>
          <w:bCs/>
          <w:color w:val="auto"/>
          <w:sz w:val="24"/>
          <w:szCs w:val="24"/>
        </w:rPr>
        <w:t xml:space="preserve">e certificats médicaux </w:t>
      </w:r>
      <w:proofErr w:type="spellStart"/>
      <w:r w:rsidR="00437BB2">
        <w:rPr>
          <w:rFonts w:ascii="Calibri" w:hAnsi="Calibri"/>
          <w:bCs/>
          <w:color w:val="auto"/>
          <w:sz w:val="24"/>
          <w:szCs w:val="24"/>
        </w:rPr>
        <w:t>C</w:t>
      </w:r>
      <w:r w:rsidR="002C4FCE">
        <w:rPr>
          <w:rFonts w:ascii="Calibri" w:hAnsi="Calibri"/>
          <w:bCs/>
          <w:color w:val="auto"/>
          <w:sz w:val="24"/>
          <w:szCs w:val="24"/>
        </w:rPr>
        <w:t>ovid</w:t>
      </w:r>
      <w:proofErr w:type="spellEnd"/>
    </w:p>
    <w:p w14:paraId="61D0DBCB" w14:textId="0FF6946B" w:rsidR="00E76DBE" w:rsidRDefault="003D7B48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pict w14:anchorId="039687B7">
          <v:rect id="_x0000_i1027" style="width:0;height:1.5pt" o:hralign="center" o:hrstd="t" o:hr="t" fillcolor="#a0a0a0" stroked="f"/>
        </w:pict>
      </w:r>
    </w:p>
    <w:p w14:paraId="01A88B71" w14:textId="2CDD352F" w:rsidR="00E76DBE" w:rsidRDefault="00E76DBE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B1BB5AD" w14:textId="1E42DC8E" w:rsidR="000F412F" w:rsidRDefault="00E76DBE" w:rsidP="000F412F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C. LAFONT</w:t>
      </w:r>
    </w:p>
    <w:p w14:paraId="0613E45E" w14:textId="13ED197B" w:rsidR="002C4FCE" w:rsidRDefault="002C4FCE" w:rsidP="000F412F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7B329CB" w14:textId="00A96038" w:rsidR="0082648C" w:rsidRPr="007F51BC" w:rsidRDefault="002C4FCE" w:rsidP="007F51BC">
      <w:pPr>
        <w:pStyle w:val="Dtails"/>
        <w:numPr>
          <w:ilvl w:val="0"/>
          <w:numId w:val="19"/>
        </w:numPr>
        <w:rPr>
          <w:rFonts w:ascii="Calibri" w:hAnsi="Calibri"/>
          <w:color w:val="auto"/>
          <w:sz w:val="24"/>
          <w:szCs w:val="24"/>
        </w:rPr>
      </w:pPr>
      <w:r w:rsidRPr="00223496">
        <w:rPr>
          <w:rFonts w:ascii="Calibri" w:hAnsi="Calibri"/>
          <w:color w:val="auto"/>
          <w:sz w:val="24"/>
          <w:szCs w:val="24"/>
        </w:rPr>
        <w:t xml:space="preserve">La rentrée de l’OAE est bouclée. Il reste un problème non </w:t>
      </w:r>
      <w:r w:rsidR="0082648C" w:rsidRPr="00223496">
        <w:rPr>
          <w:rFonts w:ascii="Calibri" w:hAnsi="Calibri"/>
          <w:color w:val="auto"/>
          <w:sz w:val="24"/>
          <w:szCs w:val="24"/>
        </w:rPr>
        <w:t xml:space="preserve">négligeable : Il manque un professeur de cornet. </w:t>
      </w:r>
    </w:p>
    <w:bookmarkEnd w:id="0"/>
    <w:p w14:paraId="517B5970" w14:textId="780CFFC1" w:rsidR="00010EDF" w:rsidRDefault="00266440" w:rsidP="0088316B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0E04226B" w14:textId="77777777" w:rsidR="00C73617" w:rsidRDefault="00FE78E6" w:rsidP="006957F8">
      <w:pPr>
        <w:spacing w:after="0"/>
        <w:jc w:val="both"/>
        <w:rPr>
          <w:b/>
          <w:bCs/>
        </w:rPr>
      </w:pPr>
      <w:r>
        <w:rPr>
          <w:b/>
          <w:bCs/>
        </w:rPr>
        <w:t>Etat civil</w:t>
      </w:r>
    </w:p>
    <w:p w14:paraId="48A250C0" w14:textId="66398E88" w:rsidR="00C73617" w:rsidRDefault="0082648C" w:rsidP="0082648C">
      <w:pPr>
        <w:pStyle w:val="Paragraphedeliste"/>
        <w:numPr>
          <w:ilvl w:val="0"/>
          <w:numId w:val="19"/>
        </w:numPr>
        <w:spacing w:after="0"/>
        <w:jc w:val="both"/>
      </w:pPr>
      <w:r>
        <w:t>Mariage le 29 octobre</w:t>
      </w:r>
    </w:p>
    <w:p w14:paraId="491DF24A" w14:textId="77777777" w:rsidR="0082648C" w:rsidRDefault="0082648C" w:rsidP="00223496">
      <w:pPr>
        <w:pStyle w:val="Paragraphedeliste"/>
        <w:spacing w:after="0"/>
        <w:jc w:val="both"/>
      </w:pPr>
    </w:p>
    <w:p w14:paraId="0FE086D1" w14:textId="0811617E" w:rsidR="004060A3" w:rsidRDefault="004060A3" w:rsidP="00104F4C">
      <w:pPr>
        <w:spacing w:after="0"/>
        <w:jc w:val="both"/>
        <w:rPr>
          <w:b/>
          <w:bCs/>
        </w:rPr>
      </w:pPr>
      <w:r w:rsidRPr="009E0326">
        <w:rPr>
          <w:b/>
          <w:bCs/>
        </w:rPr>
        <w:t>Communication</w:t>
      </w:r>
    </w:p>
    <w:p w14:paraId="3536F890" w14:textId="55DFCF1F" w:rsidR="0069009C" w:rsidRDefault="00E76DBE" w:rsidP="00D91D42">
      <w:pPr>
        <w:pStyle w:val="Paragraphedeliste"/>
        <w:numPr>
          <w:ilvl w:val="0"/>
          <w:numId w:val="19"/>
        </w:numPr>
      </w:pPr>
      <w:r>
        <w:t xml:space="preserve">Le </w:t>
      </w:r>
      <w:r w:rsidR="0069009C">
        <w:t xml:space="preserve">bulletin </w:t>
      </w:r>
      <w:r w:rsidR="0082648C">
        <w:t xml:space="preserve">MAG va être livré vendredi avec des flyers pour Martillac Loisirs. </w:t>
      </w:r>
    </w:p>
    <w:p w14:paraId="52603421" w14:textId="77777777" w:rsidR="007F51BC" w:rsidRDefault="00906F0B" w:rsidP="00D91D42">
      <w:pPr>
        <w:pStyle w:val="Paragraphedeliste"/>
        <w:numPr>
          <w:ilvl w:val="0"/>
          <w:numId w:val="19"/>
        </w:numPr>
      </w:pPr>
      <w:r>
        <w:t>L’agenda est en cours d’élaboration.</w:t>
      </w:r>
    </w:p>
    <w:p w14:paraId="0619B840" w14:textId="66A13AF8" w:rsidR="00906F0B" w:rsidRDefault="00906F0B" w:rsidP="00D91D42">
      <w:pPr>
        <w:pStyle w:val="Paragraphedeliste"/>
        <w:numPr>
          <w:ilvl w:val="0"/>
          <w:numId w:val="19"/>
        </w:numPr>
      </w:pPr>
      <w:r>
        <w:t xml:space="preserve"> Un mail a été envoyé aux agents concernés pour les commandes d’agenda, calendrier… réponse à donner avant le 30 septembre.</w:t>
      </w:r>
    </w:p>
    <w:p w14:paraId="36F5673A" w14:textId="7C27CF96" w:rsidR="00906F0B" w:rsidRPr="007F51BC" w:rsidRDefault="00906F0B" w:rsidP="00906F0B">
      <w:pPr>
        <w:rPr>
          <w:b/>
          <w:bCs/>
        </w:rPr>
      </w:pPr>
      <w:r w:rsidRPr="007F51BC">
        <w:rPr>
          <w:b/>
          <w:bCs/>
        </w:rPr>
        <w:lastRenderedPageBreak/>
        <w:t>Informatique</w:t>
      </w:r>
    </w:p>
    <w:p w14:paraId="10D4E555" w14:textId="0FDBB616" w:rsidR="00906F0B" w:rsidRDefault="00906F0B" w:rsidP="00906F0B">
      <w:pPr>
        <w:pStyle w:val="Paragraphedeliste"/>
        <w:numPr>
          <w:ilvl w:val="0"/>
          <w:numId w:val="19"/>
        </w:numPr>
      </w:pPr>
      <w:r>
        <w:t xml:space="preserve">Suite au constat de </w:t>
      </w:r>
      <w:proofErr w:type="spellStart"/>
      <w:r>
        <w:t>Télélec</w:t>
      </w:r>
      <w:proofErr w:type="spellEnd"/>
      <w:r>
        <w:t xml:space="preserve"> il est urgent de remplacer l’ordinateur de l’accueil et de mettre un ordinateur d’occasion à l’accueil public. </w:t>
      </w:r>
    </w:p>
    <w:p w14:paraId="29A6B044" w14:textId="63E29A92" w:rsidR="006F1B0B" w:rsidRDefault="00906F0B" w:rsidP="006F1B0B">
      <w:pPr>
        <w:pStyle w:val="Paragraphedeliste"/>
        <w:numPr>
          <w:ilvl w:val="0"/>
          <w:numId w:val="19"/>
        </w:numPr>
      </w:pPr>
      <w:r>
        <w:t xml:space="preserve">Rappel à Mickael le petit photocopieur est à jeter ainsi que les deux imprimantes qui sont dans le couloir. </w:t>
      </w:r>
    </w:p>
    <w:p w14:paraId="186AF9A3" w14:textId="3E59F8B9" w:rsidR="006F5965" w:rsidRDefault="00452DF0" w:rsidP="006F5965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proofErr w:type="gramStart"/>
      <w:r w:rsidRPr="006F5DF7">
        <w:rPr>
          <w:rFonts w:ascii="Calibri" w:hAnsi="Calibri"/>
          <w:b/>
          <w:bCs/>
          <w:sz w:val="24"/>
          <w:szCs w:val="24"/>
        </w:rPr>
        <w:t>S</w:t>
      </w:r>
      <w:r w:rsidR="004532CE">
        <w:rPr>
          <w:rFonts w:ascii="Calibri" w:hAnsi="Calibri"/>
          <w:b/>
          <w:bCs/>
          <w:sz w:val="24"/>
          <w:szCs w:val="24"/>
        </w:rPr>
        <w:t>.</w:t>
      </w:r>
      <w:r w:rsidRPr="006F5DF7">
        <w:rPr>
          <w:rFonts w:ascii="Calibri" w:hAnsi="Calibri"/>
          <w:b/>
          <w:bCs/>
          <w:sz w:val="24"/>
          <w:szCs w:val="24"/>
        </w:rPr>
        <w:t>VERNIEUWE</w:t>
      </w:r>
      <w:proofErr w:type="gramEnd"/>
    </w:p>
    <w:p w14:paraId="2352EAB4" w14:textId="1511B571" w:rsidR="00A01DFF" w:rsidRDefault="00A01DFF" w:rsidP="00940712">
      <w:pPr>
        <w:rPr>
          <w:b/>
          <w:bCs/>
        </w:rPr>
      </w:pPr>
      <w:r>
        <w:rPr>
          <w:b/>
          <w:bCs/>
        </w:rPr>
        <w:t>Dates à retenir</w:t>
      </w:r>
    </w:p>
    <w:p w14:paraId="3FBD555F" w14:textId="1C92E33D" w:rsidR="00D91D42" w:rsidRDefault="006C69EC" w:rsidP="009E34A3">
      <w:pPr>
        <w:pStyle w:val="Paragraphedeliste"/>
        <w:numPr>
          <w:ilvl w:val="0"/>
          <w:numId w:val="19"/>
        </w:numPr>
      </w:pPr>
      <w:r>
        <w:t xml:space="preserve">Le spectacle de Noël pour les </w:t>
      </w:r>
      <w:r w:rsidRPr="007F51BC">
        <w:rPr>
          <w:u w:val="single"/>
        </w:rPr>
        <w:t>enfants des agents</w:t>
      </w:r>
      <w:r>
        <w:t xml:space="preserve"> est bien prévu le 13 décembre. </w:t>
      </w:r>
      <w:r w:rsidR="00685DEA">
        <w:t xml:space="preserve">Le magicien sera </w:t>
      </w:r>
      <w:r w:rsidR="00437BB2">
        <w:t>prêt dès 18h</w:t>
      </w:r>
      <w:r w:rsidR="00685DEA">
        <w:t>45 et commencera à 19 heures</w:t>
      </w:r>
      <w:r w:rsidR="00D91D42" w:rsidRPr="00E12862">
        <w:t xml:space="preserve">. </w:t>
      </w:r>
      <w:r w:rsidR="00685DEA">
        <w:t>Le devis a été renvoyé signé. Le pôle a été réservé auprès Aurélie ETIENNE,</w:t>
      </w:r>
    </w:p>
    <w:p w14:paraId="6A63D182" w14:textId="05279DEF" w:rsidR="00685DEA" w:rsidRDefault="00685DEA" w:rsidP="009E34A3">
      <w:pPr>
        <w:pStyle w:val="Paragraphedeliste"/>
        <w:numPr>
          <w:ilvl w:val="0"/>
          <w:numId w:val="19"/>
        </w:numPr>
      </w:pPr>
      <w:r>
        <w:t xml:space="preserve">30 septembre à 19 heures :  Apéro-BD sauf si </w:t>
      </w:r>
      <w:proofErr w:type="spellStart"/>
      <w:r>
        <w:t>covid</w:t>
      </w:r>
      <w:proofErr w:type="spellEnd"/>
      <w:r>
        <w:t xml:space="preserve"> </w:t>
      </w:r>
    </w:p>
    <w:p w14:paraId="5BE29398" w14:textId="628C8A05" w:rsidR="00685DEA" w:rsidRDefault="00685DEA" w:rsidP="00685DEA">
      <w:r w:rsidRPr="007F51BC">
        <w:rPr>
          <w:b/>
          <w:bCs/>
        </w:rPr>
        <w:t>Constatations et questions</w:t>
      </w:r>
      <w:r>
        <w:t xml:space="preserve"> : </w:t>
      </w:r>
    </w:p>
    <w:p w14:paraId="65D75E7D" w14:textId="02C6EB5A" w:rsidR="00A13033" w:rsidRDefault="00685DEA" w:rsidP="00685DEA">
      <w:pPr>
        <w:pStyle w:val="Paragraphedeliste"/>
        <w:numPr>
          <w:ilvl w:val="0"/>
          <w:numId w:val="19"/>
        </w:numPr>
      </w:pPr>
      <w:r>
        <w:t xml:space="preserve">Les blocs </w:t>
      </w:r>
      <w:r w:rsidR="007F51BC">
        <w:t xml:space="preserve">lumineux </w:t>
      </w:r>
      <w:r>
        <w:t xml:space="preserve">secours ne marchent pas au pôle. </w:t>
      </w:r>
      <w:proofErr w:type="spellStart"/>
      <w:r>
        <w:t>Vont-ils</w:t>
      </w:r>
      <w:proofErr w:type="spellEnd"/>
      <w:r>
        <w:t xml:space="preserve"> être remplacés ? </w:t>
      </w:r>
    </w:p>
    <w:p w14:paraId="70148C7D" w14:textId="0AB9AE72" w:rsidR="00685DEA" w:rsidRDefault="00A13033" w:rsidP="00A13033">
      <w:pPr>
        <w:ind w:firstLine="708"/>
      </w:pPr>
      <w:r w:rsidRPr="00A13033">
        <w:rPr>
          <w:rFonts w:cstheme="minorHAnsi"/>
        </w:rPr>
        <w:t>→</w:t>
      </w:r>
      <w:r>
        <w:rPr>
          <w:rFonts w:cstheme="minorHAnsi"/>
        </w:rPr>
        <w:t xml:space="preserve"> </w:t>
      </w:r>
      <w:r w:rsidR="00685DEA">
        <w:t>réponse de Mickael : oui ainsi que ceux de la mairie</w:t>
      </w:r>
    </w:p>
    <w:p w14:paraId="478168E8" w14:textId="77777777" w:rsidR="00A13033" w:rsidRDefault="00685DEA" w:rsidP="00685DEA">
      <w:pPr>
        <w:pStyle w:val="Paragraphedeliste"/>
        <w:numPr>
          <w:ilvl w:val="0"/>
          <w:numId w:val="19"/>
        </w:numPr>
      </w:pPr>
      <w:r>
        <w:t>Quand auront lieu les travaux pour</w:t>
      </w:r>
      <w:r w:rsidR="00A13033">
        <w:t xml:space="preserve"> </w:t>
      </w:r>
      <w:r>
        <w:t xml:space="preserve">la fuite d’eau dans l’entrée du Pôle ? </w:t>
      </w:r>
    </w:p>
    <w:p w14:paraId="557D04D6" w14:textId="243F8668" w:rsidR="00452DF0" w:rsidRPr="007F51BC" w:rsidRDefault="00A13033" w:rsidP="007F51BC">
      <w:pPr>
        <w:pStyle w:val="Paragraphedeliste"/>
      </w:pPr>
      <w:r>
        <w:rPr>
          <w:rFonts w:cstheme="minorHAnsi"/>
        </w:rPr>
        <w:t xml:space="preserve">→ </w:t>
      </w:r>
      <w:r>
        <w:t>réponse</w:t>
      </w:r>
      <w:r w:rsidR="00685DEA">
        <w:t xml:space="preserve"> de Mickael : la visite pour investigation est prévue le 29 septembre</w:t>
      </w:r>
      <w:r>
        <w:t>.</w:t>
      </w:r>
    </w:p>
    <w:p w14:paraId="3704DB85" w14:textId="77777777" w:rsidR="007F51BC" w:rsidRDefault="007F51BC" w:rsidP="00A8632F">
      <w:pPr>
        <w:spacing w:after="0"/>
        <w:jc w:val="both"/>
        <w:rPr>
          <w:szCs w:val="24"/>
        </w:rPr>
      </w:pPr>
    </w:p>
    <w:p w14:paraId="4B698FD2" w14:textId="44CE3CF2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685DEA">
        <w:rPr>
          <w:szCs w:val="24"/>
        </w:rPr>
        <w:t>10h 30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4A29D66E" w:rsidR="002374EB" w:rsidRPr="00266440" w:rsidRDefault="00D54BC3" w:rsidP="00A8632F">
      <w:pPr>
        <w:spacing w:after="0"/>
        <w:jc w:val="both"/>
        <w:rPr>
          <w:i/>
          <w:i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FE78E6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 w:rsidR="002663EC">
        <w:rPr>
          <w:rFonts w:ascii="Calibri" w:hAnsi="Calibri"/>
          <w:b/>
          <w:bCs/>
          <w:szCs w:val="24"/>
        </w:rPr>
        <w:t>2</w:t>
      </w:r>
      <w:r w:rsidR="00A13033">
        <w:rPr>
          <w:rFonts w:ascii="Calibri" w:hAnsi="Calibri"/>
          <w:b/>
          <w:bCs/>
          <w:szCs w:val="24"/>
        </w:rPr>
        <w:t>7</w:t>
      </w:r>
      <w:r>
        <w:rPr>
          <w:rFonts w:ascii="Calibri" w:hAnsi="Calibri"/>
          <w:b/>
          <w:bCs/>
          <w:szCs w:val="24"/>
        </w:rPr>
        <w:t xml:space="preserve"> septembre</w:t>
      </w:r>
      <w:r w:rsidR="00FA06D5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2663EC">
        <w:rPr>
          <w:rFonts w:ascii="Calibri" w:hAnsi="Calibri"/>
          <w:b/>
          <w:bCs/>
          <w:color w:val="auto"/>
          <w:szCs w:val="24"/>
        </w:rPr>
        <w:t xml:space="preserve">9 </w:t>
      </w:r>
      <w:r w:rsidR="001A67F6">
        <w:rPr>
          <w:rFonts w:ascii="Calibri" w:hAnsi="Calibri"/>
          <w:b/>
          <w:bCs/>
          <w:color w:val="auto"/>
          <w:szCs w:val="24"/>
        </w:rPr>
        <w:t>heures.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A13033">
      <w:headerReference w:type="default" r:id="rId8"/>
      <w:footerReference w:type="default" r:id="rId9"/>
      <w:pgSz w:w="11906" w:h="16838" w:code="9"/>
      <w:pgMar w:top="1021" w:right="1247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D4F71" w14:textId="77777777" w:rsidR="003D7B48" w:rsidRDefault="003D7B48">
      <w:pPr>
        <w:spacing w:after="0" w:line="240" w:lineRule="auto"/>
      </w:pPr>
      <w:r>
        <w:separator/>
      </w:r>
    </w:p>
  </w:endnote>
  <w:endnote w:type="continuationSeparator" w:id="0">
    <w:p w14:paraId="1E722AFC" w14:textId="77777777" w:rsidR="003D7B48" w:rsidRDefault="003D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62E8D463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A0ED3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FBD7" w14:textId="77777777" w:rsidR="003D7B48" w:rsidRDefault="003D7B48">
      <w:pPr>
        <w:spacing w:after="0" w:line="240" w:lineRule="auto"/>
      </w:pPr>
      <w:r>
        <w:separator/>
      </w:r>
    </w:p>
  </w:footnote>
  <w:footnote w:type="continuationSeparator" w:id="0">
    <w:p w14:paraId="13B07EF9" w14:textId="77777777" w:rsidR="003D7B48" w:rsidRDefault="003D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835"/>
    <w:multiLevelType w:val="hybridMultilevel"/>
    <w:tmpl w:val="0B9CC6E0"/>
    <w:lvl w:ilvl="0" w:tplc="AE7C53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D1523"/>
    <w:multiLevelType w:val="hybridMultilevel"/>
    <w:tmpl w:val="CB78414E"/>
    <w:lvl w:ilvl="0" w:tplc="064CFE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20"/>
  </w:num>
  <w:num w:numId="9">
    <w:abstractNumId w:val="21"/>
  </w:num>
  <w:num w:numId="10">
    <w:abstractNumId w:val="2"/>
  </w:num>
  <w:num w:numId="11">
    <w:abstractNumId w:val="11"/>
  </w:num>
  <w:num w:numId="12">
    <w:abstractNumId w:val="15"/>
  </w:num>
  <w:num w:numId="13">
    <w:abstractNumId w:val="17"/>
  </w:num>
  <w:num w:numId="14">
    <w:abstractNumId w:val="19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14"/>
  </w:num>
  <w:num w:numId="20">
    <w:abstractNumId w:val="8"/>
  </w:num>
  <w:num w:numId="21">
    <w:abstractNumId w:val="5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042F2"/>
    <w:rsid w:val="00010EDF"/>
    <w:rsid w:val="00011FBA"/>
    <w:rsid w:val="0001377E"/>
    <w:rsid w:val="00016DC7"/>
    <w:rsid w:val="00020E5F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CAD"/>
    <w:rsid w:val="00047AF8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32D4"/>
    <w:rsid w:val="000F412F"/>
    <w:rsid w:val="001018C6"/>
    <w:rsid w:val="00104F4C"/>
    <w:rsid w:val="0010510C"/>
    <w:rsid w:val="00106ED5"/>
    <w:rsid w:val="001107EA"/>
    <w:rsid w:val="00111DA0"/>
    <w:rsid w:val="001133FF"/>
    <w:rsid w:val="00113DC5"/>
    <w:rsid w:val="001225D3"/>
    <w:rsid w:val="00123CAB"/>
    <w:rsid w:val="0012632C"/>
    <w:rsid w:val="001302D9"/>
    <w:rsid w:val="00134311"/>
    <w:rsid w:val="00134E18"/>
    <w:rsid w:val="001358F4"/>
    <w:rsid w:val="001438B5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28F0"/>
    <w:rsid w:val="00164A6A"/>
    <w:rsid w:val="00175387"/>
    <w:rsid w:val="001767BD"/>
    <w:rsid w:val="00185954"/>
    <w:rsid w:val="00195DC5"/>
    <w:rsid w:val="001A0CF6"/>
    <w:rsid w:val="001A18A4"/>
    <w:rsid w:val="001A1E03"/>
    <w:rsid w:val="001A2400"/>
    <w:rsid w:val="001A2433"/>
    <w:rsid w:val="001A67F6"/>
    <w:rsid w:val="001B2814"/>
    <w:rsid w:val="001C608B"/>
    <w:rsid w:val="001D1D9E"/>
    <w:rsid w:val="001D237D"/>
    <w:rsid w:val="001D40CC"/>
    <w:rsid w:val="001D5B7F"/>
    <w:rsid w:val="001E34BB"/>
    <w:rsid w:val="001E6EF4"/>
    <w:rsid w:val="001F2B2E"/>
    <w:rsid w:val="00202FFE"/>
    <w:rsid w:val="00204F3E"/>
    <w:rsid w:val="00206419"/>
    <w:rsid w:val="0021136A"/>
    <w:rsid w:val="00212D9D"/>
    <w:rsid w:val="002158D9"/>
    <w:rsid w:val="00223496"/>
    <w:rsid w:val="00227812"/>
    <w:rsid w:val="00230D84"/>
    <w:rsid w:val="002349EB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3B63"/>
    <w:rsid w:val="002649A2"/>
    <w:rsid w:val="00264FBE"/>
    <w:rsid w:val="00265816"/>
    <w:rsid w:val="002663EC"/>
    <w:rsid w:val="00266440"/>
    <w:rsid w:val="002668F9"/>
    <w:rsid w:val="002721B4"/>
    <w:rsid w:val="00275E91"/>
    <w:rsid w:val="00277235"/>
    <w:rsid w:val="0028146B"/>
    <w:rsid w:val="00283197"/>
    <w:rsid w:val="00284F36"/>
    <w:rsid w:val="00290CCD"/>
    <w:rsid w:val="00291095"/>
    <w:rsid w:val="00291415"/>
    <w:rsid w:val="0029379A"/>
    <w:rsid w:val="00295246"/>
    <w:rsid w:val="002A0107"/>
    <w:rsid w:val="002A419C"/>
    <w:rsid w:val="002B2CCF"/>
    <w:rsid w:val="002B6A41"/>
    <w:rsid w:val="002B6D42"/>
    <w:rsid w:val="002C0022"/>
    <w:rsid w:val="002C21FE"/>
    <w:rsid w:val="002C2EC6"/>
    <w:rsid w:val="002C4FCE"/>
    <w:rsid w:val="002C70B4"/>
    <w:rsid w:val="002C76BF"/>
    <w:rsid w:val="002D449D"/>
    <w:rsid w:val="002D64B5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101E4"/>
    <w:rsid w:val="00312EFE"/>
    <w:rsid w:val="0031532C"/>
    <w:rsid w:val="003205E1"/>
    <w:rsid w:val="00322C16"/>
    <w:rsid w:val="00325ADF"/>
    <w:rsid w:val="00335362"/>
    <w:rsid w:val="003363E9"/>
    <w:rsid w:val="00336C8F"/>
    <w:rsid w:val="00354DE5"/>
    <w:rsid w:val="00356F7A"/>
    <w:rsid w:val="00361D9B"/>
    <w:rsid w:val="00363680"/>
    <w:rsid w:val="00363D00"/>
    <w:rsid w:val="00370F7B"/>
    <w:rsid w:val="003727F7"/>
    <w:rsid w:val="0038088E"/>
    <w:rsid w:val="00382C2D"/>
    <w:rsid w:val="0038541C"/>
    <w:rsid w:val="00391C4A"/>
    <w:rsid w:val="00396B08"/>
    <w:rsid w:val="003A2244"/>
    <w:rsid w:val="003A6294"/>
    <w:rsid w:val="003B1BBD"/>
    <w:rsid w:val="003C39F0"/>
    <w:rsid w:val="003D2550"/>
    <w:rsid w:val="003D4B76"/>
    <w:rsid w:val="003D7B48"/>
    <w:rsid w:val="003E188E"/>
    <w:rsid w:val="003E2F5E"/>
    <w:rsid w:val="003F123E"/>
    <w:rsid w:val="003F18A4"/>
    <w:rsid w:val="003F575C"/>
    <w:rsid w:val="003F5D64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37BB2"/>
    <w:rsid w:val="00442D9E"/>
    <w:rsid w:val="004449AA"/>
    <w:rsid w:val="00445997"/>
    <w:rsid w:val="00447F59"/>
    <w:rsid w:val="00452DF0"/>
    <w:rsid w:val="004530A0"/>
    <w:rsid w:val="004532CE"/>
    <w:rsid w:val="0045737A"/>
    <w:rsid w:val="00464C92"/>
    <w:rsid w:val="00464E26"/>
    <w:rsid w:val="004675E8"/>
    <w:rsid w:val="00471793"/>
    <w:rsid w:val="0047460A"/>
    <w:rsid w:val="00481793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D02B7"/>
    <w:rsid w:val="004D2075"/>
    <w:rsid w:val="004D350E"/>
    <w:rsid w:val="004D667C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40C46"/>
    <w:rsid w:val="00542B0D"/>
    <w:rsid w:val="00544F6D"/>
    <w:rsid w:val="0055008E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602FD8"/>
    <w:rsid w:val="00604911"/>
    <w:rsid w:val="006104C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85DEA"/>
    <w:rsid w:val="0068697C"/>
    <w:rsid w:val="0069009C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C34E1"/>
    <w:rsid w:val="006C69EC"/>
    <w:rsid w:val="006C6E63"/>
    <w:rsid w:val="006D3E50"/>
    <w:rsid w:val="006D767D"/>
    <w:rsid w:val="006D7C3D"/>
    <w:rsid w:val="006E1EDF"/>
    <w:rsid w:val="006E63D6"/>
    <w:rsid w:val="006E7AF6"/>
    <w:rsid w:val="006E7F42"/>
    <w:rsid w:val="006F1B0B"/>
    <w:rsid w:val="006F40E9"/>
    <w:rsid w:val="006F5737"/>
    <w:rsid w:val="006F5965"/>
    <w:rsid w:val="006F5DF7"/>
    <w:rsid w:val="006F6956"/>
    <w:rsid w:val="0070285B"/>
    <w:rsid w:val="007058E3"/>
    <w:rsid w:val="00705B70"/>
    <w:rsid w:val="007071DE"/>
    <w:rsid w:val="00715FA5"/>
    <w:rsid w:val="007235A7"/>
    <w:rsid w:val="007250BA"/>
    <w:rsid w:val="00725DD6"/>
    <w:rsid w:val="00727F16"/>
    <w:rsid w:val="0073096A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A0ED3"/>
    <w:rsid w:val="007A4739"/>
    <w:rsid w:val="007B0B08"/>
    <w:rsid w:val="007B0E87"/>
    <w:rsid w:val="007B1608"/>
    <w:rsid w:val="007B17DE"/>
    <w:rsid w:val="007C101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1BC"/>
    <w:rsid w:val="007F55C7"/>
    <w:rsid w:val="007F5CAB"/>
    <w:rsid w:val="007F5D71"/>
    <w:rsid w:val="00800B17"/>
    <w:rsid w:val="00804226"/>
    <w:rsid w:val="0080643E"/>
    <w:rsid w:val="00814B48"/>
    <w:rsid w:val="0081506C"/>
    <w:rsid w:val="008210E2"/>
    <w:rsid w:val="008235D1"/>
    <w:rsid w:val="00825019"/>
    <w:rsid w:val="0082648C"/>
    <w:rsid w:val="008318EA"/>
    <w:rsid w:val="00833A91"/>
    <w:rsid w:val="00835510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F2A01"/>
    <w:rsid w:val="008F55B4"/>
    <w:rsid w:val="008F59D4"/>
    <w:rsid w:val="00901001"/>
    <w:rsid w:val="00902B23"/>
    <w:rsid w:val="009034CA"/>
    <w:rsid w:val="00906F0B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7B45"/>
    <w:rsid w:val="00A01DFF"/>
    <w:rsid w:val="00A0277C"/>
    <w:rsid w:val="00A05557"/>
    <w:rsid w:val="00A05EEE"/>
    <w:rsid w:val="00A079F6"/>
    <w:rsid w:val="00A13033"/>
    <w:rsid w:val="00A16657"/>
    <w:rsid w:val="00A20B9C"/>
    <w:rsid w:val="00A22F82"/>
    <w:rsid w:val="00A24AA9"/>
    <w:rsid w:val="00A32161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07A2"/>
    <w:rsid w:val="00B0127A"/>
    <w:rsid w:val="00B02510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64F"/>
    <w:rsid w:val="00B86BD2"/>
    <w:rsid w:val="00B90225"/>
    <w:rsid w:val="00B91FB7"/>
    <w:rsid w:val="00BA02CA"/>
    <w:rsid w:val="00BA1EA0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5EE4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5C9"/>
    <w:rsid w:val="00CF4B27"/>
    <w:rsid w:val="00D02030"/>
    <w:rsid w:val="00D0592A"/>
    <w:rsid w:val="00D066F0"/>
    <w:rsid w:val="00D11411"/>
    <w:rsid w:val="00D120CD"/>
    <w:rsid w:val="00D12187"/>
    <w:rsid w:val="00D129A6"/>
    <w:rsid w:val="00D17DA7"/>
    <w:rsid w:val="00D27939"/>
    <w:rsid w:val="00D32A18"/>
    <w:rsid w:val="00D36129"/>
    <w:rsid w:val="00D46133"/>
    <w:rsid w:val="00D47717"/>
    <w:rsid w:val="00D47E47"/>
    <w:rsid w:val="00D514F8"/>
    <w:rsid w:val="00D532CE"/>
    <w:rsid w:val="00D540F0"/>
    <w:rsid w:val="00D54BC3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1D42"/>
    <w:rsid w:val="00D94D5D"/>
    <w:rsid w:val="00D96D51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56C0"/>
    <w:rsid w:val="00E15886"/>
    <w:rsid w:val="00E2121D"/>
    <w:rsid w:val="00E22B93"/>
    <w:rsid w:val="00E25BC7"/>
    <w:rsid w:val="00E320A0"/>
    <w:rsid w:val="00E36638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49DC"/>
    <w:rsid w:val="00E95237"/>
    <w:rsid w:val="00EA1D21"/>
    <w:rsid w:val="00EA2037"/>
    <w:rsid w:val="00EA21C3"/>
    <w:rsid w:val="00EA7F62"/>
    <w:rsid w:val="00EB2E9C"/>
    <w:rsid w:val="00EB30EE"/>
    <w:rsid w:val="00EB5637"/>
    <w:rsid w:val="00EC33AD"/>
    <w:rsid w:val="00ED01D6"/>
    <w:rsid w:val="00ED54BA"/>
    <w:rsid w:val="00ED73A0"/>
    <w:rsid w:val="00EE214A"/>
    <w:rsid w:val="00EE35AE"/>
    <w:rsid w:val="00F070BA"/>
    <w:rsid w:val="00F112D4"/>
    <w:rsid w:val="00F11ACA"/>
    <w:rsid w:val="00F13863"/>
    <w:rsid w:val="00F32EEF"/>
    <w:rsid w:val="00F34297"/>
    <w:rsid w:val="00F35C19"/>
    <w:rsid w:val="00F3740F"/>
    <w:rsid w:val="00F4180E"/>
    <w:rsid w:val="00F47F30"/>
    <w:rsid w:val="00F51DE0"/>
    <w:rsid w:val="00F55E6B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0D05"/>
    <w:rsid w:val="00F93700"/>
    <w:rsid w:val="00F94F8F"/>
    <w:rsid w:val="00F96A87"/>
    <w:rsid w:val="00FA06D5"/>
    <w:rsid w:val="00FA13C7"/>
    <w:rsid w:val="00FA1A48"/>
    <w:rsid w:val="00FA312F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E26D1"/>
    <w:rsid w:val="00FE2EB1"/>
    <w:rsid w:val="00FE5D14"/>
    <w:rsid w:val="00FE78E6"/>
    <w:rsid w:val="00FE7F7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1325C3"/>
    <w:rsid w:val="00244BF7"/>
    <w:rsid w:val="003012E7"/>
    <w:rsid w:val="00451683"/>
    <w:rsid w:val="004C7C94"/>
    <w:rsid w:val="004E23AC"/>
    <w:rsid w:val="006C6347"/>
    <w:rsid w:val="007541DB"/>
    <w:rsid w:val="00805E8F"/>
    <w:rsid w:val="00966F9A"/>
    <w:rsid w:val="009E164F"/>
    <w:rsid w:val="00A05230"/>
    <w:rsid w:val="00A73961"/>
    <w:rsid w:val="00A87265"/>
    <w:rsid w:val="00A94C16"/>
    <w:rsid w:val="00A95DF6"/>
    <w:rsid w:val="00AC3AF6"/>
    <w:rsid w:val="00B533B2"/>
    <w:rsid w:val="00B659E0"/>
    <w:rsid w:val="00B67D91"/>
    <w:rsid w:val="00BA05A3"/>
    <w:rsid w:val="00BD1999"/>
    <w:rsid w:val="00C32A03"/>
    <w:rsid w:val="00D56BA4"/>
    <w:rsid w:val="00D804E3"/>
    <w:rsid w:val="00D80F51"/>
    <w:rsid w:val="00D84BFF"/>
    <w:rsid w:val="00E243CB"/>
    <w:rsid w:val="00E703ED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3607-FE1F-400C-8149-F58B4D38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3</cp:revision>
  <cp:lastPrinted>2022-09-13T09:06:00Z</cp:lastPrinted>
  <dcterms:created xsi:type="dcterms:W3CDTF">2022-09-20T14:37:00Z</dcterms:created>
  <dcterms:modified xsi:type="dcterms:W3CDTF">2022-09-20T14:39:00Z</dcterms:modified>
</cp:coreProperties>
</file>