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5A30" w14:textId="24C8D391" w:rsidR="00234A81" w:rsidRPr="006200A9" w:rsidRDefault="00D37DF8" w:rsidP="007C760B">
      <w:pPr>
        <w:jc w:val="center"/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759AF8" wp14:editId="440D70C0">
                <wp:simplePos x="0" y="0"/>
                <wp:positionH relativeFrom="rightMargin">
                  <wp:align>left</wp:align>
                </wp:positionH>
                <wp:positionV relativeFrom="paragraph">
                  <wp:posOffset>-833120</wp:posOffset>
                </wp:positionV>
                <wp:extent cx="904875" cy="1137920"/>
                <wp:effectExtent l="0" t="0" r="9525" b="508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BE336" w14:textId="77777777" w:rsidR="00FD16F1" w:rsidRDefault="00885C24">
                            <w:r w:rsidRPr="00885C24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45FA1A5" wp14:editId="23C90398">
                                  <wp:extent cx="648539" cy="944540"/>
                                  <wp:effectExtent l="19050" t="0" r="0" b="0"/>
                                  <wp:docPr id="1" name="Image 1" descr="C:\Users\admin\Downloads\Logo rouge petit format (2)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dmin\Downloads\Logo rouge petit format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539" cy="944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59AF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-65.6pt;width:71.25pt;height:89.6pt;z-index:25166950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" stroked="f">
                <v:textbox>
                  <w:txbxContent>
                    <w:p w14:paraId="5E5BE336" w14:textId="77777777" w:rsidR="00FD16F1" w:rsidRDefault="00885C24">
                      <w:r w:rsidRPr="00885C24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45FA1A5" wp14:editId="23C90398">
                            <wp:extent cx="648539" cy="944540"/>
                            <wp:effectExtent l="19050" t="0" r="0" b="0"/>
                            <wp:docPr id="1" name="Image 1" descr="C:\Users\admin\Downloads\Logo rouge petit format (2)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dmin\Downloads\Logo rouge petit format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539" cy="944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7520">
        <w:rPr>
          <w:rFonts w:ascii="Comic Sans MS" w:hAnsi="Comic Sans MS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88F6EB" wp14:editId="6109EE5E">
                <wp:simplePos x="0" y="0"/>
                <wp:positionH relativeFrom="column">
                  <wp:posOffset>-898525</wp:posOffset>
                </wp:positionH>
                <wp:positionV relativeFrom="paragraph">
                  <wp:posOffset>-938530</wp:posOffset>
                </wp:positionV>
                <wp:extent cx="1341120" cy="1673225"/>
                <wp:effectExtent l="1270" t="0" r="635" b="3810"/>
                <wp:wrapNone/>
                <wp:docPr id="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167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8D151" w14:textId="77777777" w:rsidR="00C90095" w:rsidRDefault="00C9009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5B9D26A" wp14:editId="34C9FF9B">
                                  <wp:extent cx="1206635" cy="1662562"/>
                                  <wp:effectExtent l="19050" t="0" r="0" b="0"/>
                                  <wp:docPr id="7" name="Image 2" descr="Afficher l’image sour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fficher l’image sour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791" cy="1662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8F6EB" id="Text Box 27" o:spid="_x0000_s1027" type="#_x0000_t202" style="position:absolute;left:0;text-align:left;margin-left:-70.75pt;margin-top:-73.9pt;width:105.6pt;height:13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" filled="f" stroked="f">
                <v:textbox>
                  <w:txbxContent>
                    <w:p w14:paraId="3AD8D151" w14:textId="77777777" w:rsidR="00C90095" w:rsidRDefault="00C9009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5B9D26A" wp14:editId="34C9FF9B">
                            <wp:extent cx="1206635" cy="1662562"/>
                            <wp:effectExtent l="19050" t="0" r="0" b="0"/>
                            <wp:docPr id="7" name="Image 2" descr="Afficher l’image sour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fficher l’image sour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791" cy="166277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08EC" w:rsidRPr="006200A9">
        <w:rPr>
          <w:rFonts w:ascii="Comic Sans MS" w:hAnsi="Comic Sans MS"/>
          <w:b/>
          <w:color w:val="00B050"/>
          <w:sz w:val="32"/>
          <w:szCs w:val="32"/>
        </w:rPr>
        <w:t xml:space="preserve"> </w:t>
      </w:r>
      <w:r w:rsidR="007474FC">
        <w:rPr>
          <w:rFonts w:ascii="Comic Sans MS" w:hAnsi="Comic Sans MS"/>
          <w:b/>
          <w:color w:val="00B050"/>
          <w:sz w:val="32"/>
          <w:szCs w:val="32"/>
        </w:rPr>
        <w:t>"</w:t>
      </w:r>
      <w:r w:rsidR="001A63DC" w:rsidRPr="006200A9">
        <w:rPr>
          <w:rFonts w:ascii="Comic Sans MS" w:hAnsi="Comic Sans MS"/>
          <w:b/>
          <w:color w:val="00B050"/>
          <w:sz w:val="32"/>
          <w:szCs w:val="32"/>
        </w:rPr>
        <w:t>LIVRET S</w:t>
      </w:r>
      <w:r w:rsidR="0003451A">
        <w:rPr>
          <w:rFonts w:ascii="Comic Sans MS" w:hAnsi="Comic Sans MS"/>
          <w:b/>
          <w:color w:val="00B050"/>
          <w:sz w:val="32"/>
          <w:szCs w:val="32"/>
        </w:rPr>
        <w:t>É</w:t>
      </w:r>
      <w:r w:rsidR="001A63DC" w:rsidRPr="006200A9">
        <w:rPr>
          <w:rFonts w:ascii="Comic Sans MS" w:hAnsi="Comic Sans MS"/>
          <w:b/>
          <w:color w:val="00B050"/>
          <w:sz w:val="32"/>
          <w:szCs w:val="32"/>
        </w:rPr>
        <w:t>JOUR</w:t>
      </w:r>
      <w:r w:rsidR="007474FC">
        <w:rPr>
          <w:rFonts w:ascii="Comic Sans MS" w:hAnsi="Comic Sans MS"/>
          <w:b/>
          <w:color w:val="00B050"/>
          <w:sz w:val="32"/>
          <w:szCs w:val="32"/>
        </w:rPr>
        <w:t>"</w:t>
      </w:r>
    </w:p>
    <w:p w14:paraId="58CCD39B" w14:textId="77777777" w:rsidR="001A63DC" w:rsidRDefault="001A63DC" w:rsidP="001A63DC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Votre enfant part bientôt</w:t>
      </w:r>
      <w:r w:rsidR="00EA6F3E">
        <w:rPr>
          <w:rFonts w:ascii="Bookman Old Style" w:hAnsi="Bookman Old Style"/>
        </w:rPr>
        <w:t xml:space="preserve"> en séjour</w:t>
      </w:r>
      <w:r>
        <w:rPr>
          <w:rFonts w:ascii="Bookman Old Style" w:hAnsi="Bookman Old Style"/>
        </w:rPr>
        <w:t xml:space="preserve"> avec l'équipe des Loisirs Ados ?</w:t>
      </w:r>
    </w:p>
    <w:p w14:paraId="44DEC5A3" w14:textId="1E3A575C" w:rsidR="001A63DC" w:rsidRDefault="00AC2EC3" w:rsidP="004B5BF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</w:t>
      </w:r>
      <w:r w:rsidR="006200A9">
        <w:rPr>
          <w:rFonts w:ascii="Bookman Old Style" w:hAnsi="Bookman Old Style"/>
        </w:rPr>
        <w:t>es Loisirs Ados</w:t>
      </w:r>
      <w:r>
        <w:rPr>
          <w:rFonts w:ascii="Bookman Old Style" w:hAnsi="Bookman Old Style"/>
        </w:rPr>
        <w:t xml:space="preserve"> du service Jeunesse</w:t>
      </w:r>
      <w:r w:rsidR="006200A9">
        <w:rPr>
          <w:rFonts w:ascii="Bookman Old Style" w:hAnsi="Bookman Old Style"/>
        </w:rPr>
        <w:t xml:space="preserve"> de la mairie de Martillac vous propose</w:t>
      </w:r>
      <w:r>
        <w:rPr>
          <w:rFonts w:ascii="Bookman Old Style" w:hAnsi="Bookman Old Style"/>
        </w:rPr>
        <w:t>nt</w:t>
      </w:r>
      <w:r w:rsidR="006200A9">
        <w:rPr>
          <w:rFonts w:ascii="Bookman Old Style" w:hAnsi="Bookman Old Style"/>
        </w:rPr>
        <w:t xml:space="preserve"> </w:t>
      </w:r>
      <w:r w:rsidR="001A63DC">
        <w:rPr>
          <w:rFonts w:ascii="Bookman Old Style" w:hAnsi="Bookman Old Style"/>
        </w:rPr>
        <w:t>un petit guide</w:t>
      </w:r>
      <w:r w:rsidR="00672D00">
        <w:rPr>
          <w:rFonts w:ascii="Bookman Old Style" w:hAnsi="Bookman Old Style"/>
        </w:rPr>
        <w:t xml:space="preserve"> </w:t>
      </w:r>
      <w:r w:rsidR="001A63DC">
        <w:rPr>
          <w:rFonts w:ascii="Bookman Old Style" w:hAnsi="Bookman Old Style"/>
        </w:rPr>
        <w:t>récapitulant les informations nécessaires à connaître pour le bon fonctionnement du séjour.</w:t>
      </w:r>
    </w:p>
    <w:p w14:paraId="3150E05F" w14:textId="77888B79" w:rsidR="00E80805" w:rsidRDefault="00E80805" w:rsidP="004B5BF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 trousseau du séjour est</w:t>
      </w:r>
      <w:r w:rsidR="00EA6F3E">
        <w:rPr>
          <w:rFonts w:ascii="Bookman Old Style" w:hAnsi="Bookman Old Style"/>
        </w:rPr>
        <w:t xml:space="preserve"> adressé</w:t>
      </w:r>
      <w:r>
        <w:rPr>
          <w:rFonts w:ascii="Bookman Old Style" w:hAnsi="Bookman Old Style"/>
        </w:rPr>
        <w:t xml:space="preserve"> par e-mail</w:t>
      </w:r>
      <w:r w:rsidR="00087B95">
        <w:rPr>
          <w:rFonts w:ascii="Bookman Old Style" w:hAnsi="Bookman Old Style"/>
        </w:rPr>
        <w:t xml:space="preserve"> aux familles</w:t>
      </w:r>
      <w:r w:rsidR="00AC2EC3">
        <w:rPr>
          <w:rFonts w:ascii="Bookman Old Style" w:hAnsi="Bookman Old Style"/>
        </w:rPr>
        <w:t xml:space="preserve"> mais il est également</w:t>
      </w:r>
      <w:r>
        <w:rPr>
          <w:rFonts w:ascii="Bookman Old Style" w:hAnsi="Bookman Old Style"/>
        </w:rPr>
        <w:t xml:space="preserve"> disponible sur le</w:t>
      </w:r>
      <w:r w:rsidR="00087B95">
        <w:rPr>
          <w:rFonts w:ascii="Bookman Old Style" w:hAnsi="Bookman Old Style"/>
        </w:rPr>
        <w:t xml:space="preserve"> site </w:t>
      </w:r>
      <w:r w:rsidR="00A6134A">
        <w:rPr>
          <w:rFonts w:ascii="Bookman Old Style" w:hAnsi="Bookman Old Style"/>
        </w:rPr>
        <w:t xml:space="preserve">internet </w:t>
      </w:r>
      <w:r w:rsidR="00087B95">
        <w:rPr>
          <w:rFonts w:ascii="Bookman Old Style" w:hAnsi="Bookman Old Style"/>
        </w:rPr>
        <w:t>de la mairie de Martillac</w:t>
      </w:r>
      <w:r w:rsidR="00AC2EC3">
        <w:rPr>
          <w:rFonts w:ascii="Bookman Old Style" w:hAnsi="Bookman Old Style"/>
        </w:rPr>
        <w:t xml:space="preserve"> (</w:t>
      </w:r>
      <w:r w:rsidR="00EA6F3E">
        <w:rPr>
          <w:rFonts w:ascii="Bookman Old Style" w:hAnsi="Bookman Old Style"/>
        </w:rPr>
        <w:t>onglet "Loisirs Ados"</w:t>
      </w:r>
      <w:r w:rsidR="00AC2EC3">
        <w:rPr>
          <w:rFonts w:ascii="Bookman Old Style" w:hAnsi="Bookman Old Style"/>
        </w:rPr>
        <w:t>)</w:t>
      </w:r>
      <w:r w:rsidR="00EA6F3E">
        <w:rPr>
          <w:rFonts w:ascii="Bookman Old Style" w:hAnsi="Bookman Old Style"/>
        </w:rPr>
        <w:t>.</w:t>
      </w:r>
    </w:p>
    <w:p w14:paraId="06BC7468" w14:textId="68FE5691" w:rsidR="004B5BF8" w:rsidRDefault="00FA7520" w:rsidP="004B5BF8">
      <w:pPr>
        <w:jc w:val="both"/>
        <w:rPr>
          <w:rFonts w:ascii="Bookman Old Style" w:hAnsi="Bookman Old Style"/>
        </w:rPr>
      </w:pPr>
      <w:r>
        <w:rPr>
          <w:rFonts w:ascii="Comic Sans MS" w:hAnsi="Comic Sans MS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C6F0D6" wp14:editId="4FDAF9D2">
                <wp:simplePos x="0" y="0"/>
                <wp:positionH relativeFrom="column">
                  <wp:posOffset>4345305</wp:posOffset>
                </wp:positionH>
                <wp:positionV relativeFrom="paragraph">
                  <wp:posOffset>186055</wp:posOffset>
                </wp:positionV>
                <wp:extent cx="1919605" cy="1703070"/>
                <wp:effectExtent l="0" t="3175" r="0" b="0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170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BC0C1" w14:textId="77777777" w:rsidR="00C90095" w:rsidRDefault="00C9009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19BB116" wp14:editId="7CE59525">
                                  <wp:extent cx="1329197" cy="1306374"/>
                                  <wp:effectExtent l="133350" t="95250" r="118603" b="541476"/>
                                  <wp:docPr id="9" name="Image 5" descr="Afficher l’image sour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Afficher l’image sour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0885441">
                                            <a:off x="0" y="0"/>
                                            <a:ext cx="1335510" cy="1312579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6F0D6" id="Text Box 28" o:spid="_x0000_s1028" type="#_x0000_t202" style="position:absolute;left:0;text-align:left;margin-left:342.15pt;margin-top:14.65pt;width:151.15pt;height:13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" filled="f" stroked="f">
                <v:textbox>
                  <w:txbxContent>
                    <w:p w14:paraId="575BC0C1" w14:textId="77777777" w:rsidR="00C90095" w:rsidRDefault="00C9009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19BB116" wp14:editId="7CE59525">
                            <wp:extent cx="1329197" cy="1306374"/>
                            <wp:effectExtent l="133350" t="95250" r="118603" b="541476"/>
                            <wp:docPr id="9" name="Image 5" descr="Afficher l’image sour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Afficher l’image sour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0885441">
                                      <a:off x="0" y="0"/>
                                      <a:ext cx="1335510" cy="1312579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b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22C4B" wp14:editId="4063A2D1">
                <wp:simplePos x="0" y="0"/>
                <wp:positionH relativeFrom="column">
                  <wp:posOffset>4497705</wp:posOffset>
                </wp:positionH>
                <wp:positionV relativeFrom="paragraph">
                  <wp:posOffset>227330</wp:posOffset>
                </wp:positionV>
                <wp:extent cx="1800860" cy="1624330"/>
                <wp:effectExtent l="0" t="0" r="254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860" cy="162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9201E" w14:textId="77777777" w:rsidR="00014FCA" w:rsidRDefault="004B5BF8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22C4B" id="Text Box 3" o:spid="_x0000_s1029" type="#_x0000_t202" style="position:absolute;left:0;text-align:left;margin-left:354.15pt;margin-top:17.9pt;width:141.8pt;height:12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" stroked="f">
                <v:textbox>
                  <w:txbxContent>
                    <w:p w14:paraId="3F49201E" w14:textId="77777777" w:rsidR="00014FCA" w:rsidRDefault="004B5BF8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B5BF8" w:rsidRPr="00FD2909">
        <w:rPr>
          <w:rFonts w:ascii="Bookman Old Style" w:hAnsi="Bookman Old Style"/>
          <w:b/>
          <w:color w:val="00B050"/>
        </w:rPr>
        <w:t>Lieu</w:t>
      </w:r>
      <w:r w:rsidR="004B5BF8">
        <w:rPr>
          <w:rFonts w:ascii="Bookman Old Style" w:hAnsi="Bookman Old Style"/>
        </w:rPr>
        <w:t xml:space="preserve"> : Louvie-Juzon</w:t>
      </w:r>
      <w:r w:rsidR="00411512">
        <w:rPr>
          <w:rFonts w:ascii="Bookman Old Style" w:hAnsi="Bookman Old Style"/>
        </w:rPr>
        <w:t>,</w:t>
      </w:r>
      <w:r w:rsidR="004B5BF8">
        <w:rPr>
          <w:rFonts w:ascii="Bookman Old Style" w:hAnsi="Bookman Old Style"/>
        </w:rPr>
        <w:t xml:space="preserve"> au </w:t>
      </w:r>
      <w:r w:rsidR="00FA7B3A">
        <w:rPr>
          <w:rFonts w:ascii="Bookman Old Style" w:hAnsi="Bookman Old Style"/>
        </w:rPr>
        <w:t>cœur</w:t>
      </w:r>
      <w:r w:rsidR="004B5BF8">
        <w:rPr>
          <w:rFonts w:ascii="Bookman Old Style" w:hAnsi="Bookman Old Style"/>
        </w:rPr>
        <w:t xml:space="preserve"> de la Vallée d'Ossau dans les Pyrénées.</w:t>
      </w:r>
    </w:p>
    <w:p w14:paraId="06CA6FBC" w14:textId="77777777" w:rsidR="00570526" w:rsidRDefault="004B5BF8" w:rsidP="004B5BF8">
      <w:pPr>
        <w:jc w:val="both"/>
        <w:rPr>
          <w:rFonts w:ascii="Bookman Old Style" w:hAnsi="Bookman Old Style"/>
        </w:rPr>
      </w:pPr>
      <w:r w:rsidRPr="00FD2909">
        <w:rPr>
          <w:rFonts w:ascii="Bookman Old Style" w:hAnsi="Bookman Old Style"/>
          <w:b/>
          <w:color w:val="00B050"/>
        </w:rPr>
        <w:t>A</w:t>
      </w:r>
      <w:r w:rsidR="00570526" w:rsidRPr="00FD2909">
        <w:rPr>
          <w:rFonts w:ascii="Bookman Old Style" w:hAnsi="Bookman Old Style"/>
          <w:b/>
          <w:color w:val="00B050"/>
        </w:rPr>
        <w:t>dresse du gîte</w:t>
      </w:r>
      <w:r w:rsidR="00570526" w:rsidRPr="006200A9">
        <w:rPr>
          <w:rFonts w:ascii="Bookman Old Style" w:hAnsi="Bookman Old Style"/>
          <w:b/>
        </w:rPr>
        <w:t xml:space="preserve"> </w:t>
      </w:r>
      <w:r w:rsidR="00570526" w:rsidRPr="00647C04">
        <w:rPr>
          <w:rFonts w:ascii="Bookman Old Style" w:hAnsi="Bookman Old Style"/>
        </w:rPr>
        <w:t xml:space="preserve">: </w:t>
      </w:r>
      <w:r w:rsidR="00F11D48" w:rsidRPr="00647C04">
        <w:rPr>
          <w:rFonts w:ascii="Bookman Old Style" w:hAnsi="Bookman Old Style"/>
        </w:rPr>
        <w:t xml:space="preserve">la Maison </w:t>
      </w:r>
      <w:r w:rsidR="00F11D48" w:rsidRPr="001A63DC">
        <w:rPr>
          <w:rFonts w:ascii="Bookman Old Style" w:hAnsi="Bookman Old Style"/>
        </w:rPr>
        <w:t>Familiale</w:t>
      </w:r>
      <w:r w:rsidR="00F11D48" w:rsidRPr="00647C04">
        <w:rPr>
          <w:rFonts w:ascii="Bookman Old Style" w:hAnsi="Bookman Old Style"/>
        </w:rPr>
        <w:t>, le Moulin à Louvie-Juzon</w:t>
      </w:r>
      <w:r w:rsidR="00571007">
        <w:rPr>
          <w:rFonts w:ascii="Bookman Old Style" w:hAnsi="Bookman Old Style"/>
        </w:rPr>
        <w:t xml:space="preserve"> </w:t>
      </w:r>
      <w:r w:rsidR="00A2782E">
        <w:rPr>
          <w:rFonts w:ascii="Bookman Old Style" w:hAnsi="Bookman Old Style"/>
        </w:rPr>
        <w:tab/>
      </w:r>
      <w:r w:rsidR="00A2782E">
        <w:rPr>
          <w:rFonts w:ascii="Bookman Old Style" w:hAnsi="Bookman Old Style"/>
        </w:rPr>
        <w:tab/>
      </w:r>
      <w:r w:rsidR="00A2782E">
        <w:rPr>
          <w:rFonts w:ascii="Bookman Old Style" w:hAnsi="Bookman Old Style"/>
        </w:rPr>
        <w:tab/>
      </w:r>
      <w:r w:rsidR="00F11D48" w:rsidRPr="00647C04">
        <w:rPr>
          <w:rFonts w:ascii="Bookman Old Style" w:hAnsi="Bookman Old Style"/>
        </w:rPr>
        <w:t xml:space="preserve">dans la Vallée d'Ossau. </w:t>
      </w:r>
    </w:p>
    <w:p w14:paraId="1F2D2A62" w14:textId="77777777" w:rsidR="004B5BF8" w:rsidRDefault="004B5BF8" w:rsidP="004B5BF8">
      <w:pPr>
        <w:jc w:val="both"/>
        <w:rPr>
          <w:rFonts w:ascii="Bookman Old Style" w:hAnsi="Bookman Old Style"/>
        </w:rPr>
      </w:pPr>
      <w:r w:rsidRPr="00FD2909">
        <w:rPr>
          <w:rFonts w:ascii="Bookman Old Style" w:hAnsi="Bookman Old Style"/>
          <w:b/>
          <w:color w:val="00B050"/>
        </w:rPr>
        <w:t>Durée</w:t>
      </w:r>
      <w:r>
        <w:rPr>
          <w:rFonts w:ascii="Bookman Old Style" w:hAnsi="Bookman Old Style"/>
        </w:rPr>
        <w:t xml:space="preserve"> : 5 jours / 4 nuits</w:t>
      </w:r>
    </w:p>
    <w:p w14:paraId="22BFB617" w14:textId="77777777" w:rsidR="00A2782E" w:rsidRPr="00647C04" w:rsidRDefault="00A2782E" w:rsidP="004B5BF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2FB94495" w14:textId="790415DB" w:rsidR="004B5BF8" w:rsidRPr="00A2782E" w:rsidRDefault="00F11D48" w:rsidP="00474EBE">
      <w:pPr>
        <w:pStyle w:val="Paragraphedeliste"/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r w:rsidRPr="00A2782E">
        <w:rPr>
          <w:rFonts w:ascii="Bookman Old Style" w:hAnsi="Bookman Old Style"/>
          <w:b/>
          <w:sz w:val="24"/>
          <w:szCs w:val="24"/>
        </w:rPr>
        <w:t>1.</w:t>
      </w:r>
      <w:r w:rsidR="006200A9" w:rsidRPr="00A2782E">
        <w:rPr>
          <w:rFonts w:ascii="Bookman Old Style" w:hAnsi="Bookman Old Style"/>
          <w:b/>
          <w:sz w:val="24"/>
          <w:szCs w:val="24"/>
        </w:rPr>
        <w:t xml:space="preserve"> </w:t>
      </w:r>
      <w:r w:rsidR="00D61620">
        <w:rPr>
          <w:rFonts w:ascii="Bookman Old Style" w:hAnsi="Bookman Old Style"/>
          <w:b/>
          <w:sz w:val="24"/>
          <w:szCs w:val="24"/>
        </w:rPr>
        <w:t>Informations des s</w:t>
      </w:r>
      <w:r w:rsidR="006200A9" w:rsidRPr="00A2782E">
        <w:rPr>
          <w:rFonts w:ascii="Bookman Old Style" w:hAnsi="Bookman Old Style"/>
          <w:b/>
          <w:sz w:val="24"/>
          <w:szCs w:val="24"/>
        </w:rPr>
        <w:t>éjours</w:t>
      </w:r>
      <w:r w:rsidRPr="00A2782E">
        <w:rPr>
          <w:rFonts w:ascii="Bookman Old Style" w:hAnsi="Bookman Old Style"/>
          <w:b/>
          <w:sz w:val="24"/>
          <w:szCs w:val="24"/>
        </w:rPr>
        <w:t xml:space="preserve"> :</w:t>
      </w:r>
      <w:r w:rsidR="00474EBE" w:rsidRPr="00A2782E">
        <w:rPr>
          <w:rFonts w:ascii="Bookman Old Style" w:hAnsi="Bookman Old Style"/>
          <w:b/>
          <w:sz w:val="24"/>
          <w:szCs w:val="24"/>
        </w:rPr>
        <w:t xml:space="preserve">             </w:t>
      </w:r>
      <w:r w:rsidR="004B5BF8" w:rsidRPr="00A2782E">
        <w:rPr>
          <w:rFonts w:ascii="Bookman Old Style" w:hAnsi="Bookman Old Style"/>
          <w:b/>
          <w:sz w:val="24"/>
          <w:szCs w:val="24"/>
        </w:rPr>
        <w:tab/>
      </w:r>
    </w:p>
    <w:p w14:paraId="7188D2C1" w14:textId="70E875B9" w:rsidR="00A90E4B" w:rsidRPr="00CC7C66" w:rsidRDefault="006200A9" w:rsidP="00A90E4B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color w:val="00B050"/>
        </w:rPr>
        <w:t>S</w:t>
      </w:r>
      <w:r w:rsidR="00F11D48" w:rsidRPr="007C760B">
        <w:rPr>
          <w:rFonts w:ascii="Bookman Old Style" w:hAnsi="Bookman Old Style"/>
          <w:b/>
          <w:color w:val="00B050"/>
        </w:rPr>
        <w:t>éjour 1</w:t>
      </w:r>
      <w:r w:rsidR="00F11D48">
        <w:rPr>
          <w:rFonts w:ascii="Bookman Old Style" w:hAnsi="Bookman Old Style"/>
        </w:rPr>
        <w:t xml:space="preserve"> :</w:t>
      </w:r>
      <w:r w:rsidR="0085599B">
        <w:rPr>
          <w:rFonts w:ascii="Bookman Old Style" w:hAnsi="Bookman Old Style"/>
        </w:rPr>
        <w:t xml:space="preserve"> </w:t>
      </w:r>
      <w:r w:rsidR="00DC0219" w:rsidRPr="00DC0219">
        <w:rPr>
          <w:rFonts w:ascii="Bookman Old Style" w:hAnsi="Bookman Old Style"/>
          <w:b/>
          <w:bCs/>
        </w:rPr>
        <w:t>du</w:t>
      </w:r>
      <w:r w:rsidR="00DC0219">
        <w:rPr>
          <w:rFonts w:ascii="Bookman Old Style" w:hAnsi="Bookman Old Style"/>
        </w:rPr>
        <w:t xml:space="preserve"> </w:t>
      </w:r>
      <w:r w:rsidR="00EA6F3E">
        <w:rPr>
          <w:rFonts w:ascii="Bookman Old Style" w:hAnsi="Bookman Old Style"/>
          <w:b/>
        </w:rPr>
        <w:t xml:space="preserve">lundi </w:t>
      </w:r>
      <w:r w:rsidR="00FA7B3A">
        <w:rPr>
          <w:rFonts w:ascii="Bookman Old Style" w:hAnsi="Bookman Old Style"/>
          <w:b/>
        </w:rPr>
        <w:t>8</w:t>
      </w:r>
      <w:r w:rsidR="00EA6F3E">
        <w:rPr>
          <w:rFonts w:ascii="Bookman Old Style" w:hAnsi="Bookman Old Style"/>
          <w:b/>
        </w:rPr>
        <w:t xml:space="preserve"> au vendredi </w:t>
      </w:r>
      <w:r w:rsidR="00FA7B3A">
        <w:rPr>
          <w:rFonts w:ascii="Bookman Old Style" w:hAnsi="Bookman Old Style"/>
          <w:b/>
        </w:rPr>
        <w:t>12</w:t>
      </w:r>
      <w:r w:rsidR="00EA6F3E">
        <w:rPr>
          <w:rFonts w:ascii="Bookman Old Style" w:hAnsi="Bookman Old Style"/>
          <w:b/>
        </w:rPr>
        <w:t xml:space="preserve"> juillet 202</w:t>
      </w:r>
      <w:r w:rsidR="00FA7B3A">
        <w:rPr>
          <w:rFonts w:ascii="Bookman Old Style" w:hAnsi="Bookman Old Style"/>
          <w:b/>
        </w:rPr>
        <w:t>4</w:t>
      </w:r>
      <w:r w:rsidR="00D61620">
        <w:rPr>
          <w:rFonts w:ascii="Bookman Old Style" w:hAnsi="Bookman Old Style"/>
          <w:b/>
        </w:rPr>
        <w:t xml:space="preserve">. 10/12 ans. </w:t>
      </w:r>
    </w:p>
    <w:p w14:paraId="290A3305" w14:textId="1650C323" w:rsidR="00907826" w:rsidRDefault="00F11D48" w:rsidP="00F11D48">
      <w:pPr>
        <w:jc w:val="both"/>
        <w:rPr>
          <w:rFonts w:ascii="Bookman Old Style" w:hAnsi="Bookman Old Style"/>
        </w:rPr>
      </w:pPr>
      <w:bookmarkStart w:id="0" w:name="_Hlk169609951"/>
      <w:r>
        <w:rPr>
          <w:rFonts w:ascii="Bookman Old Style" w:hAnsi="Bookman Old Style"/>
        </w:rPr>
        <w:t xml:space="preserve">Les jeunes seront placés sous la </w:t>
      </w:r>
      <w:r w:rsidR="00907826">
        <w:rPr>
          <w:rFonts w:ascii="Bookman Old Style" w:hAnsi="Bookman Old Style"/>
        </w:rPr>
        <w:t xml:space="preserve">responsabilité de </w:t>
      </w:r>
      <w:r w:rsidR="00AC2EC3">
        <w:rPr>
          <w:rFonts w:ascii="Bookman Old Style" w:hAnsi="Bookman Old Style"/>
        </w:rPr>
        <w:t>Céline</w:t>
      </w:r>
      <w:r w:rsidR="00907826">
        <w:rPr>
          <w:rFonts w:ascii="Bookman Old Style" w:hAnsi="Bookman Old Style"/>
        </w:rPr>
        <w:t xml:space="preserve">, </w:t>
      </w:r>
      <w:r w:rsidR="00AC2EC3">
        <w:rPr>
          <w:rFonts w:ascii="Bookman Old Style" w:hAnsi="Bookman Old Style"/>
        </w:rPr>
        <w:t xml:space="preserve">stagiaire BAFD, Directrice adjointe </w:t>
      </w:r>
      <w:r w:rsidR="00AC2EC3">
        <w:rPr>
          <w:rFonts w:ascii="Bookman Old Style" w:hAnsi="Bookman Old Style"/>
        </w:rPr>
        <w:t xml:space="preserve">ainsi que de Pierre-Jean, </w:t>
      </w:r>
      <w:r w:rsidR="00907826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 xml:space="preserve">esponsable </w:t>
      </w:r>
      <w:r w:rsidR="00907826">
        <w:rPr>
          <w:rFonts w:ascii="Bookman Old Style" w:hAnsi="Bookman Old Style"/>
        </w:rPr>
        <w:t xml:space="preserve">du service </w:t>
      </w:r>
      <w:r w:rsidR="00AC2EC3">
        <w:rPr>
          <w:rFonts w:ascii="Bookman Old Style" w:hAnsi="Bookman Old Style"/>
        </w:rPr>
        <w:t>J</w:t>
      </w:r>
      <w:r w:rsidR="00907826">
        <w:rPr>
          <w:rFonts w:ascii="Bookman Old Style" w:hAnsi="Bookman Old Style"/>
        </w:rPr>
        <w:t>eunesse</w:t>
      </w:r>
      <w:r w:rsidR="00AC2EC3">
        <w:rPr>
          <w:rFonts w:ascii="Bookman Old Style" w:hAnsi="Bookman Old Style"/>
        </w:rPr>
        <w:t xml:space="preserve"> </w:t>
      </w:r>
      <w:r w:rsidR="006808A0">
        <w:rPr>
          <w:rFonts w:ascii="Bookman Old Style" w:hAnsi="Bookman Old Style"/>
        </w:rPr>
        <w:t>et</w:t>
      </w:r>
      <w:r w:rsidR="00907826">
        <w:rPr>
          <w:rFonts w:ascii="Bookman Old Style" w:hAnsi="Bookman Old Style"/>
        </w:rPr>
        <w:t xml:space="preserve"> </w:t>
      </w:r>
      <w:r w:rsidR="00FA7B3A">
        <w:rPr>
          <w:rFonts w:ascii="Bookman Old Style" w:hAnsi="Bookman Old Style"/>
        </w:rPr>
        <w:t>Gabriel</w:t>
      </w:r>
      <w:r w:rsidR="0085599B">
        <w:rPr>
          <w:rFonts w:ascii="Bookman Old Style" w:hAnsi="Bookman Old Style"/>
        </w:rPr>
        <w:t>,</w:t>
      </w:r>
      <w:r w:rsidR="006808A0">
        <w:rPr>
          <w:rFonts w:ascii="Bookman Old Style" w:hAnsi="Bookman Old Style"/>
        </w:rPr>
        <w:t xml:space="preserve"> </w:t>
      </w:r>
      <w:r w:rsidR="00EA6F3E">
        <w:rPr>
          <w:rFonts w:ascii="Bookman Old Style" w:hAnsi="Bookman Old Style"/>
        </w:rPr>
        <w:t xml:space="preserve">éducateur sportif &amp; </w:t>
      </w:r>
      <w:r>
        <w:rPr>
          <w:rFonts w:ascii="Bookman Old Style" w:hAnsi="Bookman Old Style"/>
        </w:rPr>
        <w:t>animateur BAFA</w:t>
      </w:r>
      <w:r w:rsidR="00907826">
        <w:rPr>
          <w:rFonts w:ascii="Bookman Old Style" w:hAnsi="Bookman Old Style"/>
        </w:rPr>
        <w:t>.</w:t>
      </w:r>
    </w:p>
    <w:bookmarkEnd w:id="0"/>
    <w:p w14:paraId="075418DE" w14:textId="786D7603" w:rsidR="00A90E4B" w:rsidRDefault="00F11D48" w:rsidP="00A90E4B">
      <w:pPr>
        <w:jc w:val="both"/>
        <w:rPr>
          <w:rFonts w:ascii="Bookman Old Style" w:hAnsi="Bookman Old Style"/>
          <w:b/>
        </w:rPr>
      </w:pPr>
      <w:r w:rsidRPr="007C760B">
        <w:rPr>
          <w:rFonts w:ascii="Bookman Old Style" w:hAnsi="Bookman Old Style"/>
          <w:b/>
          <w:color w:val="00B050"/>
        </w:rPr>
        <w:t>Séjour 2</w:t>
      </w:r>
      <w:r>
        <w:rPr>
          <w:rFonts w:ascii="Bookman Old Style" w:hAnsi="Bookman Old Style"/>
        </w:rPr>
        <w:t xml:space="preserve"> :</w:t>
      </w:r>
      <w:r w:rsidR="00A90E4B">
        <w:rPr>
          <w:rFonts w:ascii="Bookman Old Style" w:hAnsi="Bookman Old Style"/>
        </w:rPr>
        <w:t xml:space="preserve"> </w:t>
      </w:r>
      <w:r w:rsidR="00DC0219" w:rsidRPr="00DC0219">
        <w:rPr>
          <w:rFonts w:ascii="Bookman Old Style" w:hAnsi="Bookman Old Style"/>
          <w:b/>
          <w:bCs/>
        </w:rPr>
        <w:t>du</w:t>
      </w:r>
      <w:r w:rsidR="00DC0219">
        <w:rPr>
          <w:rFonts w:ascii="Bookman Old Style" w:hAnsi="Bookman Old Style"/>
        </w:rPr>
        <w:t xml:space="preserve"> </w:t>
      </w:r>
      <w:r w:rsidR="00EA6F3E">
        <w:rPr>
          <w:rFonts w:ascii="Bookman Old Style" w:hAnsi="Bookman Old Style"/>
          <w:b/>
        </w:rPr>
        <w:t>lundi 2</w:t>
      </w:r>
      <w:r w:rsidR="00FA7B3A">
        <w:rPr>
          <w:rFonts w:ascii="Bookman Old Style" w:hAnsi="Bookman Old Style"/>
          <w:b/>
        </w:rPr>
        <w:t>2</w:t>
      </w:r>
      <w:r w:rsidR="00EA6F3E">
        <w:rPr>
          <w:rFonts w:ascii="Bookman Old Style" w:hAnsi="Bookman Old Style"/>
          <w:b/>
        </w:rPr>
        <w:t xml:space="preserve"> au vendredi 2</w:t>
      </w:r>
      <w:r w:rsidR="00FA7B3A">
        <w:rPr>
          <w:rFonts w:ascii="Bookman Old Style" w:hAnsi="Bookman Old Style"/>
          <w:b/>
        </w:rPr>
        <w:t>6</w:t>
      </w:r>
      <w:r w:rsidR="00EA6F3E">
        <w:rPr>
          <w:rFonts w:ascii="Bookman Old Style" w:hAnsi="Bookman Old Style"/>
          <w:b/>
        </w:rPr>
        <w:t xml:space="preserve"> juillet 202</w:t>
      </w:r>
      <w:r w:rsidR="00FA7B3A">
        <w:rPr>
          <w:rFonts w:ascii="Bookman Old Style" w:hAnsi="Bookman Old Style"/>
          <w:b/>
        </w:rPr>
        <w:t>4</w:t>
      </w:r>
      <w:r w:rsidR="00D61620">
        <w:rPr>
          <w:rFonts w:ascii="Bookman Old Style" w:hAnsi="Bookman Old Style"/>
          <w:b/>
        </w:rPr>
        <w:t>. 12ans et +.</w:t>
      </w:r>
    </w:p>
    <w:p w14:paraId="6D6BB9F1" w14:textId="77777777" w:rsidR="00AC2EC3" w:rsidRDefault="00AC2EC3" w:rsidP="00AC2E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Les jeunes seront placés sous la responsabilité de Céline, stagiaire BAFD, Directrice adjointe ainsi que de Pierre-Jean, Responsable du service Jeunesse et Gabriel, éducateur sportif &amp; animateur BAFA.</w:t>
      </w:r>
    </w:p>
    <w:p w14:paraId="0BBB3428" w14:textId="77777777" w:rsidR="006200A9" w:rsidRDefault="00123557" w:rsidP="006200A9">
      <w:pPr>
        <w:pStyle w:val="Paragraphedeliste"/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 w:rsidRPr="00C515FB">
        <w:rPr>
          <w:rFonts w:ascii="Bookman Old Style" w:hAnsi="Bookman Old Style"/>
          <w:b/>
          <w:sz w:val="24"/>
          <w:szCs w:val="24"/>
        </w:rPr>
        <w:t xml:space="preserve">2. Départ, transport </w:t>
      </w:r>
    </w:p>
    <w:p w14:paraId="27CC89CC" w14:textId="6743664D" w:rsidR="006200A9" w:rsidRPr="006200A9" w:rsidRDefault="006200A9" w:rsidP="006200A9">
      <w:pPr>
        <w:jc w:val="both"/>
        <w:rPr>
          <w:rFonts w:ascii="Bookman Old Style" w:hAnsi="Bookman Old Style"/>
          <w:b/>
          <w:sz w:val="24"/>
          <w:szCs w:val="24"/>
        </w:rPr>
      </w:pPr>
      <w:r w:rsidRPr="00665DCE">
        <w:rPr>
          <w:rFonts w:ascii="Bookman Old Style" w:hAnsi="Bookman Old Style"/>
          <w:b/>
        </w:rPr>
        <w:t>Pour chaque départ, merci de prévoir</w:t>
      </w:r>
      <w:r w:rsidR="00EA6F3E">
        <w:rPr>
          <w:rFonts w:ascii="Bookman Old Style" w:hAnsi="Bookman Old Style"/>
          <w:b/>
        </w:rPr>
        <w:t xml:space="preserve"> </w:t>
      </w:r>
      <w:r w:rsidR="00E4734E">
        <w:rPr>
          <w:rFonts w:ascii="Bookman Old Style" w:hAnsi="Bookman Old Style"/>
          <w:b/>
        </w:rPr>
        <w:t xml:space="preserve">un </w:t>
      </w:r>
      <w:r w:rsidR="00EA6F3E">
        <w:rPr>
          <w:rFonts w:ascii="Bookman Old Style" w:hAnsi="Bookman Old Style"/>
          <w:b/>
        </w:rPr>
        <w:t>sac à dos</w:t>
      </w:r>
      <w:r w:rsidR="00E4734E">
        <w:rPr>
          <w:rFonts w:ascii="Bookman Old Style" w:hAnsi="Bookman Old Style"/>
          <w:b/>
        </w:rPr>
        <w:t xml:space="preserve"> avec</w:t>
      </w:r>
      <w:r w:rsidR="00EA6F3E">
        <w:rPr>
          <w:rFonts w:ascii="Bookman Old Style" w:hAnsi="Bookman Old Style"/>
          <w:b/>
        </w:rPr>
        <w:t xml:space="preserve"> </w:t>
      </w:r>
      <w:r w:rsidR="00DC0219">
        <w:rPr>
          <w:rFonts w:ascii="Bookman Old Style" w:hAnsi="Bookman Old Style"/>
          <w:b/>
        </w:rPr>
        <w:t>un</w:t>
      </w:r>
      <w:r w:rsidR="00EA6F3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repas froid</w:t>
      </w:r>
      <w:r w:rsidR="00AC2EC3">
        <w:rPr>
          <w:rFonts w:ascii="Bookman Old Style" w:hAnsi="Bookman Old Style"/>
          <w:b/>
        </w:rPr>
        <w:t xml:space="preserve">, </w:t>
      </w:r>
      <w:r w:rsidR="0017727C">
        <w:rPr>
          <w:rFonts w:ascii="Bookman Old Style" w:hAnsi="Bookman Old Style"/>
          <w:b/>
        </w:rPr>
        <w:t>une</w:t>
      </w:r>
      <w:r w:rsidR="00EA6F3E">
        <w:rPr>
          <w:rFonts w:ascii="Bookman Old Style" w:hAnsi="Bookman Old Style"/>
          <w:b/>
        </w:rPr>
        <w:t xml:space="preserve"> gourde d'eau</w:t>
      </w:r>
      <w:r w:rsidR="00AC2EC3">
        <w:rPr>
          <w:rFonts w:ascii="Bookman Old Style" w:hAnsi="Bookman Old Style"/>
          <w:b/>
        </w:rPr>
        <w:t>, casquette et crème solaire</w:t>
      </w:r>
      <w:r>
        <w:rPr>
          <w:rFonts w:ascii="Bookman Old Style" w:hAnsi="Bookman Old Style"/>
          <w:b/>
        </w:rPr>
        <w:t xml:space="preserve"> </w:t>
      </w:r>
      <w:r w:rsidR="00E468AE"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pause déjeuner prévue au gîte</w:t>
      </w:r>
      <w:r w:rsidR="00E468AE">
        <w:rPr>
          <w:rFonts w:ascii="Bookman Old Style" w:hAnsi="Bookman Old Style"/>
          <w:b/>
        </w:rPr>
        <w:t>)</w:t>
      </w:r>
      <w:r w:rsidR="00360BB2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 </w:t>
      </w:r>
    </w:p>
    <w:p w14:paraId="6CCF117A" w14:textId="77777777" w:rsidR="00E76DC8" w:rsidRDefault="007C760B" w:rsidP="006200A9">
      <w:pPr>
        <w:jc w:val="both"/>
        <w:rPr>
          <w:rFonts w:ascii="Bookman Old Style" w:hAnsi="Bookman Old Style"/>
        </w:rPr>
      </w:pPr>
      <w:r w:rsidRPr="007C760B">
        <w:rPr>
          <w:rFonts w:ascii="Bookman Old Style" w:hAnsi="Bookman Old Style"/>
          <w:b/>
          <w:color w:val="00B050"/>
        </w:rPr>
        <w:t>Départ</w:t>
      </w:r>
      <w:r>
        <w:rPr>
          <w:rFonts w:ascii="Bookman Old Style" w:hAnsi="Bookman Old Style"/>
        </w:rPr>
        <w:t xml:space="preserve"> :</w:t>
      </w:r>
      <w:r w:rsidR="000A6DAB">
        <w:rPr>
          <w:rFonts w:ascii="Bookman Old Style" w:hAnsi="Bookman Old Style"/>
        </w:rPr>
        <w:t xml:space="preserve"> </w:t>
      </w:r>
      <w:r w:rsidR="00076C93">
        <w:rPr>
          <w:rFonts w:ascii="Bookman Old Style" w:hAnsi="Bookman Old Style"/>
        </w:rPr>
        <w:t>R</w:t>
      </w:r>
      <w:r w:rsidR="00CD152C">
        <w:rPr>
          <w:rFonts w:ascii="Bookman Old Style" w:hAnsi="Bookman Old Style"/>
        </w:rPr>
        <w:t>endez-vous entre</w:t>
      </w:r>
      <w:r w:rsidR="00963E75">
        <w:rPr>
          <w:rFonts w:ascii="Bookman Old Style" w:hAnsi="Bookman Old Style"/>
        </w:rPr>
        <w:t xml:space="preserve"> </w:t>
      </w:r>
      <w:r w:rsidR="00E76DC8" w:rsidRPr="00D50109">
        <w:rPr>
          <w:rFonts w:ascii="Bookman Old Style" w:hAnsi="Bookman Old Style"/>
          <w:b/>
        </w:rPr>
        <w:t>8</w:t>
      </w:r>
      <w:r w:rsidR="00CC7C66">
        <w:rPr>
          <w:rFonts w:ascii="Bookman Old Style" w:hAnsi="Bookman Old Style"/>
          <w:b/>
        </w:rPr>
        <w:t>h0</w:t>
      </w:r>
      <w:r w:rsidR="006200A9" w:rsidRPr="00D50109">
        <w:rPr>
          <w:rFonts w:ascii="Bookman Old Style" w:hAnsi="Bookman Old Style"/>
          <w:b/>
        </w:rPr>
        <w:t>0</w:t>
      </w:r>
      <w:r w:rsidR="00CD152C">
        <w:rPr>
          <w:rFonts w:ascii="Bookman Old Style" w:hAnsi="Bookman Old Style"/>
          <w:b/>
        </w:rPr>
        <w:t xml:space="preserve"> &amp; 8h15</w:t>
      </w:r>
      <w:r w:rsidR="00963E75">
        <w:rPr>
          <w:rFonts w:ascii="Bookman Old Style" w:hAnsi="Bookman Old Style"/>
          <w:b/>
        </w:rPr>
        <w:t xml:space="preserve"> </w:t>
      </w:r>
      <w:r w:rsidR="006200A9">
        <w:rPr>
          <w:rFonts w:ascii="Bookman Old Style" w:hAnsi="Bookman Old Style"/>
        </w:rPr>
        <w:t>sur le pa</w:t>
      </w:r>
      <w:r w:rsidR="00881EB0">
        <w:rPr>
          <w:rFonts w:ascii="Bookman Old Style" w:hAnsi="Bookman Old Style"/>
        </w:rPr>
        <w:t>rking de la salle multisports</w:t>
      </w:r>
      <w:r w:rsidR="006200A9">
        <w:rPr>
          <w:rFonts w:ascii="Bookman Old Style" w:hAnsi="Bookman Old Style"/>
        </w:rPr>
        <w:t xml:space="preserve"> </w:t>
      </w:r>
      <w:r w:rsidR="005758E6">
        <w:rPr>
          <w:rFonts w:ascii="Bookman Old Style" w:hAnsi="Bookman Old Style"/>
        </w:rPr>
        <w:t xml:space="preserve">de </w:t>
      </w:r>
      <w:r w:rsidR="006200A9">
        <w:rPr>
          <w:rFonts w:ascii="Bookman Old Style" w:hAnsi="Bookman Old Style"/>
        </w:rPr>
        <w:t>"Tout Vent"</w:t>
      </w:r>
      <w:r w:rsidR="00E76DC8">
        <w:rPr>
          <w:rFonts w:ascii="Bookman Old Style" w:hAnsi="Bookman Old Style"/>
        </w:rPr>
        <w:t xml:space="preserve"> de Martillac</w:t>
      </w:r>
      <w:r w:rsidR="00360BB2">
        <w:rPr>
          <w:rFonts w:ascii="Bookman Old Style" w:hAnsi="Bookman Old Style"/>
        </w:rPr>
        <w:t xml:space="preserve"> (stade)</w:t>
      </w:r>
      <w:r w:rsidR="00E76DC8">
        <w:rPr>
          <w:rFonts w:ascii="Bookman Old Style" w:hAnsi="Bookman Old Style"/>
        </w:rPr>
        <w:t>.</w:t>
      </w:r>
      <w:r w:rsidR="00963E75">
        <w:rPr>
          <w:rFonts w:ascii="Bookman Old Style" w:hAnsi="Bookman Old Style"/>
        </w:rPr>
        <w:t xml:space="preserve"> </w:t>
      </w:r>
    </w:p>
    <w:p w14:paraId="5EDE6244" w14:textId="2AFE09F7" w:rsidR="00E76DC8" w:rsidRDefault="007C760B" w:rsidP="00E76DC8">
      <w:pPr>
        <w:jc w:val="both"/>
        <w:rPr>
          <w:rFonts w:ascii="Bookman Old Style" w:hAnsi="Bookman Old Style"/>
        </w:rPr>
      </w:pPr>
      <w:r w:rsidRPr="007C760B">
        <w:rPr>
          <w:rFonts w:ascii="Bookman Old Style" w:hAnsi="Bookman Old Style"/>
          <w:b/>
          <w:color w:val="00B050"/>
        </w:rPr>
        <w:t>Retour</w:t>
      </w:r>
      <w:r>
        <w:rPr>
          <w:rFonts w:ascii="Bookman Old Style" w:hAnsi="Bookman Old Style"/>
        </w:rPr>
        <w:t xml:space="preserve"> :</w:t>
      </w:r>
      <w:r w:rsidR="000A6DAB">
        <w:rPr>
          <w:rFonts w:ascii="Bookman Old Style" w:hAnsi="Bookman Old Style"/>
        </w:rPr>
        <w:t xml:space="preserve"> </w:t>
      </w:r>
      <w:r w:rsidR="00EA6F3E">
        <w:rPr>
          <w:rFonts w:ascii="Bookman Old Style" w:hAnsi="Bookman Old Style"/>
        </w:rPr>
        <w:t xml:space="preserve">Prévu entre </w:t>
      </w:r>
      <w:r w:rsidR="00EA6F3E">
        <w:rPr>
          <w:rFonts w:ascii="Bookman Old Style" w:hAnsi="Bookman Old Style"/>
          <w:b/>
        </w:rPr>
        <w:t xml:space="preserve">15h &amp; </w:t>
      </w:r>
      <w:r w:rsidR="006200A9" w:rsidRPr="00D50109">
        <w:rPr>
          <w:rFonts w:ascii="Bookman Old Style" w:hAnsi="Bookman Old Style"/>
          <w:b/>
        </w:rPr>
        <w:t>15h30</w:t>
      </w:r>
      <w:r w:rsidR="005758E6">
        <w:rPr>
          <w:rFonts w:ascii="Bookman Old Style" w:hAnsi="Bookman Old Style"/>
          <w:b/>
        </w:rPr>
        <w:t xml:space="preserve">. </w:t>
      </w:r>
      <w:r w:rsidR="00FA7B3A">
        <w:rPr>
          <w:rFonts w:ascii="Bookman Old Style" w:hAnsi="Bookman Old Style"/>
        </w:rPr>
        <w:t>R</w:t>
      </w:r>
      <w:r w:rsidR="005758E6" w:rsidRPr="005758E6">
        <w:rPr>
          <w:rFonts w:ascii="Bookman Old Style" w:hAnsi="Bookman Old Style"/>
        </w:rPr>
        <w:t>endez-vous</w:t>
      </w:r>
      <w:r w:rsidR="00FA7B3A">
        <w:rPr>
          <w:rFonts w:ascii="Bookman Old Style" w:hAnsi="Bookman Old Style"/>
        </w:rPr>
        <w:t xml:space="preserve"> sur le</w:t>
      </w:r>
      <w:r w:rsidR="006200A9">
        <w:rPr>
          <w:rFonts w:ascii="Bookman Old Style" w:hAnsi="Bookman Old Style"/>
        </w:rPr>
        <w:t xml:space="preserve"> parking de la salle m</w:t>
      </w:r>
      <w:r w:rsidR="00E76DC8">
        <w:rPr>
          <w:rFonts w:ascii="Bookman Old Style" w:hAnsi="Bookman Old Style"/>
        </w:rPr>
        <w:t>ultisports</w:t>
      </w:r>
      <w:r w:rsidR="006200A9">
        <w:rPr>
          <w:rFonts w:ascii="Bookman Old Style" w:hAnsi="Bookman Old Style"/>
        </w:rPr>
        <w:t xml:space="preserve"> de "Tout Vent"</w:t>
      </w:r>
      <w:r w:rsidR="00E76DC8">
        <w:rPr>
          <w:rFonts w:ascii="Bookman Old Style" w:hAnsi="Bookman Old Style"/>
        </w:rPr>
        <w:t xml:space="preserve"> de Martillac</w:t>
      </w:r>
      <w:r w:rsidR="00360BB2">
        <w:rPr>
          <w:rFonts w:ascii="Bookman Old Style" w:hAnsi="Bookman Old Style"/>
        </w:rPr>
        <w:t xml:space="preserve"> (stade)</w:t>
      </w:r>
      <w:r w:rsidR="00E76DC8">
        <w:rPr>
          <w:rFonts w:ascii="Bookman Old Style" w:hAnsi="Bookman Old Style"/>
        </w:rPr>
        <w:t>.</w:t>
      </w:r>
    </w:p>
    <w:p w14:paraId="146CA8BE" w14:textId="01A888E5" w:rsidR="00E76DC8" w:rsidRDefault="00E76DC8" w:rsidP="00E76DC8">
      <w:pPr>
        <w:jc w:val="both"/>
        <w:rPr>
          <w:rFonts w:ascii="Bookman Old Style" w:hAnsi="Bookman Old Style"/>
        </w:rPr>
      </w:pPr>
      <w:r w:rsidRPr="007C760B">
        <w:rPr>
          <w:rFonts w:ascii="Bookman Old Style" w:hAnsi="Bookman Old Style"/>
          <w:b/>
          <w:color w:val="00B050"/>
        </w:rPr>
        <w:t xml:space="preserve">Transport </w:t>
      </w:r>
      <w:r w:rsidR="006200A9">
        <w:rPr>
          <w:rFonts w:ascii="Bookman Old Style" w:hAnsi="Bookman Old Style"/>
          <w:b/>
          <w:color w:val="00B050"/>
        </w:rPr>
        <w:t xml:space="preserve">: </w:t>
      </w:r>
      <w:r>
        <w:rPr>
          <w:rFonts w:ascii="Bookman Old Style" w:hAnsi="Bookman Old Style"/>
        </w:rPr>
        <w:t xml:space="preserve">Merci de privilégier pour le transport, </w:t>
      </w:r>
      <w:r w:rsidR="00254642">
        <w:rPr>
          <w:rFonts w:ascii="Bookman Old Style" w:hAnsi="Bookman Old Style"/>
        </w:rPr>
        <w:t>un sac</w:t>
      </w:r>
      <w:r w:rsidR="00164EFA">
        <w:rPr>
          <w:rFonts w:ascii="Bookman Old Style" w:hAnsi="Bookman Old Style"/>
        </w:rPr>
        <w:t xml:space="preserve"> plutôt </w:t>
      </w:r>
      <w:r w:rsidR="00254642">
        <w:rPr>
          <w:rFonts w:ascii="Bookman Old Style" w:hAnsi="Bookman Old Style"/>
        </w:rPr>
        <w:t>qu'une valise.</w:t>
      </w:r>
      <w:r w:rsidR="0085599B">
        <w:rPr>
          <w:rFonts w:ascii="Bookman Old Style" w:hAnsi="Bookman Old Style"/>
        </w:rPr>
        <w:t xml:space="preserve"> </w:t>
      </w:r>
      <w:r w:rsidR="00AC2EC3">
        <w:rPr>
          <w:rFonts w:ascii="Bookman Old Style" w:hAnsi="Bookman Old Style"/>
        </w:rPr>
        <w:t>Si votre enfant a le m</w:t>
      </w:r>
      <w:r w:rsidR="00647C04">
        <w:rPr>
          <w:rFonts w:ascii="Bookman Old Style" w:hAnsi="Bookman Old Style"/>
        </w:rPr>
        <w:t>al d</w:t>
      </w:r>
      <w:r w:rsidR="00E06076">
        <w:rPr>
          <w:rFonts w:ascii="Bookman Old Style" w:hAnsi="Bookman Old Style"/>
        </w:rPr>
        <w:t>es</w:t>
      </w:r>
      <w:r w:rsidR="00647C04">
        <w:rPr>
          <w:rFonts w:ascii="Bookman Old Style" w:hAnsi="Bookman Old Style"/>
        </w:rPr>
        <w:t xml:space="preserve"> transport</w:t>
      </w:r>
      <w:r w:rsidR="00360BB2">
        <w:rPr>
          <w:rFonts w:ascii="Bookman Old Style" w:hAnsi="Bookman Old Style"/>
        </w:rPr>
        <w:t>s</w:t>
      </w:r>
      <w:r w:rsidR="00E06076">
        <w:rPr>
          <w:rFonts w:ascii="Bookman Old Style" w:hAnsi="Bookman Old Style"/>
        </w:rPr>
        <w:t>,</w:t>
      </w:r>
      <w:r w:rsidR="005758E6">
        <w:rPr>
          <w:rFonts w:ascii="Bookman Old Style" w:hAnsi="Bookman Old Style"/>
        </w:rPr>
        <w:t xml:space="preserve"> </w:t>
      </w:r>
      <w:r w:rsidR="00AC2EC3">
        <w:rPr>
          <w:rFonts w:ascii="Bookman Old Style" w:hAnsi="Bookman Old Style"/>
        </w:rPr>
        <w:t>merci de nous le r</w:t>
      </w:r>
      <w:r w:rsidR="00FA7B3A">
        <w:rPr>
          <w:rFonts w:ascii="Bookman Old Style" w:hAnsi="Bookman Old Style"/>
        </w:rPr>
        <w:t>appele</w:t>
      </w:r>
      <w:r w:rsidR="00AC2EC3">
        <w:rPr>
          <w:rFonts w:ascii="Bookman Old Style" w:hAnsi="Bookman Old Style"/>
        </w:rPr>
        <w:t xml:space="preserve">r </w:t>
      </w:r>
      <w:r w:rsidR="00647C04" w:rsidRPr="00647C04">
        <w:rPr>
          <w:rFonts w:ascii="Bookman Old Style" w:hAnsi="Bookman Old Style"/>
        </w:rPr>
        <w:t>avant de partir.</w:t>
      </w:r>
    </w:p>
    <w:p w14:paraId="279232ED" w14:textId="77777777" w:rsidR="00123557" w:rsidRPr="0091094B" w:rsidRDefault="00E76DC8" w:rsidP="007C760B">
      <w:pPr>
        <w:pStyle w:val="Paragraphedeliste"/>
        <w:numPr>
          <w:ilvl w:val="0"/>
          <w:numId w:val="2"/>
        </w:numPr>
        <w:jc w:val="both"/>
        <w:rPr>
          <w:b/>
        </w:rPr>
      </w:pPr>
      <w:r w:rsidRPr="00C515FB">
        <w:rPr>
          <w:b/>
          <w:sz w:val="24"/>
          <w:szCs w:val="24"/>
        </w:rPr>
        <w:t>3</w:t>
      </w:r>
      <w:r w:rsidRPr="00C515FB">
        <w:rPr>
          <w:rFonts w:ascii="Bookman Old Style" w:hAnsi="Bookman Old Style"/>
          <w:b/>
          <w:sz w:val="24"/>
          <w:szCs w:val="24"/>
        </w:rPr>
        <w:t xml:space="preserve">. Formalités </w:t>
      </w:r>
      <w:r w:rsidR="00D1331C">
        <w:rPr>
          <w:rFonts w:ascii="Bookman Old Style" w:hAnsi="Bookman Old Style"/>
          <w:b/>
          <w:sz w:val="24"/>
          <w:szCs w:val="24"/>
        </w:rPr>
        <w:t xml:space="preserve">du </w:t>
      </w:r>
      <w:r w:rsidRPr="00C515FB">
        <w:rPr>
          <w:rFonts w:ascii="Bookman Old Style" w:hAnsi="Bookman Old Style"/>
          <w:b/>
          <w:sz w:val="24"/>
          <w:szCs w:val="24"/>
        </w:rPr>
        <w:t>séjour</w:t>
      </w:r>
    </w:p>
    <w:p w14:paraId="2EB886E4" w14:textId="7DB0AD63" w:rsidR="00E76DC8" w:rsidRDefault="00FA7520" w:rsidP="007C760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39F81D" wp14:editId="68436CC5">
                <wp:simplePos x="0" y="0"/>
                <wp:positionH relativeFrom="column">
                  <wp:posOffset>782320</wp:posOffset>
                </wp:positionH>
                <wp:positionV relativeFrom="paragraph">
                  <wp:posOffset>213995</wp:posOffset>
                </wp:positionV>
                <wp:extent cx="4406900" cy="1186815"/>
                <wp:effectExtent l="0" t="0" r="0" b="4445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0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8552A" w14:textId="77777777" w:rsidR="00C90095" w:rsidRDefault="00C90095" w:rsidP="00C9009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E97ABE6" wp14:editId="6BAA48FB">
                                  <wp:extent cx="3062713" cy="1011677"/>
                                  <wp:effectExtent l="19050" t="0" r="4337" b="0"/>
                                  <wp:docPr id="11" name="Image 8" descr="Afficher l’image sour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Afficher l’image sour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6285" cy="1012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9F81D" id="Text Box 29" o:spid="_x0000_s1030" type="#_x0000_t202" style="position:absolute;left:0;text-align:left;margin-left:61.6pt;margin-top:16.85pt;width:347pt;height:9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" filled="f" stroked="f">
                <v:textbox>
                  <w:txbxContent>
                    <w:p w14:paraId="0E68552A" w14:textId="77777777" w:rsidR="00C90095" w:rsidRDefault="00C90095" w:rsidP="00C90095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E97ABE6" wp14:editId="6BAA48FB">
                            <wp:extent cx="3062713" cy="1011677"/>
                            <wp:effectExtent l="19050" t="0" r="4337" b="0"/>
                            <wp:docPr id="11" name="Image 8" descr="Afficher l’image sour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Afficher l’image sour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6285" cy="101285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6DC8" w:rsidRPr="007C760B">
        <w:rPr>
          <w:rFonts w:ascii="Bookman Old Style" w:hAnsi="Bookman Old Style"/>
          <w:b/>
          <w:color w:val="00B050"/>
        </w:rPr>
        <w:t>Assurance</w:t>
      </w:r>
      <w:r w:rsidR="00E76DC8" w:rsidRPr="007C760B">
        <w:rPr>
          <w:rFonts w:ascii="Bookman Old Style" w:hAnsi="Bookman Old Style"/>
          <w:b/>
        </w:rPr>
        <w:t xml:space="preserve"> :</w:t>
      </w:r>
      <w:r w:rsidR="00284D7E">
        <w:rPr>
          <w:rFonts w:ascii="Bookman Old Style" w:hAnsi="Bookman Old Style"/>
        </w:rPr>
        <w:t xml:space="preserve"> L</w:t>
      </w:r>
      <w:r w:rsidR="00E76DC8" w:rsidRPr="00E76DC8">
        <w:rPr>
          <w:rFonts w:ascii="Bookman Old Style" w:hAnsi="Bookman Old Style"/>
        </w:rPr>
        <w:t xml:space="preserve">e séjour et les jeunes sont couverts par l'assurance </w:t>
      </w:r>
      <w:r w:rsidR="00BE72A3" w:rsidRPr="00E76DC8">
        <w:rPr>
          <w:rFonts w:ascii="Bookman Old Style" w:hAnsi="Bookman Old Style"/>
        </w:rPr>
        <w:t>multirisque</w:t>
      </w:r>
      <w:r w:rsidR="00E76DC8" w:rsidRPr="00E76DC8">
        <w:rPr>
          <w:rFonts w:ascii="Bookman Old Style" w:hAnsi="Bookman Old Style"/>
        </w:rPr>
        <w:t xml:space="preserve"> de la mairie</w:t>
      </w:r>
      <w:r w:rsidR="005758E6">
        <w:rPr>
          <w:rFonts w:ascii="Bookman Old Style" w:hAnsi="Bookman Old Style"/>
        </w:rPr>
        <w:t xml:space="preserve"> de Martillac</w:t>
      </w:r>
      <w:r w:rsidR="00E76DC8" w:rsidRPr="00E76DC8">
        <w:rPr>
          <w:rFonts w:ascii="Bookman Old Style" w:hAnsi="Bookman Old Style"/>
        </w:rPr>
        <w:t>.</w:t>
      </w:r>
    </w:p>
    <w:p w14:paraId="781B95AB" w14:textId="7AFF08CF" w:rsidR="00A2782E" w:rsidRDefault="007C760B" w:rsidP="00A2782E">
      <w:pPr>
        <w:jc w:val="both"/>
        <w:rPr>
          <w:rFonts w:ascii="Bookman Old Style" w:hAnsi="Bookman Old Style"/>
        </w:rPr>
      </w:pPr>
      <w:r w:rsidRPr="0015740C">
        <w:rPr>
          <w:rFonts w:ascii="Bookman Old Style" w:hAnsi="Bookman Old Style"/>
          <w:b/>
          <w:color w:val="00B050"/>
        </w:rPr>
        <w:lastRenderedPageBreak/>
        <w:t>Un espace infirmerie</w:t>
      </w:r>
      <w:r>
        <w:rPr>
          <w:rFonts w:ascii="Bookman Old Style" w:hAnsi="Bookman Old Style"/>
        </w:rPr>
        <w:t xml:space="preserve"> sera installé dans le gîte. Si votre </w:t>
      </w:r>
      <w:r w:rsidR="004172A5">
        <w:rPr>
          <w:rFonts w:ascii="Bookman Old Style" w:hAnsi="Bookman Old Style"/>
        </w:rPr>
        <w:t>enfant</w:t>
      </w:r>
      <w:r>
        <w:rPr>
          <w:rFonts w:ascii="Bookman Old Style" w:hAnsi="Bookman Old Style"/>
        </w:rPr>
        <w:t xml:space="preserve"> suit un traitement </w:t>
      </w:r>
      <w:r w:rsidR="00284D7E">
        <w:rPr>
          <w:rFonts w:ascii="Bookman Old Style" w:hAnsi="Bookman Old Style"/>
        </w:rPr>
        <w:t>médical</w:t>
      </w:r>
      <w:r w:rsidR="00ED7EB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pendant le séjour, merci de nous en tenir informé et de</w:t>
      </w:r>
      <w:r w:rsidR="00ED7EB2">
        <w:rPr>
          <w:rFonts w:ascii="Bookman Old Style" w:hAnsi="Bookman Old Style"/>
        </w:rPr>
        <w:t xml:space="preserve"> nous</w:t>
      </w:r>
      <w:r>
        <w:rPr>
          <w:rFonts w:ascii="Bookman Old Style" w:hAnsi="Bookman Old Style"/>
        </w:rPr>
        <w:t xml:space="preserve"> joindre impérativement </w:t>
      </w:r>
      <w:r w:rsidRPr="004172A5">
        <w:rPr>
          <w:rFonts w:ascii="Bookman Old Style" w:hAnsi="Bookman Old Style"/>
          <w:u w:val="single"/>
        </w:rPr>
        <w:t>l'ordonnance</w:t>
      </w:r>
      <w:r w:rsidR="004172A5" w:rsidRPr="004172A5">
        <w:rPr>
          <w:rFonts w:ascii="Bookman Old Style" w:hAnsi="Bookman Old Style"/>
          <w:u w:val="single"/>
        </w:rPr>
        <w:t xml:space="preserve"> du médecin</w:t>
      </w:r>
      <w:r>
        <w:rPr>
          <w:rFonts w:ascii="Bookman Old Style" w:hAnsi="Bookman Old Style"/>
        </w:rPr>
        <w:t xml:space="preserve"> et </w:t>
      </w:r>
      <w:r w:rsidRPr="004172A5">
        <w:rPr>
          <w:rFonts w:ascii="Bookman Old Style" w:hAnsi="Bookman Old Style"/>
          <w:u w:val="single"/>
        </w:rPr>
        <w:t>l'autorisation parentale</w:t>
      </w:r>
      <w:r w:rsidR="00ED7EB2">
        <w:rPr>
          <w:rFonts w:ascii="Bookman Old Style" w:hAnsi="Bookman Old Style"/>
        </w:rPr>
        <w:t xml:space="preserve"> avant le départ.</w:t>
      </w:r>
    </w:p>
    <w:p w14:paraId="6D6E6BDC" w14:textId="24F196D8" w:rsidR="00ED7EB2" w:rsidRDefault="005758E6" w:rsidP="00A2782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Les médicaments sont</w:t>
      </w:r>
      <w:r w:rsidR="00284D7E">
        <w:rPr>
          <w:rFonts w:ascii="Bookman Old Style" w:hAnsi="Bookman Old Style"/>
        </w:rPr>
        <w:t xml:space="preserve"> récupérés</w:t>
      </w:r>
      <w:r w:rsidR="00B978D7">
        <w:rPr>
          <w:rFonts w:ascii="Bookman Old Style" w:hAnsi="Bookman Old Style"/>
        </w:rPr>
        <w:t xml:space="preserve"> avant le départ</w:t>
      </w:r>
      <w:r w:rsidR="00645312">
        <w:rPr>
          <w:rFonts w:ascii="Bookman Old Style" w:hAnsi="Bookman Old Style"/>
        </w:rPr>
        <w:t xml:space="preserve"> du séjour</w:t>
      </w:r>
      <w:r w:rsidR="00284D7E">
        <w:rPr>
          <w:rFonts w:ascii="Bookman Old Style" w:hAnsi="Bookman Old Style"/>
        </w:rPr>
        <w:t xml:space="preserve"> et conservés</w:t>
      </w:r>
      <w:r w:rsidR="00A2782E">
        <w:rPr>
          <w:rFonts w:ascii="Bookman Old Style" w:hAnsi="Bookman Old Style"/>
        </w:rPr>
        <w:t xml:space="preserve"> par les encadrants</w:t>
      </w:r>
      <w:r w:rsidR="00ED7EB2">
        <w:rPr>
          <w:rFonts w:ascii="Bookman Old Style" w:hAnsi="Bookman Old Style"/>
        </w:rPr>
        <w:t xml:space="preserve">. Sans ces éléments aucun médicament ne sera administré et autorisé. </w:t>
      </w:r>
    </w:p>
    <w:p w14:paraId="1CE3F258" w14:textId="55013B2F" w:rsidR="007C760B" w:rsidRDefault="00FA7520" w:rsidP="007C760B">
      <w:pPr>
        <w:jc w:val="both"/>
        <w:rPr>
          <w:rFonts w:ascii="Bookman Old Style" w:hAnsi="Bookman Old Style"/>
        </w:rPr>
      </w:pPr>
      <w:r>
        <w:rPr>
          <w:rFonts w:ascii="Comic Sans MS" w:hAnsi="Comic Sans MS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F0333A" wp14:editId="7FB019A4">
                <wp:simplePos x="0" y="0"/>
                <wp:positionH relativeFrom="column">
                  <wp:posOffset>-1053465</wp:posOffset>
                </wp:positionH>
                <wp:positionV relativeFrom="paragraph">
                  <wp:posOffset>317500</wp:posOffset>
                </wp:positionV>
                <wp:extent cx="1219200" cy="1474470"/>
                <wp:effectExtent l="1270" t="1905" r="0" b="0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7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B581B" w14:textId="155C16D1" w:rsidR="004767B5" w:rsidRDefault="004767B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F0333A" id="Text Box 32" o:spid="_x0000_s1031" type="#_x0000_t202" style="position:absolute;left:0;text-align:left;margin-left:-82.95pt;margin-top:25pt;width:96pt;height:116.1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" filled="f" stroked="f">
                <v:textbox style="mso-fit-shape-to-text:t">
                  <w:txbxContent>
                    <w:p w14:paraId="07FB581B" w14:textId="155C16D1" w:rsidR="004767B5" w:rsidRDefault="004767B5"/>
                  </w:txbxContent>
                </v:textbox>
              </v:shape>
            </w:pict>
          </mc:Fallback>
        </mc:AlternateContent>
      </w:r>
      <w:r w:rsidR="007C760B">
        <w:rPr>
          <w:rFonts w:ascii="Bookman Old Style" w:hAnsi="Bookman Old Style"/>
        </w:rPr>
        <w:t>En cas</w:t>
      </w:r>
      <w:r w:rsidR="00ED7EB2">
        <w:rPr>
          <w:rFonts w:ascii="Bookman Old Style" w:hAnsi="Bookman Old Style"/>
        </w:rPr>
        <w:t xml:space="preserve"> </w:t>
      </w:r>
      <w:r w:rsidR="00E061A1">
        <w:rPr>
          <w:rFonts w:ascii="Bookman Old Style" w:hAnsi="Bookman Old Style"/>
        </w:rPr>
        <w:t>d'</w:t>
      </w:r>
      <w:r w:rsidR="007C760B">
        <w:rPr>
          <w:rFonts w:ascii="Bookman Old Style" w:hAnsi="Bookman Old Style"/>
        </w:rPr>
        <w:t>accident, les</w:t>
      </w:r>
      <w:r w:rsidR="00021CBA">
        <w:rPr>
          <w:rFonts w:ascii="Bookman Old Style" w:hAnsi="Bookman Old Style"/>
        </w:rPr>
        <w:t xml:space="preserve"> familles s</w:t>
      </w:r>
      <w:r w:rsidR="00566CDC">
        <w:rPr>
          <w:rFonts w:ascii="Bookman Old Style" w:hAnsi="Bookman Old Style"/>
        </w:rPr>
        <w:t>eront</w:t>
      </w:r>
      <w:r w:rsidR="00A7106D">
        <w:rPr>
          <w:rFonts w:ascii="Bookman Old Style" w:hAnsi="Bookman Old Style"/>
        </w:rPr>
        <w:t xml:space="preserve"> </w:t>
      </w:r>
      <w:r w:rsidR="007C760B">
        <w:rPr>
          <w:rFonts w:ascii="Bookman Old Style" w:hAnsi="Bookman Old Style"/>
        </w:rPr>
        <w:t>contacté</w:t>
      </w:r>
      <w:r w:rsidR="00A2782E">
        <w:rPr>
          <w:rFonts w:ascii="Bookman Old Style" w:hAnsi="Bookman Old Style"/>
        </w:rPr>
        <w:t>e</w:t>
      </w:r>
      <w:r w:rsidR="007C760B">
        <w:rPr>
          <w:rFonts w:ascii="Bookman Old Style" w:hAnsi="Bookman Old Style"/>
        </w:rPr>
        <w:t xml:space="preserve">s </w:t>
      </w:r>
      <w:r w:rsidR="00566CDC">
        <w:rPr>
          <w:rFonts w:ascii="Bookman Old Style" w:hAnsi="Bookman Old Style"/>
        </w:rPr>
        <w:t xml:space="preserve">et le responsable du séjour prendra les dispositions nécessaires avec les secours. </w:t>
      </w:r>
    </w:p>
    <w:p w14:paraId="6FD4CF64" w14:textId="41C7F4F2" w:rsidR="00E76DC8" w:rsidRDefault="00E76DC8" w:rsidP="00E76DC8">
      <w:pPr>
        <w:jc w:val="both"/>
        <w:rPr>
          <w:rFonts w:ascii="Bookman Old Style" w:hAnsi="Bookman Old Style"/>
        </w:rPr>
      </w:pPr>
      <w:r w:rsidRPr="007C760B">
        <w:rPr>
          <w:rFonts w:ascii="Bookman Old Style" w:hAnsi="Bookman Old Style"/>
          <w:b/>
          <w:color w:val="00B050"/>
        </w:rPr>
        <w:t>Repas</w:t>
      </w:r>
      <w:r w:rsidR="00284D7E">
        <w:rPr>
          <w:rFonts w:ascii="Bookman Old Style" w:hAnsi="Bookman Old Style"/>
        </w:rPr>
        <w:t xml:space="preserve"> : L</w:t>
      </w:r>
      <w:r>
        <w:rPr>
          <w:rFonts w:ascii="Bookman Old Style" w:hAnsi="Bookman Old Style"/>
        </w:rPr>
        <w:t>es cou</w:t>
      </w:r>
      <w:r w:rsidR="00021CBA">
        <w:rPr>
          <w:rFonts w:ascii="Bookman Old Style" w:hAnsi="Bookman Old Style"/>
        </w:rPr>
        <w:t>rses et les repas s</w:t>
      </w:r>
      <w:r w:rsidR="00A7106D">
        <w:rPr>
          <w:rFonts w:ascii="Bookman Old Style" w:hAnsi="Bookman Old Style"/>
        </w:rPr>
        <w:t>ont</w:t>
      </w:r>
      <w:r w:rsidR="00937042">
        <w:rPr>
          <w:rFonts w:ascii="Bookman Old Style" w:hAnsi="Bookman Old Style"/>
        </w:rPr>
        <w:t xml:space="preserve"> faits tous les jours</w:t>
      </w:r>
      <w:r w:rsidR="00566CDC">
        <w:rPr>
          <w:rFonts w:ascii="Bookman Old Style" w:hAnsi="Bookman Old Style"/>
        </w:rPr>
        <w:t>. Ils sont</w:t>
      </w:r>
      <w:r w:rsidR="00BE72A3">
        <w:rPr>
          <w:rFonts w:ascii="Bookman Old Style" w:hAnsi="Bookman Old Style"/>
        </w:rPr>
        <w:t xml:space="preserve"> </w:t>
      </w:r>
      <w:r w:rsidR="00566CDC">
        <w:rPr>
          <w:rFonts w:ascii="Bookman Old Style" w:hAnsi="Bookman Old Style"/>
        </w:rPr>
        <w:t>élaborés par les jeunes</w:t>
      </w:r>
      <w:r w:rsidR="00BE72A3">
        <w:rPr>
          <w:rFonts w:ascii="Bookman Old Style" w:hAnsi="Bookman Old Style"/>
        </w:rPr>
        <w:t xml:space="preserve"> </w:t>
      </w:r>
      <w:r w:rsidR="00C515FB">
        <w:rPr>
          <w:rFonts w:ascii="Bookman Old Style" w:hAnsi="Bookman Old Style"/>
        </w:rPr>
        <w:t>avec</w:t>
      </w:r>
      <w:r>
        <w:rPr>
          <w:rFonts w:ascii="Bookman Old Style" w:hAnsi="Bookman Old Style"/>
        </w:rPr>
        <w:t xml:space="preserve"> </w:t>
      </w:r>
      <w:r w:rsidR="00C515FB">
        <w:rPr>
          <w:rFonts w:ascii="Bookman Old Style" w:hAnsi="Bookman Old Style"/>
        </w:rPr>
        <w:t xml:space="preserve">l'accompagnement </w:t>
      </w:r>
      <w:r w:rsidR="004172A5">
        <w:rPr>
          <w:rFonts w:ascii="Bookman Old Style" w:hAnsi="Bookman Old Style"/>
        </w:rPr>
        <w:t>de l'équipe d'animatio</w:t>
      </w:r>
      <w:r w:rsidR="00D81BAA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>.</w:t>
      </w:r>
      <w:r w:rsidR="00C515FB">
        <w:rPr>
          <w:rFonts w:ascii="Bookman Old Style" w:hAnsi="Bookman Old Style"/>
        </w:rPr>
        <w:t xml:space="preserve"> Les repas sont pris en charg</w:t>
      </w:r>
      <w:r w:rsidR="00EA6F3E">
        <w:rPr>
          <w:rFonts w:ascii="Bookman Old Style" w:hAnsi="Bookman Old Style"/>
        </w:rPr>
        <w:t>e par la mairie.</w:t>
      </w:r>
      <w:r w:rsidR="00E061A1">
        <w:rPr>
          <w:rFonts w:ascii="Bookman Old Style" w:hAnsi="Bookman Old Style"/>
        </w:rPr>
        <w:t xml:space="preserve"> Des échantillons témoins de chaque repas pris et préparés seront prélevés et conservés pendant un délai d'au moins 5 jours.</w:t>
      </w:r>
    </w:p>
    <w:p w14:paraId="52251CB9" w14:textId="3020F4D0" w:rsidR="00512B2D" w:rsidRDefault="009053BF" w:rsidP="00C515F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color w:val="00B050"/>
        </w:rPr>
        <w:t>Déroulement, a</w:t>
      </w:r>
      <w:r w:rsidR="002774C2" w:rsidRPr="007C760B">
        <w:rPr>
          <w:rFonts w:ascii="Bookman Old Style" w:hAnsi="Bookman Old Style"/>
          <w:b/>
          <w:color w:val="00B050"/>
        </w:rPr>
        <w:t>ctivités et veillées</w:t>
      </w:r>
      <w:r w:rsidR="002774C2">
        <w:rPr>
          <w:rFonts w:ascii="Bookman Old Style" w:hAnsi="Bookman Old Style"/>
        </w:rPr>
        <w:t xml:space="preserve"> : </w:t>
      </w:r>
      <w:r w:rsidR="00021CBA">
        <w:rPr>
          <w:rFonts w:ascii="Bookman Old Style" w:hAnsi="Bookman Old Style"/>
        </w:rPr>
        <w:t>L'heure du réveil dépendra de</w:t>
      </w:r>
      <w:r w:rsidR="00BE72A3">
        <w:rPr>
          <w:rFonts w:ascii="Bookman Old Style" w:hAnsi="Bookman Old Style"/>
        </w:rPr>
        <w:t xml:space="preserve"> </w:t>
      </w:r>
      <w:r w:rsidR="00021CBA">
        <w:rPr>
          <w:rFonts w:ascii="Bookman Old Style" w:hAnsi="Bookman Old Style"/>
        </w:rPr>
        <w:t>l'</w:t>
      </w:r>
      <w:r>
        <w:rPr>
          <w:rFonts w:ascii="Bookman Old Style" w:hAnsi="Bookman Old Style"/>
        </w:rPr>
        <w:t xml:space="preserve">activité prévue. </w:t>
      </w:r>
      <w:r w:rsidR="00014FCA">
        <w:rPr>
          <w:rFonts w:ascii="Bookman Old Style" w:hAnsi="Bookman Old Style"/>
        </w:rPr>
        <w:t xml:space="preserve">Cependant, </w:t>
      </w:r>
      <w:r>
        <w:rPr>
          <w:rFonts w:ascii="Bookman Old Style" w:hAnsi="Bookman Old Style"/>
        </w:rPr>
        <w:t>le groupe d</w:t>
      </w:r>
      <w:r w:rsidR="00566CDC">
        <w:rPr>
          <w:rFonts w:ascii="Bookman Old Style" w:hAnsi="Bookman Old Style"/>
        </w:rPr>
        <w:t>evra être</w:t>
      </w:r>
      <w:r>
        <w:rPr>
          <w:rFonts w:ascii="Bookman Old Style" w:hAnsi="Bookman Old Style"/>
        </w:rPr>
        <w:t xml:space="preserve"> prêt </w:t>
      </w:r>
      <w:r w:rsidR="00566CDC">
        <w:rPr>
          <w:rFonts w:ascii="Bookman Old Style" w:hAnsi="Bookman Old Style"/>
        </w:rPr>
        <w:t xml:space="preserve">à </w:t>
      </w:r>
      <w:r>
        <w:rPr>
          <w:rFonts w:ascii="Bookman Old Style" w:hAnsi="Bookman Old Style"/>
        </w:rPr>
        <w:t>10h00.</w:t>
      </w:r>
      <w:r w:rsidR="00A2782E">
        <w:rPr>
          <w:rFonts w:ascii="Bookman Old Style" w:hAnsi="Bookman Old Style"/>
        </w:rPr>
        <w:t xml:space="preserve"> </w:t>
      </w:r>
    </w:p>
    <w:p w14:paraId="74CBC689" w14:textId="6D44A215" w:rsidR="00A2782E" w:rsidRDefault="00A2782E" w:rsidP="00C515F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Les prestataires </w:t>
      </w:r>
      <w:r w:rsidR="00566CDC">
        <w:rPr>
          <w:rFonts w:ascii="Bookman Old Style" w:hAnsi="Bookman Old Style"/>
        </w:rPr>
        <w:t>qui</w:t>
      </w:r>
      <w:r w:rsidR="00512B2D">
        <w:rPr>
          <w:rFonts w:ascii="Bookman Old Style" w:hAnsi="Bookman Old Style"/>
        </w:rPr>
        <w:t xml:space="preserve"> encadre</w:t>
      </w:r>
      <w:r w:rsidR="00566CDC">
        <w:rPr>
          <w:rFonts w:ascii="Bookman Old Style" w:hAnsi="Bookman Old Style"/>
        </w:rPr>
        <w:t>nt</w:t>
      </w:r>
      <w:r>
        <w:rPr>
          <w:rFonts w:ascii="Bookman Old Style" w:hAnsi="Bookman Old Style"/>
        </w:rPr>
        <w:t xml:space="preserve"> les activités sont des professionnels diplômés.</w:t>
      </w:r>
      <w:r w:rsidR="009053BF">
        <w:rPr>
          <w:rFonts w:ascii="Bookman Old Style" w:hAnsi="Bookman Old Style"/>
        </w:rPr>
        <w:t xml:space="preserve"> L</w:t>
      </w:r>
      <w:r w:rsidR="002774C2">
        <w:rPr>
          <w:rFonts w:ascii="Bookman Old Style" w:hAnsi="Bookman Old Style"/>
        </w:rPr>
        <w:t>es trajets pour</w:t>
      </w:r>
      <w:r w:rsidR="00021CBA">
        <w:rPr>
          <w:rFonts w:ascii="Bookman Old Style" w:hAnsi="Bookman Old Style"/>
        </w:rPr>
        <w:t xml:space="preserve"> se rendre aux activités</w:t>
      </w:r>
      <w:r w:rsidR="00566CDC">
        <w:rPr>
          <w:rFonts w:ascii="Bookman Old Style" w:hAnsi="Bookman Old Style"/>
        </w:rPr>
        <w:t xml:space="preserve"> </w:t>
      </w:r>
      <w:r w:rsidR="00021CBA">
        <w:rPr>
          <w:rFonts w:ascii="Bookman Old Style" w:hAnsi="Bookman Old Style"/>
        </w:rPr>
        <w:t>se f</w:t>
      </w:r>
      <w:r w:rsidR="00A7106D">
        <w:rPr>
          <w:rFonts w:ascii="Bookman Old Style" w:hAnsi="Bookman Old Style"/>
        </w:rPr>
        <w:t>ont</w:t>
      </w:r>
      <w:r w:rsidR="002774C2">
        <w:rPr>
          <w:rFonts w:ascii="Bookman Old Style" w:hAnsi="Bookman Old Style"/>
        </w:rPr>
        <w:t xml:space="preserve"> en </w:t>
      </w:r>
      <w:r w:rsidR="00BE72A3">
        <w:rPr>
          <w:rFonts w:ascii="Bookman Old Style" w:hAnsi="Bookman Old Style"/>
        </w:rPr>
        <w:t>minibus</w:t>
      </w:r>
      <w:r w:rsidR="002774C2">
        <w:rPr>
          <w:rFonts w:ascii="Bookman Old Style" w:hAnsi="Bookman Old Style"/>
        </w:rPr>
        <w:t>.</w:t>
      </w:r>
    </w:p>
    <w:p w14:paraId="488C7419" w14:textId="1AAD99E8" w:rsidR="002774C2" w:rsidRDefault="002774C2" w:rsidP="00C515F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Tous les soirs</w:t>
      </w:r>
      <w:r w:rsidR="00164EFA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des veillées s</w:t>
      </w:r>
      <w:r w:rsidR="00A7106D">
        <w:rPr>
          <w:rFonts w:ascii="Bookman Old Style" w:hAnsi="Bookman Old Style"/>
        </w:rPr>
        <w:t>ont</w:t>
      </w:r>
      <w:r>
        <w:rPr>
          <w:rFonts w:ascii="Bookman Old Style" w:hAnsi="Bookman Old Style"/>
        </w:rPr>
        <w:t xml:space="preserve"> organisées par l'équipe</w:t>
      </w:r>
      <w:r w:rsidR="004172A5">
        <w:rPr>
          <w:rFonts w:ascii="Bookman Old Style" w:hAnsi="Bookman Old Style"/>
        </w:rPr>
        <w:t xml:space="preserve"> d'animation et</w:t>
      </w:r>
      <w:r>
        <w:rPr>
          <w:rFonts w:ascii="Bookman Old Style" w:hAnsi="Bookman Old Style"/>
        </w:rPr>
        <w:t xml:space="preserve"> les jeunes. Heure du coucher : 22h</w:t>
      </w:r>
      <w:r w:rsidR="00ED5AB2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0 - 2</w:t>
      </w:r>
      <w:r w:rsidR="00ED5AB2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h</w:t>
      </w:r>
      <w:r w:rsidR="00ED5AB2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0</w:t>
      </w:r>
      <w:r w:rsidR="009053BF">
        <w:rPr>
          <w:rFonts w:ascii="Bookman Old Style" w:hAnsi="Bookman Old Style"/>
        </w:rPr>
        <w:t xml:space="preserve">. </w:t>
      </w:r>
    </w:p>
    <w:p w14:paraId="4F4EC683" w14:textId="104BD198" w:rsidR="00C515FB" w:rsidRDefault="002774C2" w:rsidP="00C515FB">
      <w:pPr>
        <w:jc w:val="both"/>
        <w:rPr>
          <w:rFonts w:ascii="Bookman Old Style" w:hAnsi="Bookman Old Style"/>
        </w:rPr>
      </w:pPr>
      <w:r w:rsidRPr="007C760B">
        <w:rPr>
          <w:rFonts w:ascii="Bookman Old Style" w:hAnsi="Bookman Old Style"/>
          <w:b/>
          <w:color w:val="00B050"/>
        </w:rPr>
        <w:t xml:space="preserve">Recommandations </w:t>
      </w:r>
      <w:r w:rsidR="00284D7E">
        <w:rPr>
          <w:rFonts w:ascii="Bookman Old Style" w:hAnsi="Bookman Old Style"/>
        </w:rPr>
        <w:t>: P</w:t>
      </w:r>
      <w:r>
        <w:rPr>
          <w:rFonts w:ascii="Bookman Old Style" w:hAnsi="Bookman Old Style"/>
        </w:rPr>
        <w:t xml:space="preserve">our </w:t>
      </w:r>
      <w:r w:rsidR="00284D7E">
        <w:rPr>
          <w:rFonts w:ascii="Bookman Old Style" w:hAnsi="Bookman Old Style"/>
        </w:rPr>
        <w:t>les affaires personnelles</w:t>
      </w:r>
      <w:r w:rsidR="00566CDC">
        <w:rPr>
          <w:rFonts w:ascii="Bookman Old Style" w:hAnsi="Bookman Old Style"/>
        </w:rPr>
        <w:t xml:space="preserve"> et les</w:t>
      </w:r>
      <w:r>
        <w:rPr>
          <w:rFonts w:ascii="Bookman Old Style" w:hAnsi="Bookman Old Style"/>
        </w:rPr>
        <w:t xml:space="preserve"> objets de valeurs</w:t>
      </w:r>
      <w:r w:rsidR="00566CDC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r w:rsidR="00C515FB">
        <w:rPr>
          <w:rFonts w:ascii="Bookman Old Style" w:hAnsi="Bookman Old Style"/>
        </w:rPr>
        <w:t>nous vous invi</w:t>
      </w:r>
      <w:r w:rsidR="00531874">
        <w:rPr>
          <w:rFonts w:ascii="Bookman Old Style" w:hAnsi="Bookman Old Style"/>
        </w:rPr>
        <w:t>tons à prendre connaissance du Projet P</w:t>
      </w:r>
      <w:r w:rsidR="00C515FB">
        <w:rPr>
          <w:rFonts w:ascii="Bookman Old Style" w:hAnsi="Bookman Old Style"/>
        </w:rPr>
        <w:t>édagogique</w:t>
      </w:r>
      <w:r w:rsidR="00566CDC">
        <w:rPr>
          <w:rFonts w:ascii="Bookman Old Style" w:hAnsi="Bookman Old Style"/>
        </w:rPr>
        <w:t xml:space="preserve"> du séjour. </w:t>
      </w:r>
    </w:p>
    <w:p w14:paraId="1C226ADB" w14:textId="0850DF75" w:rsidR="004044F5" w:rsidRDefault="004044F5" w:rsidP="00C515FB">
      <w:pPr>
        <w:jc w:val="both"/>
        <w:rPr>
          <w:rFonts w:ascii="Bookman Old Style" w:hAnsi="Bookman Old Style"/>
        </w:rPr>
      </w:pPr>
      <w:r w:rsidRPr="004044F5">
        <w:rPr>
          <w:rFonts w:ascii="Bookman Old Style" w:hAnsi="Bookman Old Style"/>
          <w:b/>
          <w:color w:val="00B050"/>
        </w:rPr>
        <w:t>Argent de poche</w:t>
      </w:r>
      <w:r>
        <w:rPr>
          <w:rFonts w:ascii="Bookman Old Style" w:hAnsi="Bookman Old Style"/>
        </w:rPr>
        <w:t xml:space="preserve"> : Par </w:t>
      </w:r>
      <w:r w:rsidR="007474FC">
        <w:rPr>
          <w:rFonts w:ascii="Bookman Old Style" w:hAnsi="Bookman Old Style"/>
        </w:rPr>
        <w:t>soucis d'</w:t>
      </w:r>
      <w:r>
        <w:rPr>
          <w:rFonts w:ascii="Bookman Old Style" w:hAnsi="Bookman Old Style"/>
        </w:rPr>
        <w:t xml:space="preserve">équité, nous vous demandons de remettre à votre enfant la somme de 20 à </w:t>
      </w:r>
      <w:r w:rsidR="00566CDC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0€ maximum (pour les achats </w:t>
      </w:r>
      <w:r w:rsidR="00566CDC">
        <w:rPr>
          <w:rFonts w:ascii="Bookman Old Style" w:hAnsi="Bookman Old Style"/>
        </w:rPr>
        <w:t>et les</w:t>
      </w:r>
      <w:r>
        <w:rPr>
          <w:rFonts w:ascii="Bookman Old Style" w:hAnsi="Bookman Old Style"/>
        </w:rPr>
        <w:t xml:space="preserve"> souvenirs).  </w:t>
      </w:r>
    </w:p>
    <w:p w14:paraId="6F6A102C" w14:textId="788149DA" w:rsidR="00835E91" w:rsidRDefault="00835E91" w:rsidP="00835E9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Pour </w:t>
      </w:r>
      <w:r w:rsidR="000E74E4">
        <w:rPr>
          <w:rFonts w:ascii="Bookman Old Style" w:hAnsi="Bookman Old Style"/>
        </w:rPr>
        <w:t>les jeunes ne disposant pas de portable</w:t>
      </w:r>
      <w:r>
        <w:rPr>
          <w:rFonts w:ascii="Bookman Old Style" w:hAnsi="Bookman Old Style"/>
        </w:rPr>
        <w:t xml:space="preserve">, merci de contacter </w:t>
      </w:r>
      <w:r w:rsidR="007474FC">
        <w:rPr>
          <w:rFonts w:ascii="Bookman Old Style" w:hAnsi="Bookman Old Style"/>
        </w:rPr>
        <w:t xml:space="preserve">Céline </w:t>
      </w:r>
      <w:r w:rsidR="000F1F8F">
        <w:rPr>
          <w:rFonts w:ascii="Bookman Old Style" w:hAnsi="Bookman Old Style"/>
        </w:rPr>
        <w:t>(06.72.65.40.46)</w:t>
      </w:r>
      <w:r>
        <w:rPr>
          <w:rFonts w:ascii="Bookman Old Style" w:hAnsi="Bookman Old Style"/>
        </w:rPr>
        <w:t xml:space="preserve"> par téléphone </w:t>
      </w:r>
      <w:r w:rsidR="00D90CA4">
        <w:rPr>
          <w:rFonts w:ascii="Bookman Old Style" w:hAnsi="Bookman Old Style"/>
        </w:rPr>
        <w:t>avant</w:t>
      </w:r>
      <w:r>
        <w:rPr>
          <w:rFonts w:ascii="Bookman Old Style" w:hAnsi="Bookman Old Style"/>
        </w:rPr>
        <w:t xml:space="preserve"> 21h</w:t>
      </w:r>
      <w:r w:rsidR="00566CDC">
        <w:rPr>
          <w:rFonts w:ascii="Bookman Old Style" w:hAnsi="Bookman Old Style"/>
        </w:rPr>
        <w:t>.</w:t>
      </w:r>
    </w:p>
    <w:p w14:paraId="62A842D3" w14:textId="12FB3B1E" w:rsidR="00D90CA4" w:rsidRDefault="0081616B" w:rsidP="00C515F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 photos et vidéos</w:t>
      </w:r>
      <w:r w:rsidR="00A959D7">
        <w:rPr>
          <w:rFonts w:ascii="Bookman Old Style" w:hAnsi="Bookman Old Style"/>
        </w:rPr>
        <w:t xml:space="preserve"> de</w:t>
      </w:r>
      <w:r w:rsidR="000E1C03">
        <w:rPr>
          <w:rFonts w:ascii="Bookman Old Style" w:hAnsi="Bookman Old Style"/>
        </w:rPr>
        <w:t xml:space="preserve">s </w:t>
      </w:r>
      <w:r w:rsidR="00A959D7">
        <w:rPr>
          <w:rFonts w:ascii="Bookman Old Style" w:hAnsi="Bookman Old Style"/>
        </w:rPr>
        <w:t>journée</w:t>
      </w:r>
      <w:r w:rsidR="00EA7207">
        <w:rPr>
          <w:rFonts w:ascii="Bookman Old Style" w:hAnsi="Bookman Old Style"/>
        </w:rPr>
        <w:t>s</w:t>
      </w:r>
      <w:r w:rsidR="00A959D7">
        <w:rPr>
          <w:rFonts w:ascii="Bookman Old Style" w:hAnsi="Bookman Old Style"/>
        </w:rPr>
        <w:t xml:space="preserve"> seront diffusées </w:t>
      </w:r>
      <w:r>
        <w:rPr>
          <w:rFonts w:ascii="Bookman Old Style" w:hAnsi="Bookman Old Style"/>
        </w:rPr>
        <w:t xml:space="preserve">sur notre réseau </w:t>
      </w:r>
      <w:r w:rsidRPr="00A959D7">
        <w:rPr>
          <w:rFonts w:ascii="Bookman Old Style" w:hAnsi="Bookman Old Style"/>
          <w:b/>
          <w:color w:val="548DD4" w:themeColor="text2" w:themeTint="99"/>
        </w:rPr>
        <w:t>Facebook</w:t>
      </w:r>
      <w:r w:rsidR="000F1F8F">
        <w:rPr>
          <w:rFonts w:ascii="Bookman Old Style" w:hAnsi="Bookman Old Style"/>
          <w:b/>
          <w:color w:val="548DD4" w:themeColor="text2" w:themeTint="99"/>
        </w:rPr>
        <w:t xml:space="preserve"> </w:t>
      </w:r>
      <w:r w:rsidR="00A959D7" w:rsidRPr="00EA7207">
        <w:rPr>
          <w:rFonts w:ascii="Bookman Old Style" w:hAnsi="Bookman Old Style"/>
          <w:color w:val="548DD4" w:themeColor="text2" w:themeTint="99"/>
        </w:rPr>
        <w:t>"</w:t>
      </w:r>
      <w:r w:rsidRPr="00A959D7">
        <w:rPr>
          <w:rFonts w:ascii="Bookman Old Style" w:hAnsi="Bookman Old Style"/>
          <w:b/>
          <w:color w:val="548DD4" w:themeColor="text2" w:themeTint="99"/>
        </w:rPr>
        <w:t>Loisirs Ados de Martillac</w:t>
      </w:r>
      <w:r w:rsidR="000E1C03">
        <w:rPr>
          <w:rFonts w:ascii="Bookman Old Style" w:hAnsi="Bookman Old Style"/>
          <w:b/>
          <w:color w:val="548DD4" w:themeColor="text2" w:themeTint="99"/>
        </w:rPr>
        <w:t>"</w:t>
      </w:r>
      <w:r>
        <w:rPr>
          <w:rFonts w:ascii="Bookman Old Style" w:hAnsi="Bookman Old Style"/>
        </w:rPr>
        <w:t>.</w:t>
      </w:r>
    </w:p>
    <w:p w14:paraId="52FB662A" w14:textId="23F92FEB" w:rsidR="0081616B" w:rsidRDefault="00A959D7" w:rsidP="00C515F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Pensez à</w:t>
      </w:r>
      <w:r w:rsidR="00164EFA">
        <w:rPr>
          <w:rFonts w:ascii="Bookman Old Style" w:hAnsi="Bookman Old Style"/>
        </w:rPr>
        <w:t xml:space="preserve"> remplir</w:t>
      </w:r>
      <w:r>
        <w:rPr>
          <w:rFonts w:ascii="Bookman Old Style" w:hAnsi="Bookman Old Style"/>
        </w:rPr>
        <w:t xml:space="preserve"> </w:t>
      </w:r>
      <w:r w:rsidR="00164EFA">
        <w:rPr>
          <w:rFonts w:ascii="Bookman Old Style" w:hAnsi="Bookman Old Style"/>
        </w:rPr>
        <w:t xml:space="preserve">l'autorisation </w:t>
      </w:r>
      <w:r w:rsidR="00D90CA4">
        <w:rPr>
          <w:rFonts w:ascii="Bookman Old Style" w:hAnsi="Bookman Old Style"/>
        </w:rPr>
        <w:t>de diffusion de photos et vidéos</w:t>
      </w:r>
      <w:r w:rsidR="00164EF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</w:t>
      </w:r>
      <w:r w:rsidR="00EA7207">
        <w:rPr>
          <w:rFonts w:ascii="Bookman Old Style" w:hAnsi="Bookman Old Style"/>
        </w:rPr>
        <w:t xml:space="preserve"> votre enfant</w:t>
      </w:r>
      <w:r w:rsidR="00164EFA">
        <w:rPr>
          <w:rFonts w:ascii="Bookman Old Style" w:hAnsi="Bookman Old Style"/>
        </w:rPr>
        <w:t xml:space="preserve"> sur la fiche de renseignements</w:t>
      </w:r>
      <w:r w:rsidR="00D90CA4">
        <w:rPr>
          <w:rFonts w:ascii="Bookman Old Style" w:hAnsi="Bookman Old Style"/>
        </w:rPr>
        <w:t xml:space="preserve"> (carte+)</w:t>
      </w:r>
      <w:r w:rsidR="00676105">
        <w:rPr>
          <w:rFonts w:ascii="Bookman Old Style" w:hAnsi="Bookman Old Style"/>
        </w:rPr>
        <w:t>.</w:t>
      </w:r>
    </w:p>
    <w:p w14:paraId="02FA356A" w14:textId="77777777" w:rsidR="00FA7520" w:rsidRDefault="00FA7B3A" w:rsidP="00C515FB">
      <w:pPr>
        <w:jc w:val="both"/>
        <w:rPr>
          <w:rFonts w:ascii="Bookman Old Style" w:hAnsi="Bookman Old Style"/>
          <w:b/>
          <w:bCs/>
        </w:rPr>
      </w:pPr>
      <w:r w:rsidRPr="00FA7520">
        <w:rPr>
          <w:rFonts w:ascii="Bookman Old Style" w:hAnsi="Bookman Old Style"/>
          <w:b/>
          <w:bCs/>
          <w:color w:val="FF0000"/>
        </w:rPr>
        <w:t>Note :</w:t>
      </w:r>
      <w:r w:rsidRPr="00FA7B3A">
        <w:rPr>
          <w:rFonts w:ascii="Bookman Old Style" w:hAnsi="Bookman Old Style"/>
          <w:b/>
          <w:bCs/>
        </w:rPr>
        <w:t xml:space="preserve"> </w:t>
      </w:r>
    </w:p>
    <w:p w14:paraId="747D886B" w14:textId="77777777" w:rsidR="00FA7520" w:rsidRDefault="00FA7520" w:rsidP="00C515FB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L</w:t>
      </w:r>
      <w:r w:rsidR="00FA7B3A" w:rsidRPr="00FA7B3A">
        <w:rPr>
          <w:rFonts w:ascii="Bookman Old Style" w:hAnsi="Bookman Old Style"/>
          <w:b/>
          <w:bCs/>
        </w:rPr>
        <w:t xml:space="preserve">’utilisation des téléphones portables lors des séjours sera encadrée. Les jeunes auront dans la journée des moment libres où ils pourront avoir leurs téléphones afin de contacter leurs familles. </w:t>
      </w:r>
    </w:p>
    <w:p w14:paraId="60E6AC44" w14:textId="77777777" w:rsidR="00FA7520" w:rsidRDefault="00FA7B3A" w:rsidP="00C515FB">
      <w:pPr>
        <w:jc w:val="both"/>
        <w:rPr>
          <w:rFonts w:ascii="Bookman Old Style" w:hAnsi="Bookman Old Style"/>
          <w:b/>
          <w:bCs/>
        </w:rPr>
      </w:pPr>
      <w:r w:rsidRPr="00FA7B3A">
        <w:rPr>
          <w:rFonts w:ascii="Bookman Old Style" w:hAnsi="Bookman Old Style"/>
          <w:b/>
          <w:bCs/>
        </w:rPr>
        <w:t xml:space="preserve">Attention, l’équipe encadrante se décline de toutes responsabilités concernant la problématique des réseaux sociaux actuels. </w:t>
      </w:r>
    </w:p>
    <w:p w14:paraId="1A87B42E" w14:textId="147610FC" w:rsidR="00FA7B3A" w:rsidRDefault="00FA7B3A" w:rsidP="00C515FB">
      <w:pPr>
        <w:jc w:val="both"/>
        <w:rPr>
          <w:rFonts w:ascii="Bookman Old Style" w:hAnsi="Bookman Old Style"/>
          <w:b/>
          <w:bCs/>
        </w:rPr>
      </w:pPr>
      <w:r w:rsidRPr="00FA7B3A">
        <w:rPr>
          <w:rFonts w:ascii="Bookman Old Style" w:hAnsi="Bookman Old Style"/>
          <w:b/>
          <w:bCs/>
        </w:rPr>
        <w:t>Nous invitons fortement les familles à verrouiller cette interaction en paramétrant le contrôle parental sur le téléphone de leurs enfants.</w:t>
      </w:r>
    </w:p>
    <w:p w14:paraId="107652CA" w14:textId="77777777" w:rsidR="00323283" w:rsidRDefault="00323283" w:rsidP="00C515FB">
      <w:pPr>
        <w:jc w:val="both"/>
        <w:rPr>
          <w:rFonts w:ascii="Bookman Old Style" w:hAnsi="Bookman Old Style"/>
          <w:b/>
          <w:bCs/>
        </w:rPr>
      </w:pPr>
    </w:p>
    <w:p w14:paraId="5185AE67" w14:textId="77777777" w:rsidR="00FA7520" w:rsidRPr="00FA7520" w:rsidRDefault="00FA7520" w:rsidP="00FA7520">
      <w:pPr>
        <w:pStyle w:val="NormalWeb"/>
        <w:spacing w:before="140" w:beforeAutospacing="0" w:after="0" w:afterAutospacing="0" w:line="264" w:lineRule="auto"/>
        <w:rPr>
          <w:rFonts w:ascii="Bookman Old Style" w:hAnsi="Bookman Old Style"/>
          <w:color w:val="FF0000"/>
        </w:rPr>
      </w:pPr>
      <w:r w:rsidRPr="00FA7520">
        <w:rPr>
          <w:rFonts w:ascii="Bookman Old Style" w:eastAsiaTheme="minorEastAsia" w:hAnsi="Bookman Old Style" w:cstheme="minorBidi"/>
          <w:b/>
          <w:bCs/>
          <w:color w:val="FF0000"/>
          <w:kern w:val="24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lastRenderedPageBreak/>
        <w:t xml:space="preserve">Informations : </w:t>
      </w:r>
    </w:p>
    <w:p w14:paraId="10808FAC" w14:textId="41C87E1D" w:rsidR="00FA7520" w:rsidRPr="00FA7520" w:rsidRDefault="00FA7520" w:rsidP="00FA7520">
      <w:pPr>
        <w:pStyle w:val="NormalWeb"/>
        <w:spacing w:before="140" w:beforeAutospacing="0" w:after="0" w:afterAutospacing="0" w:line="264" w:lineRule="auto"/>
        <w:rPr>
          <w:rFonts w:ascii="Bookman Old Style" w:hAnsi="Bookman Old Style"/>
          <w:color w:val="FF0000"/>
        </w:rPr>
      </w:pPr>
      <w:r w:rsidRPr="00FA7520">
        <w:rPr>
          <w:rFonts w:ascii="Bookman Old Style" w:eastAsiaTheme="minorEastAsia" w:hAnsi="Bookman Old Style" w:cstheme="minorBidi"/>
          <w:b/>
          <w:bCs/>
          <w:color w:val="FF0000"/>
          <w:kern w:val="24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t xml:space="preserve">Réseaux sociaux interdits avant 16 </w:t>
      </w:r>
      <w:r w:rsidRPr="00FA7520">
        <w:rPr>
          <w:rFonts w:ascii="Bookman Old Style" w:eastAsiaTheme="minorEastAsia" w:hAnsi="Bookman Old Style" w:cstheme="minorBidi"/>
          <w:b/>
          <w:bCs/>
          <w:color w:val="FF0000"/>
          <w:kern w:val="24"/>
        </w:rPr>
        <w:t>ans :</w:t>
      </w:r>
      <w:r w:rsidRPr="00FA7520">
        <w:rPr>
          <w:rFonts w:ascii="Bookman Old Style" w:eastAsiaTheme="minorEastAsia" w:hAnsi="Bookman Old Style" w:cstheme="minorBidi"/>
          <w:color w:val="FF0000"/>
          <w:kern w:val="24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t xml:space="preserve"> WhatsApp</w:t>
      </w:r>
    </w:p>
    <w:p w14:paraId="2F1467CB" w14:textId="77777777" w:rsidR="00FA7520" w:rsidRPr="00FA7520" w:rsidRDefault="00FA7520" w:rsidP="00FA7520">
      <w:pPr>
        <w:pStyle w:val="NormalWeb"/>
        <w:spacing w:before="140" w:beforeAutospacing="0" w:after="0" w:afterAutospacing="0" w:line="264" w:lineRule="auto"/>
        <w:rPr>
          <w:rFonts w:ascii="Bookman Old Style" w:hAnsi="Bookman Old Style"/>
          <w:color w:val="FF0000"/>
        </w:rPr>
      </w:pPr>
      <w:r w:rsidRPr="00FA7520">
        <w:rPr>
          <w:rFonts w:ascii="Bookman Old Style" w:eastAsiaTheme="minorEastAsia" w:hAnsi="Bookman Old Style" w:cstheme="minorBidi"/>
          <w:b/>
          <w:bCs/>
          <w:color w:val="FF0000"/>
          <w:kern w:val="24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t>Réseaux sociaux interdits avant 13 ans :</w:t>
      </w:r>
      <w:r w:rsidRPr="00FA7520">
        <w:rPr>
          <w:rFonts w:ascii="Bookman Old Style" w:eastAsiaTheme="minorEastAsia" w:hAnsi="Bookman Old Style" w:cstheme="minorBidi"/>
          <w:color w:val="FF0000"/>
          <w:kern w:val="24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t xml:space="preserve"> YouTube, Snapchat, Instagram, </w:t>
      </w:r>
      <w:proofErr w:type="spellStart"/>
      <w:r w:rsidRPr="00FA7520">
        <w:rPr>
          <w:rFonts w:ascii="Bookman Old Style" w:eastAsiaTheme="minorEastAsia" w:hAnsi="Bookman Old Style" w:cstheme="minorBidi"/>
          <w:color w:val="FF0000"/>
          <w:kern w:val="24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t>TikTok</w:t>
      </w:r>
      <w:proofErr w:type="spellEnd"/>
      <w:r w:rsidRPr="00FA7520">
        <w:rPr>
          <w:rFonts w:ascii="Bookman Old Style" w:eastAsiaTheme="minorEastAsia" w:hAnsi="Bookman Old Style" w:cstheme="minorBidi"/>
          <w:color w:val="FF0000"/>
          <w:kern w:val="24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t xml:space="preserve">, </w:t>
      </w:r>
      <w:proofErr w:type="spellStart"/>
      <w:r w:rsidRPr="00FA7520">
        <w:rPr>
          <w:rFonts w:ascii="Bookman Old Style" w:eastAsiaTheme="minorEastAsia" w:hAnsi="Bookman Old Style" w:cstheme="minorBidi"/>
          <w:color w:val="FF0000"/>
          <w:kern w:val="24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t>Yubo</w:t>
      </w:r>
      <w:proofErr w:type="spellEnd"/>
      <w:r w:rsidRPr="00FA7520">
        <w:rPr>
          <w:rFonts w:ascii="Bookman Old Style" w:eastAsiaTheme="minorEastAsia" w:hAnsi="Bookman Old Style" w:cstheme="minorBidi"/>
          <w:color w:val="FF0000"/>
          <w:kern w:val="24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t>, Discord, Twitch, Twitter, Facebook</w:t>
      </w:r>
    </w:p>
    <w:p w14:paraId="2EE2157B" w14:textId="77777777" w:rsidR="00FA7520" w:rsidRPr="00FA7B3A" w:rsidRDefault="00FA7520" w:rsidP="00C515FB">
      <w:pPr>
        <w:jc w:val="both"/>
        <w:rPr>
          <w:rFonts w:ascii="Bookman Old Style" w:hAnsi="Bookman Old Style"/>
          <w:b/>
          <w:bCs/>
        </w:rPr>
      </w:pPr>
    </w:p>
    <w:p w14:paraId="795EF27D" w14:textId="77777777" w:rsidR="00FA7B3A" w:rsidRDefault="00FA7B3A" w:rsidP="00C515FB">
      <w:pPr>
        <w:jc w:val="both"/>
        <w:rPr>
          <w:rFonts w:ascii="Bookman Old Style" w:hAnsi="Bookman Old Style"/>
        </w:rPr>
      </w:pPr>
    </w:p>
    <w:p w14:paraId="118B2E9B" w14:textId="77777777" w:rsidR="001979B9" w:rsidRDefault="00C30498" w:rsidP="00C515F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B5DE8">
        <w:rPr>
          <w:rFonts w:ascii="Bookman Old Style" w:hAnsi="Bookman Old Style"/>
        </w:rPr>
        <w:t xml:space="preserve">              </w:t>
      </w:r>
      <w:r w:rsidR="00695979">
        <w:rPr>
          <w:rFonts w:ascii="Bookman Old Style" w:hAnsi="Bookman Old Style"/>
        </w:rPr>
        <w:t xml:space="preserve">  </w:t>
      </w:r>
      <w:r w:rsidR="00695979">
        <w:rPr>
          <w:rFonts w:ascii="Bookman Old Style" w:hAnsi="Bookman Old Style"/>
        </w:rPr>
        <w:tab/>
        <w:t>Bien à vous.</w:t>
      </w:r>
      <w:r w:rsidR="00695979">
        <w:rPr>
          <w:rFonts w:ascii="Bookman Old Style" w:hAnsi="Bookman Old Style"/>
        </w:rPr>
        <w:tab/>
      </w:r>
      <w:r w:rsidR="00695979">
        <w:rPr>
          <w:rFonts w:ascii="Bookman Old Style" w:hAnsi="Bookman Old Style"/>
        </w:rPr>
        <w:tab/>
      </w:r>
      <w:r w:rsidR="00695979">
        <w:rPr>
          <w:rFonts w:ascii="Bookman Old Style" w:hAnsi="Bookman Old Style"/>
        </w:rPr>
        <w:tab/>
      </w:r>
      <w:r w:rsidR="00695979">
        <w:rPr>
          <w:rFonts w:ascii="Bookman Old Style" w:hAnsi="Bookman Old Style"/>
        </w:rPr>
        <w:tab/>
      </w:r>
      <w:r w:rsidR="00695979">
        <w:rPr>
          <w:rFonts w:ascii="Bookman Old Style" w:hAnsi="Bookman Old Style"/>
        </w:rPr>
        <w:tab/>
      </w:r>
      <w:r w:rsidR="00647C04">
        <w:rPr>
          <w:rFonts w:ascii="Bookman Old Style" w:hAnsi="Bookman Old Style"/>
        </w:rPr>
        <w:tab/>
      </w:r>
      <w:r w:rsidR="00647C04">
        <w:rPr>
          <w:rFonts w:ascii="Bookman Old Style" w:hAnsi="Bookman Old Style"/>
        </w:rPr>
        <w:tab/>
      </w:r>
      <w:r w:rsidR="00647C04">
        <w:rPr>
          <w:rFonts w:ascii="Bookman Old Style" w:hAnsi="Bookman Old Style"/>
        </w:rPr>
        <w:tab/>
      </w:r>
      <w:r w:rsidR="00647C04">
        <w:rPr>
          <w:rFonts w:ascii="Bookman Old Style" w:hAnsi="Bookman Old Style"/>
        </w:rPr>
        <w:tab/>
      </w:r>
      <w:r w:rsidR="00647C04">
        <w:rPr>
          <w:rFonts w:ascii="Bookman Old Style" w:hAnsi="Bookman Old Style"/>
        </w:rPr>
        <w:tab/>
      </w:r>
      <w:r w:rsidR="00647C04">
        <w:rPr>
          <w:rFonts w:ascii="Bookman Old Style" w:hAnsi="Bookman Old Style"/>
        </w:rPr>
        <w:tab/>
        <w:t xml:space="preserve">L'équipe des </w:t>
      </w:r>
      <w:r>
        <w:rPr>
          <w:rFonts w:ascii="Bookman Old Style" w:hAnsi="Bookman Old Style"/>
        </w:rPr>
        <w:t>Loisirs Ados.</w:t>
      </w:r>
    </w:p>
    <w:p w14:paraId="23879F84" w14:textId="77777777" w:rsidR="00BF2E2D" w:rsidRDefault="00BF2E2D" w:rsidP="00C515F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24FF4F11" w14:textId="77777777" w:rsidR="00C515FB" w:rsidRPr="00E76DC8" w:rsidRDefault="00C515FB" w:rsidP="00E76DC8">
      <w:pPr>
        <w:jc w:val="both"/>
        <w:rPr>
          <w:rFonts w:ascii="Bookman Old Style" w:hAnsi="Bookman Old Style"/>
        </w:rPr>
      </w:pPr>
    </w:p>
    <w:sectPr w:rsidR="00C515FB" w:rsidRPr="00E76DC8" w:rsidSect="004B5BF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9736" w14:textId="77777777" w:rsidR="006149DC" w:rsidRDefault="006149DC" w:rsidP="00BD51FE">
      <w:pPr>
        <w:spacing w:after="0" w:line="240" w:lineRule="auto"/>
      </w:pPr>
      <w:r>
        <w:separator/>
      </w:r>
    </w:p>
  </w:endnote>
  <w:endnote w:type="continuationSeparator" w:id="0">
    <w:p w14:paraId="58646298" w14:textId="77777777" w:rsidR="006149DC" w:rsidRDefault="006149DC" w:rsidP="00BD5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0345792"/>
      <w:docPartObj>
        <w:docPartGallery w:val="Page Numbers (Bottom of Page)"/>
        <w:docPartUnique/>
      </w:docPartObj>
    </w:sdtPr>
    <w:sdtEndPr/>
    <w:sdtContent>
      <w:p w14:paraId="16790F72" w14:textId="26B3D39A" w:rsidR="00014FCA" w:rsidRDefault="00FA7520">
        <w:pPr>
          <w:pStyle w:val="Pieddepag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86737E9" wp14:editId="385B6EBB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5080" t="12700" r="7620" b="8255"/>
                  <wp:wrapNone/>
                  <wp:docPr id="1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A81FF7B" w14:textId="77777777" w:rsidR="00014FCA" w:rsidRDefault="006149D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645312" w:rsidRPr="00645312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86737E9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32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6aTgIAAKg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" o:allowincell="f" adj="14135" strokecolor="gray [1629]" strokeweight=".25pt">
                  <v:textbox>
                    <w:txbxContent>
                      <w:p w14:paraId="6A81FF7B" w14:textId="77777777" w:rsidR="00014FCA" w:rsidRDefault="006149D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645312" w:rsidRPr="00645312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BFFB2" w14:textId="77777777" w:rsidR="006149DC" w:rsidRDefault="006149DC" w:rsidP="00BD51FE">
      <w:pPr>
        <w:spacing w:after="0" w:line="240" w:lineRule="auto"/>
      </w:pPr>
      <w:r>
        <w:separator/>
      </w:r>
    </w:p>
  </w:footnote>
  <w:footnote w:type="continuationSeparator" w:id="0">
    <w:p w14:paraId="578DB484" w14:textId="77777777" w:rsidR="006149DC" w:rsidRDefault="006149DC" w:rsidP="00BD5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9" type="#_x0000_t75" style="width:11.5pt;height:11.5pt" o:bullet="t">
        <v:imagedata r:id="rId1" o:title="mso501D"/>
      </v:shape>
    </w:pict>
  </w:numPicBullet>
  <w:abstractNum w:abstractNumId="0" w15:restartNumberingAfterBreak="0">
    <w:nsid w:val="02FF14DB"/>
    <w:multiLevelType w:val="hybridMultilevel"/>
    <w:tmpl w:val="7DBAA9A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20C6E"/>
    <w:multiLevelType w:val="hybridMultilevel"/>
    <w:tmpl w:val="621C61E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4123C"/>
    <w:multiLevelType w:val="hybridMultilevel"/>
    <w:tmpl w:val="D5F6E04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26"/>
    <w:rsid w:val="00013C82"/>
    <w:rsid w:val="00014FCA"/>
    <w:rsid w:val="00021CBA"/>
    <w:rsid w:val="0003451A"/>
    <w:rsid w:val="0006326F"/>
    <w:rsid w:val="00076C93"/>
    <w:rsid w:val="00087B95"/>
    <w:rsid w:val="000A6DAB"/>
    <w:rsid w:val="000E1C03"/>
    <w:rsid w:val="000E6C12"/>
    <w:rsid w:val="000E74E4"/>
    <w:rsid w:val="000F1BCC"/>
    <w:rsid w:val="000F1F8F"/>
    <w:rsid w:val="000F7EB3"/>
    <w:rsid w:val="0010588A"/>
    <w:rsid w:val="00123557"/>
    <w:rsid w:val="00123B4A"/>
    <w:rsid w:val="0015740C"/>
    <w:rsid w:val="00164EFA"/>
    <w:rsid w:val="0017727C"/>
    <w:rsid w:val="00180DC3"/>
    <w:rsid w:val="00181560"/>
    <w:rsid w:val="001979B9"/>
    <w:rsid w:val="001A47B4"/>
    <w:rsid w:val="001A63DC"/>
    <w:rsid w:val="001D6595"/>
    <w:rsid w:val="001F6666"/>
    <w:rsid w:val="00211B9F"/>
    <w:rsid w:val="00213E5C"/>
    <w:rsid w:val="00234A81"/>
    <w:rsid w:val="00254642"/>
    <w:rsid w:val="002774C2"/>
    <w:rsid w:val="00284D7E"/>
    <w:rsid w:val="00292DCA"/>
    <w:rsid w:val="002E33CA"/>
    <w:rsid w:val="002F7E56"/>
    <w:rsid w:val="00323283"/>
    <w:rsid w:val="00334803"/>
    <w:rsid w:val="00352AE2"/>
    <w:rsid w:val="00360BB2"/>
    <w:rsid w:val="003A5067"/>
    <w:rsid w:val="003B4B60"/>
    <w:rsid w:val="004008EC"/>
    <w:rsid w:val="004011E4"/>
    <w:rsid w:val="004044F5"/>
    <w:rsid w:val="00407CCB"/>
    <w:rsid w:val="00411512"/>
    <w:rsid w:val="004172A5"/>
    <w:rsid w:val="004273C5"/>
    <w:rsid w:val="00474EBE"/>
    <w:rsid w:val="004767B5"/>
    <w:rsid w:val="004A2E54"/>
    <w:rsid w:val="004A4D0B"/>
    <w:rsid w:val="004B5BF8"/>
    <w:rsid w:val="00512B2D"/>
    <w:rsid w:val="005147C9"/>
    <w:rsid w:val="00526B69"/>
    <w:rsid w:val="00527B18"/>
    <w:rsid w:val="00531874"/>
    <w:rsid w:val="005520A8"/>
    <w:rsid w:val="00566CDC"/>
    <w:rsid w:val="00570526"/>
    <w:rsid w:val="00571007"/>
    <w:rsid w:val="005758E6"/>
    <w:rsid w:val="005910C3"/>
    <w:rsid w:val="00591D7F"/>
    <w:rsid w:val="005C5EDD"/>
    <w:rsid w:val="005C7CDC"/>
    <w:rsid w:val="006149DC"/>
    <w:rsid w:val="006200A9"/>
    <w:rsid w:val="00645312"/>
    <w:rsid w:val="00647C04"/>
    <w:rsid w:val="00664A6D"/>
    <w:rsid w:val="00665DCE"/>
    <w:rsid w:val="00672D00"/>
    <w:rsid w:val="0067308F"/>
    <w:rsid w:val="00676105"/>
    <w:rsid w:val="006808A0"/>
    <w:rsid w:val="006817ED"/>
    <w:rsid w:val="00695979"/>
    <w:rsid w:val="006C1AF6"/>
    <w:rsid w:val="006D3B40"/>
    <w:rsid w:val="006E1A4E"/>
    <w:rsid w:val="006F7C56"/>
    <w:rsid w:val="00704FB1"/>
    <w:rsid w:val="00720053"/>
    <w:rsid w:val="00721600"/>
    <w:rsid w:val="007474FC"/>
    <w:rsid w:val="0075256E"/>
    <w:rsid w:val="00753D37"/>
    <w:rsid w:val="007C760B"/>
    <w:rsid w:val="007D16C9"/>
    <w:rsid w:val="007D4F46"/>
    <w:rsid w:val="007E0D3B"/>
    <w:rsid w:val="0081616B"/>
    <w:rsid w:val="00835E91"/>
    <w:rsid w:val="0085599B"/>
    <w:rsid w:val="008743B8"/>
    <w:rsid w:val="00881EB0"/>
    <w:rsid w:val="00885C24"/>
    <w:rsid w:val="008B18A9"/>
    <w:rsid w:val="008D3A89"/>
    <w:rsid w:val="008E351B"/>
    <w:rsid w:val="009053BF"/>
    <w:rsid w:val="00907826"/>
    <w:rsid w:val="0091094B"/>
    <w:rsid w:val="0092205F"/>
    <w:rsid w:val="00927ED3"/>
    <w:rsid w:val="009305F7"/>
    <w:rsid w:val="00932E68"/>
    <w:rsid w:val="00937042"/>
    <w:rsid w:val="0094100B"/>
    <w:rsid w:val="009501EE"/>
    <w:rsid w:val="009510C9"/>
    <w:rsid w:val="009530B2"/>
    <w:rsid w:val="00963E75"/>
    <w:rsid w:val="009A32EA"/>
    <w:rsid w:val="00A22B2A"/>
    <w:rsid w:val="00A2782E"/>
    <w:rsid w:val="00A6134A"/>
    <w:rsid w:val="00A7106D"/>
    <w:rsid w:val="00A90E4B"/>
    <w:rsid w:val="00A959D7"/>
    <w:rsid w:val="00AA6604"/>
    <w:rsid w:val="00AB5DE8"/>
    <w:rsid w:val="00AC2EC3"/>
    <w:rsid w:val="00AD0F94"/>
    <w:rsid w:val="00AE22FF"/>
    <w:rsid w:val="00B54C14"/>
    <w:rsid w:val="00B675D7"/>
    <w:rsid w:val="00B86C4B"/>
    <w:rsid w:val="00B978D7"/>
    <w:rsid w:val="00BA5AA0"/>
    <w:rsid w:val="00BD51FE"/>
    <w:rsid w:val="00BE72A3"/>
    <w:rsid w:val="00BF2E2D"/>
    <w:rsid w:val="00BF7CCD"/>
    <w:rsid w:val="00C067A5"/>
    <w:rsid w:val="00C30498"/>
    <w:rsid w:val="00C30C3C"/>
    <w:rsid w:val="00C4509D"/>
    <w:rsid w:val="00C515FB"/>
    <w:rsid w:val="00C6641C"/>
    <w:rsid w:val="00C87539"/>
    <w:rsid w:val="00C90095"/>
    <w:rsid w:val="00CC7C66"/>
    <w:rsid w:val="00CD152C"/>
    <w:rsid w:val="00D03CF9"/>
    <w:rsid w:val="00D1331C"/>
    <w:rsid w:val="00D16461"/>
    <w:rsid w:val="00D25F0B"/>
    <w:rsid w:val="00D37DF8"/>
    <w:rsid w:val="00D50109"/>
    <w:rsid w:val="00D61620"/>
    <w:rsid w:val="00D743F5"/>
    <w:rsid w:val="00D80949"/>
    <w:rsid w:val="00D81BAA"/>
    <w:rsid w:val="00D8350A"/>
    <w:rsid w:val="00D90CA4"/>
    <w:rsid w:val="00D9407B"/>
    <w:rsid w:val="00DA1567"/>
    <w:rsid w:val="00DC0219"/>
    <w:rsid w:val="00DC690C"/>
    <w:rsid w:val="00DD66D2"/>
    <w:rsid w:val="00DE3688"/>
    <w:rsid w:val="00DF45E1"/>
    <w:rsid w:val="00E06076"/>
    <w:rsid w:val="00E061A1"/>
    <w:rsid w:val="00E24369"/>
    <w:rsid w:val="00E45476"/>
    <w:rsid w:val="00E468AE"/>
    <w:rsid w:val="00E4734E"/>
    <w:rsid w:val="00E5716E"/>
    <w:rsid w:val="00E76DC8"/>
    <w:rsid w:val="00E80805"/>
    <w:rsid w:val="00E80A21"/>
    <w:rsid w:val="00E81C74"/>
    <w:rsid w:val="00EA6F3E"/>
    <w:rsid w:val="00EA7207"/>
    <w:rsid w:val="00ED5AB2"/>
    <w:rsid w:val="00ED5D59"/>
    <w:rsid w:val="00ED7EB2"/>
    <w:rsid w:val="00ED7F0C"/>
    <w:rsid w:val="00EE49E6"/>
    <w:rsid w:val="00F11D48"/>
    <w:rsid w:val="00F83F38"/>
    <w:rsid w:val="00F96F26"/>
    <w:rsid w:val="00FA61EF"/>
    <w:rsid w:val="00FA7520"/>
    <w:rsid w:val="00FA7B3A"/>
    <w:rsid w:val="00FD16F1"/>
    <w:rsid w:val="00FD2909"/>
    <w:rsid w:val="00FD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70F10"/>
  <w15:docId w15:val="{D7277486-F64A-4DAD-AC53-CE80677C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A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15F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7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4EB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D5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D51FE"/>
  </w:style>
  <w:style w:type="paragraph" w:styleId="Pieddepage">
    <w:name w:val="footer"/>
    <w:basedOn w:val="Normal"/>
    <w:link w:val="PieddepageCar"/>
    <w:uiPriority w:val="99"/>
    <w:semiHidden/>
    <w:unhideWhenUsed/>
    <w:rsid w:val="00BD5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D51FE"/>
  </w:style>
  <w:style w:type="paragraph" w:styleId="NormalWeb">
    <w:name w:val="Normal (Web)"/>
    <w:basedOn w:val="Normal"/>
    <w:uiPriority w:val="99"/>
    <w:semiHidden/>
    <w:unhideWhenUsed/>
    <w:rsid w:val="00FA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AB29-CB8A-41D5-818B-5A1B959B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698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jeremy</dc:creator>
  <cp:lastModifiedBy>Communication Loisir Ado</cp:lastModifiedBy>
  <cp:revision>12</cp:revision>
  <dcterms:created xsi:type="dcterms:W3CDTF">2024-06-18T11:13:00Z</dcterms:created>
  <dcterms:modified xsi:type="dcterms:W3CDTF">2024-06-20T11:04:00Z</dcterms:modified>
</cp:coreProperties>
</file>